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B3" w:rsidRPr="0049615E" w:rsidRDefault="005C6AB3" w:rsidP="005C6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«Николаевское городское поселение»</w:t>
      </w:r>
    </w:p>
    <w:p w:rsidR="005C6AB3" w:rsidRPr="0049615E" w:rsidRDefault="005C6AB3" w:rsidP="005C6AB3">
      <w:pPr>
        <w:keepNext/>
        <w:spacing w:after="0" w:line="240" w:lineRule="auto"/>
        <w:ind w:left="1416"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>Смидовичского муниципального района</w:t>
      </w:r>
    </w:p>
    <w:p w:rsidR="005C6AB3" w:rsidRPr="0049615E" w:rsidRDefault="005C6AB3" w:rsidP="005C6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>Еврейской автономной области</w:t>
      </w:r>
    </w:p>
    <w:p w:rsidR="005C6AB3" w:rsidRPr="0049615E" w:rsidRDefault="005C6AB3" w:rsidP="005C6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AB3" w:rsidRPr="0049615E" w:rsidRDefault="005C6AB3" w:rsidP="005C6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ПОСЕЛЕНИЯ</w:t>
      </w:r>
    </w:p>
    <w:p w:rsidR="005C6AB3" w:rsidRPr="0049615E" w:rsidRDefault="005C6AB3" w:rsidP="005C6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AB3" w:rsidRPr="0049615E" w:rsidRDefault="005C6AB3" w:rsidP="005C6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5C6AB3" w:rsidRPr="0049615E" w:rsidRDefault="005C6AB3" w:rsidP="005C6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AB3" w:rsidRPr="0049615E" w:rsidRDefault="005C6AB3" w:rsidP="005C6A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 xml:space="preserve">  30.01.2017           </w:t>
      </w: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№ 34</w:t>
      </w:r>
    </w:p>
    <w:p w:rsidR="005C6AB3" w:rsidRPr="0049615E" w:rsidRDefault="005C6AB3" w:rsidP="005C6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>пос. Николаевка</w:t>
      </w:r>
    </w:p>
    <w:p w:rsidR="005C6AB3" w:rsidRPr="0049615E" w:rsidRDefault="005C6AB3" w:rsidP="005C6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AB3" w:rsidRPr="0049615E" w:rsidRDefault="005C6AB3" w:rsidP="005C6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AB3" w:rsidRPr="0049615E" w:rsidRDefault="005C6AB3" w:rsidP="005C6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перечня объектов теплоснабжения, водоснабжения и водоотведения, в отношении которых планируется заключение концессионных соглашений</w:t>
      </w:r>
    </w:p>
    <w:p w:rsidR="005C6AB3" w:rsidRPr="0049615E" w:rsidRDefault="005C6AB3" w:rsidP="005C6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AB3" w:rsidRPr="0049615E" w:rsidRDefault="005C6AB3" w:rsidP="005C6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ab/>
        <w:t>В соответствии с Федеральным законом Российской Федерации от 21.07.2006 № 115-ФЗ «О концессионных соглашениях»,  Федеральным законом Российской Федерации от 06.10.2003 г. № 131-ФЗ «Об общих принципах организации местного самоуправления в Российской Федерации», администрация Николаевского городского поселения</w:t>
      </w:r>
    </w:p>
    <w:p w:rsidR="005C6AB3" w:rsidRPr="0049615E" w:rsidRDefault="005C6AB3" w:rsidP="005C6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AB3" w:rsidRPr="0049615E" w:rsidRDefault="005C6AB3" w:rsidP="005C6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5C6AB3" w:rsidRPr="0049615E" w:rsidRDefault="005C6AB3" w:rsidP="005C6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ab/>
        <w:t>1. Утвердить прилагаемый перечень объектов теплоснабжения, водоснабжения и водоотведения, в отношении которых планируется заключение концессионных соглашений в 2017 году.</w:t>
      </w:r>
    </w:p>
    <w:p w:rsidR="005C6AB3" w:rsidRPr="0049615E" w:rsidRDefault="005C6AB3" w:rsidP="005C6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</w:t>
      </w:r>
      <w:proofErr w:type="gramStart"/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  <w:r w:rsidRPr="0049615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</w:p>
    <w:p w:rsidR="005C6AB3" w:rsidRPr="0049615E" w:rsidRDefault="005C6AB3" w:rsidP="005C6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ab/>
        <w:t>3. Опубликовать  настоящее постановление на официальном сайте администрации Николаевского городского поселения в сети «Интернет» и в официальном печатном издании муниципального образования «Николаевское городское поселение» – информационном бюллетене «Исток».</w:t>
      </w:r>
    </w:p>
    <w:p w:rsidR="005C6AB3" w:rsidRPr="0049615E" w:rsidRDefault="005C6AB3" w:rsidP="005C6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ab/>
        <w:t>4. Настоящее постановление вступает в силу  со дня его официального опубликования.</w:t>
      </w:r>
    </w:p>
    <w:p w:rsidR="005C6AB3" w:rsidRPr="0049615E" w:rsidRDefault="005C6AB3" w:rsidP="005C6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AB3" w:rsidRPr="0049615E" w:rsidRDefault="005C6AB3" w:rsidP="005C6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AB3" w:rsidRPr="0049615E" w:rsidRDefault="005C6AB3" w:rsidP="005C6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</w:t>
      </w:r>
    </w:p>
    <w:p w:rsidR="005C6AB3" w:rsidRPr="0049615E" w:rsidRDefault="005C6AB3" w:rsidP="005C6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>Николаевского городского поселения</w:t>
      </w: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И.В. Марданов</w:t>
      </w:r>
    </w:p>
    <w:p w:rsidR="005C6AB3" w:rsidRPr="0049615E" w:rsidRDefault="005C6AB3" w:rsidP="005C6A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AB3" w:rsidRPr="0049615E" w:rsidRDefault="005C6AB3" w:rsidP="005C6A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5C6AB3" w:rsidRPr="0049615E" w:rsidRDefault="005C6AB3" w:rsidP="005C6A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5C6AB3" w:rsidRPr="0049615E" w:rsidRDefault="005C6AB3" w:rsidP="005C6A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>Николаевского городского поселения</w:t>
      </w:r>
    </w:p>
    <w:p w:rsidR="005C6AB3" w:rsidRPr="0049615E" w:rsidRDefault="005C6AB3" w:rsidP="005C6A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>от  30.01.2017 г. №  34</w:t>
      </w:r>
    </w:p>
    <w:p w:rsidR="005C6AB3" w:rsidRPr="0049615E" w:rsidRDefault="005C6AB3" w:rsidP="005C6A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AB3" w:rsidRPr="0049615E" w:rsidRDefault="005C6AB3" w:rsidP="005C6A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AB3" w:rsidRPr="0049615E" w:rsidRDefault="005C6AB3" w:rsidP="005C6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15E">
        <w:rPr>
          <w:rFonts w:ascii="Times New Roman" w:eastAsia="Times New Roman" w:hAnsi="Times New Roman"/>
          <w:sz w:val="24"/>
          <w:szCs w:val="24"/>
          <w:lang w:eastAsia="ru-RU"/>
        </w:rPr>
        <w:t>Перечень объектов теплоснабжения, водоснабжения и водоотведения, в отношении которых планируется заключение концессионных соглашений в 2017 году</w:t>
      </w:r>
    </w:p>
    <w:p w:rsidR="005C6AB3" w:rsidRPr="0049615E" w:rsidRDefault="005C6AB3" w:rsidP="005C6A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2693"/>
        <w:gridCol w:w="2268"/>
      </w:tblGrid>
      <w:tr w:rsidR="005C6AB3" w:rsidRPr="0049615E" w:rsidTr="00D70A8E">
        <w:trPr>
          <w:cantSplit/>
          <w:trHeight w:val="885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и характеристика имущества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Местонахождение имущества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выпуска</w:t>
            </w:r>
          </w:p>
        </w:tc>
      </w:tr>
      <w:tr w:rsidR="005C6AB3" w:rsidRPr="0049615E" w:rsidTr="00D70A8E">
        <w:trPr>
          <w:cantSplit/>
          <w:trHeight w:val="184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6AB3" w:rsidRPr="0049615E" w:rsidTr="00D70A8E">
        <w:trPr>
          <w:cantSplit/>
          <w:trHeight w:val="60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Объекты теплоснабжения</w:t>
            </w:r>
          </w:p>
        </w:tc>
      </w:tr>
      <w:tr w:rsidR="005C6AB3" w:rsidRPr="0049615E" w:rsidTr="00D70A8E">
        <w:trPr>
          <w:cantSplit/>
          <w:trHeight w:val="6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 котельная №8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общая площадь 70,3 кв.м., этаж 1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кадастровый или условный номер 79:06:3200034:0051:1341:Г</w:t>
            </w:r>
            <w:proofErr w:type="gramStart"/>
            <w:r w:rsidRPr="0049615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 ул. Больничная 16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1974</w:t>
            </w:r>
          </w:p>
        </w:tc>
      </w:tr>
      <w:tr w:rsidR="005C6AB3" w:rsidRPr="0049615E" w:rsidTr="00D70A8E">
        <w:trPr>
          <w:cantSplit/>
          <w:trHeight w:val="6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насос циркуляционный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 ул. Больничная 16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175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насос циркуляционный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 ул. Больничная 16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143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котел КВ-0,81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 ул. Больничная 16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6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котел КВ-0,81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 ул. Больничная 16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6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линии теплотрассы,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инв.№ 2381, </w:t>
            </w:r>
            <w:proofErr w:type="spellStart"/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лит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ет</w:t>
            </w:r>
            <w:proofErr w:type="spellEnd"/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кадастровый (или условный) номер 79-27-09/012/2006-481, адрес объекта: ЕАО, Смидовичский район, поселок Николаевка от котельной № 8 «Больница»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 ул. Больничная 16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104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 котельной №1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общая площадь 271,8 кв.м., инв.№8, </w:t>
            </w:r>
            <w:proofErr w:type="spellStart"/>
            <w:r w:rsidRPr="0049615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лит</w:t>
            </w:r>
            <w:proofErr w:type="gramStart"/>
            <w:r w:rsidRPr="0049615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.А</w:t>
            </w:r>
            <w:proofErr w:type="spellEnd"/>
            <w:proofErr w:type="gramEnd"/>
            <w:r w:rsidRPr="0049615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кадастровый или условный номер 79:06:3200023:0006:8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ул. Строительная 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1971</w:t>
            </w:r>
          </w:p>
        </w:tc>
      </w:tr>
      <w:tr w:rsidR="005C6AB3" w:rsidRPr="0049615E" w:rsidTr="00D70A8E">
        <w:trPr>
          <w:cantSplit/>
          <w:trHeight w:val="6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котел водогрейный КВр-1,0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ул. Строительная 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267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котел водогрейный КВр-1,0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ул. Строительная 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13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дутьевой вентилятор ВР 280-46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ул. Строительная 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216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дутьевой вентилятор ВР 280-46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ул. Строительная 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138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транспортер золоудаления с двигателем 7,5 кВт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ул. Строительная 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225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насос </w:t>
            </w:r>
            <w:proofErr w:type="spell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wilo</w:t>
            </w:r>
            <w:proofErr w:type="spell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</w:t>
            </w:r>
            <w:proofErr w:type="gram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65/170-15/2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ул. Строительная 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13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насос </w:t>
            </w:r>
            <w:proofErr w:type="spell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wilo</w:t>
            </w:r>
            <w:proofErr w:type="spell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</w:t>
            </w:r>
            <w:proofErr w:type="gram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65/170-15/2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ул. Строительная 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177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линии теплотрассы,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инв.№2376, </w:t>
            </w:r>
            <w:proofErr w:type="spellStart"/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лит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ет</w:t>
            </w:r>
            <w:proofErr w:type="spellEnd"/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кадастровый или условный номер 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79-27-09/012/2006-473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Адрес объекта: ЕАО, Смидовичский район, поселок Николаевка от котельной № 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ул. Строительная 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124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насосная станция </w:t>
            </w:r>
            <w:proofErr w:type="spell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wilo</w:t>
            </w:r>
            <w:proofErr w:type="spell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HW 202 EM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ул. Строительная 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7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насосная станция </w:t>
            </w:r>
            <w:proofErr w:type="spell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wilo</w:t>
            </w:r>
            <w:proofErr w:type="spell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HW 202 EM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ул. Строительная 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157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котел КВ-0,7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ул. Строительная 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6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котел КВ-0,7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ул. Строительная 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126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декарбонизатор</w:t>
            </w:r>
            <w:proofErr w:type="spell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ул. Строительная 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20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KWC 300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ул. Строительная 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131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насос MP-303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 ул. Строительная 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92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 - котельная № 2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Кадастровый (или условный) номер 79:06:3200035:0008:9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60 лет Октября, 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1975</w:t>
            </w:r>
          </w:p>
        </w:tc>
      </w:tr>
      <w:tr w:rsidR="005C6AB3" w:rsidRPr="0049615E" w:rsidTr="00D70A8E">
        <w:trPr>
          <w:cantSplit/>
          <w:trHeight w:val="166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Котел КВМ -2.5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60 лет Октября, 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</w:tr>
      <w:tr w:rsidR="005C6AB3" w:rsidRPr="0049615E" w:rsidTr="00D70A8E">
        <w:trPr>
          <w:cantSplit/>
          <w:trHeight w:val="202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Котел КВМ-2.5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60 лет Октября, 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</w:tr>
      <w:tr w:rsidR="005C6AB3" w:rsidRPr="0049615E" w:rsidTr="00D70A8E">
        <w:trPr>
          <w:cantSplit/>
          <w:trHeight w:val="174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Котел КВМ-1.86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60 лет Октября, 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2013</w:t>
            </w:r>
          </w:p>
        </w:tc>
      </w:tr>
      <w:tr w:rsidR="005C6AB3" w:rsidRPr="0049615E" w:rsidTr="00D70A8E">
        <w:trPr>
          <w:cantSplit/>
          <w:trHeight w:val="12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декарбонизатор</w:t>
            </w:r>
            <w:proofErr w:type="spell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60 лет Октября, 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</w:tr>
      <w:tr w:rsidR="005C6AB3" w:rsidRPr="0049615E" w:rsidTr="00D70A8E">
        <w:trPr>
          <w:cantSplit/>
          <w:trHeight w:val="208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насос BL 65/170-15/2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60 лет Октября, 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</w:tr>
      <w:tr w:rsidR="005C6AB3" w:rsidRPr="0049615E" w:rsidTr="00D70A8E">
        <w:trPr>
          <w:cantSplit/>
          <w:trHeight w:val="126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насос HW 202 EM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60 лет Октября, 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</w:tr>
      <w:tr w:rsidR="005C6AB3" w:rsidRPr="0049615E" w:rsidTr="00D70A8E">
        <w:trPr>
          <w:cantSplit/>
          <w:trHeight w:val="86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насос HW 202 EM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60 лет Октября, 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</w:tr>
      <w:tr w:rsidR="005C6AB3" w:rsidRPr="0049615E" w:rsidTr="00D70A8E">
        <w:trPr>
          <w:cantSplit/>
          <w:trHeight w:val="16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Нacoc</w:t>
            </w:r>
            <w:proofErr w:type="spell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центробежный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</w:t>
            </w:r>
            <w:proofErr w:type="gram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200-36 с двигателем 36 кВт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60 лет Октября, 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</w:tr>
      <w:tr w:rsidR="005C6AB3" w:rsidRPr="0049615E" w:rsidTr="00D70A8E">
        <w:trPr>
          <w:cantSplit/>
          <w:trHeight w:val="12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Нacoc</w:t>
            </w:r>
            <w:proofErr w:type="spell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центробежный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</w:t>
            </w:r>
            <w:proofErr w:type="gram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200-36 с двигателем 36 кВт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60 лет Октября, 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</w:tr>
      <w:tr w:rsidR="005C6AB3" w:rsidRPr="0049615E" w:rsidTr="00D70A8E">
        <w:trPr>
          <w:cantSplit/>
          <w:trHeight w:val="66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Дымосос Д-9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60 лег Октября, 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</w:tr>
      <w:tr w:rsidR="005C6AB3" w:rsidRPr="0049615E" w:rsidTr="00D70A8E">
        <w:trPr>
          <w:cantSplit/>
          <w:trHeight w:val="113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Дымосос Д-9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60 лег Октября, 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</w:tr>
      <w:tr w:rsidR="005C6AB3" w:rsidRPr="0049615E" w:rsidTr="00D70A8E">
        <w:trPr>
          <w:cantSplit/>
          <w:trHeight w:val="162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дымосос Д-9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60 лег Октября, 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</w:tr>
      <w:tr w:rsidR="005C6AB3" w:rsidRPr="0049615E" w:rsidTr="00D70A8E">
        <w:trPr>
          <w:cantSplit/>
          <w:trHeight w:val="116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 - котельная № 3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Кадастровый (или условный) номер 79:06:3200020:0023:2055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Комсомольская, 19а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1966-1994</w:t>
            </w:r>
          </w:p>
        </w:tc>
      </w:tr>
      <w:tr w:rsidR="005C6AB3" w:rsidRPr="0049615E" w:rsidTr="00D70A8E">
        <w:trPr>
          <w:cantSplit/>
          <w:trHeight w:val="116"/>
        </w:trPr>
        <w:tc>
          <w:tcPr>
            <w:tcW w:w="5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Котел Квр-1,88ТТ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Комсомольская, 19а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6AB3" w:rsidRPr="0049615E" w:rsidTr="00D70A8E">
        <w:trPr>
          <w:cantSplit/>
          <w:trHeight w:val="116"/>
        </w:trPr>
        <w:tc>
          <w:tcPr>
            <w:tcW w:w="5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Котел Квр-1,88ТТ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Комсомольская, 19а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6AB3" w:rsidRPr="0049615E" w:rsidTr="00D70A8E">
        <w:trPr>
          <w:cantSplit/>
          <w:trHeight w:val="116"/>
        </w:trPr>
        <w:tc>
          <w:tcPr>
            <w:tcW w:w="5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39.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Золоуловитель ЗУ-1-2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Комсомольская, 19а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6AB3" w:rsidRPr="0049615E" w:rsidTr="00D70A8E">
        <w:trPr>
          <w:cantSplit/>
          <w:trHeight w:val="116"/>
        </w:trPr>
        <w:tc>
          <w:tcPr>
            <w:tcW w:w="5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Золоуловитель ЗУ-1-2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Комсомольская, 19а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6AB3" w:rsidRPr="0049615E" w:rsidTr="00D70A8E">
        <w:trPr>
          <w:cantSplit/>
          <w:trHeight w:val="6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Насос центробежный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</w:t>
            </w:r>
            <w:proofErr w:type="gram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315-71с </w:t>
            </w:r>
            <w:proofErr w:type="spell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двиг</w:t>
            </w:r>
            <w:proofErr w:type="spell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110 кВт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Комсомольская, 19а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6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Насос центробежный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90/35 с </w:t>
            </w:r>
            <w:proofErr w:type="spell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двиг</w:t>
            </w:r>
            <w:proofErr w:type="spell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7 кВт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Комсомольская, 19а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74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Насос центробежный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90/35 с </w:t>
            </w:r>
            <w:proofErr w:type="spell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двиг</w:t>
            </w:r>
            <w:proofErr w:type="spell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7 кВт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Комсомольская, 19а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1966</w:t>
            </w:r>
          </w:p>
        </w:tc>
      </w:tr>
      <w:tr w:rsidR="005C6AB3" w:rsidRPr="0049615E" w:rsidTr="00D70A8E">
        <w:trPr>
          <w:cantSplit/>
          <w:trHeight w:val="6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Тепловой аккумулятор ёмкостью 3 м</w:t>
            </w: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металлический утепленный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Комсомольская, 19а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1966</w:t>
            </w:r>
          </w:p>
        </w:tc>
      </w:tr>
      <w:tr w:rsidR="005C6AB3" w:rsidRPr="0049615E" w:rsidTr="00D70A8E">
        <w:trPr>
          <w:cantSplit/>
          <w:trHeight w:val="6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Дымосос Д-10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Комсомольская, 19а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1966</w:t>
            </w:r>
          </w:p>
        </w:tc>
      </w:tr>
      <w:tr w:rsidR="005C6AB3" w:rsidRPr="0049615E" w:rsidTr="00D70A8E">
        <w:trPr>
          <w:cantSplit/>
          <w:trHeight w:val="669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 - котельная № 7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proofErr w:type="gramStart"/>
            <w:r w:rsidRPr="0049615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(кадастровый (или условный) номер 79:06:3200019:0026:2438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Комсомольская, 54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1939</w:t>
            </w:r>
          </w:p>
        </w:tc>
      </w:tr>
      <w:tr w:rsidR="005C6AB3" w:rsidRPr="0049615E" w:rsidTr="00D70A8E">
        <w:trPr>
          <w:cantSplit/>
          <w:trHeight w:val="6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Котел «Универсал-6»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Комсомольская, 54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1940</w:t>
            </w:r>
          </w:p>
        </w:tc>
      </w:tr>
      <w:tr w:rsidR="005C6AB3" w:rsidRPr="0049615E" w:rsidTr="00D70A8E">
        <w:trPr>
          <w:cantSplit/>
          <w:trHeight w:val="6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Котел «Универсал-6»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Комсомольская, 54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1940</w:t>
            </w:r>
          </w:p>
        </w:tc>
      </w:tr>
      <w:tr w:rsidR="005C6AB3" w:rsidRPr="0049615E" w:rsidTr="00D70A8E">
        <w:trPr>
          <w:cantSplit/>
          <w:trHeight w:val="6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Насос центробежный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45/30, с </w:t>
            </w:r>
            <w:proofErr w:type="spell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двиг</w:t>
            </w:r>
            <w:proofErr w:type="spell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7.5 кВт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 Николаевка, ул. Комсомольская, 54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AB3" w:rsidRPr="0049615E" w:rsidTr="00D70A8E">
        <w:trPr>
          <w:cantSplit/>
          <w:trHeight w:val="6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Линии теплотрассы </w:t>
            </w:r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протяженностью 1094,3 </w:t>
            </w:r>
            <w:proofErr w:type="spellStart"/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spellEnd"/>
            <w:proofErr w:type="gramEnd"/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Адрес объекта: ЕАО, Смидовичский район, поселок Николаевка от котельной №3 «Поссовет»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Кадастровый или условный номер 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79-27-09/012/2006-480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1993</w:t>
            </w:r>
          </w:p>
        </w:tc>
      </w:tr>
      <w:tr w:rsidR="005C6AB3" w:rsidRPr="0049615E" w:rsidTr="00D70A8E">
        <w:trPr>
          <w:cantSplit/>
          <w:trHeight w:val="60"/>
        </w:trPr>
        <w:tc>
          <w:tcPr>
            <w:tcW w:w="568" w:type="dxa"/>
            <w:shd w:val="clear" w:color="auto" w:fill="auto"/>
            <w:vAlign w:val="center"/>
            <w:hideMark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Линии теплотрассы </w:t>
            </w:r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протяженностью 854,9 </w:t>
            </w:r>
            <w:proofErr w:type="spellStart"/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spellEnd"/>
            <w:proofErr w:type="gramEnd"/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Адрес объекта: ЕАО, Смидовичский район, поселок Николаевка от котельной №2 «Групповая»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Кадастровый или условный номер 79-27-09/012/2006-478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1987</w:t>
            </w:r>
          </w:p>
        </w:tc>
      </w:tr>
      <w:tr w:rsidR="005C6AB3" w:rsidRPr="0049615E" w:rsidTr="00D70A8E">
        <w:trPr>
          <w:trHeight w:val="61"/>
        </w:trPr>
        <w:tc>
          <w:tcPr>
            <w:tcW w:w="9782" w:type="dxa"/>
            <w:gridSpan w:val="4"/>
            <w:shd w:val="clear" w:color="auto" w:fill="auto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Объекты водоотведения</w:t>
            </w:r>
          </w:p>
        </w:tc>
      </w:tr>
      <w:tr w:rsidR="005C6AB3" w:rsidRPr="0049615E" w:rsidTr="00D70A8E">
        <w:trPr>
          <w:trHeight w:val="600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Насос консольный СМ 100-65-200 с двиг.18 (КНС</w:t>
            </w:r>
            <w:proofErr w:type="gram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6AB3" w:rsidRPr="0049615E" w:rsidTr="00D70A8E">
        <w:trPr>
          <w:trHeight w:val="945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 канализационно-насосная станция №4</w:t>
            </w: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52,2 кв.м.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Инв.№28, лит. А,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Кадастровый или условный номер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79-27-09/001/2008-735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Николаевка, ул. Дорошенко 11А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1967</w:t>
            </w:r>
          </w:p>
        </w:tc>
      </w:tr>
      <w:tr w:rsidR="005C6AB3" w:rsidRPr="0049615E" w:rsidTr="00D70A8E">
        <w:trPr>
          <w:trHeight w:val="855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Канализационные сети протяженностью 8843,8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1966-2007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49615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Инв.№38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Назначение: сооружения коммунальной инфраструктуры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Кадастровый или условный номер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79-27-09/001/2008-411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1966-2007</w:t>
            </w:r>
          </w:p>
        </w:tc>
      </w:tr>
      <w:tr w:rsidR="005C6AB3" w:rsidRPr="0049615E" w:rsidTr="00D70A8E">
        <w:trPr>
          <w:trHeight w:val="945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 канализационно-насосная станция №2</w:t>
            </w: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10,6 кв.м.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Инв.№35, </w:t>
            </w:r>
            <w:proofErr w:type="spell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лит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spellEnd"/>
            <w:proofErr w:type="gramEnd"/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Кадастровый или условный номер 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79-27-09/001/2008-696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Николаевка, ул. Матросова 32А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</w:t>
            </w:r>
          </w:p>
        </w:tc>
      </w:tr>
      <w:tr w:rsidR="005C6AB3" w:rsidRPr="0049615E" w:rsidTr="00D70A8E">
        <w:trPr>
          <w:trHeight w:val="960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 канализационно-насосная станция №3</w:t>
            </w: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55,2 кв.м.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Инв.№29, лит. А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Кадастровый или условный номер 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79-27-09/001/2008-683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Николаевка, ул.Кирова 2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1962</w:t>
            </w:r>
          </w:p>
        </w:tc>
      </w:tr>
      <w:tr w:rsidR="005C6AB3" w:rsidRPr="0049615E" w:rsidTr="00D70A8E">
        <w:trPr>
          <w:trHeight w:val="900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 канализационно-очистные сооружения (лаборатория)</w:t>
            </w:r>
            <w:r w:rsidRPr="0049615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182,1 кв.м.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Инв.№31, лит. А,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Кадастровый или условный номер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79-27-09/001/2008-658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Николаевка, ул.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Щепетнёва</w:t>
            </w:r>
            <w:proofErr w:type="spell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1967</w:t>
            </w:r>
          </w:p>
        </w:tc>
      </w:tr>
      <w:tr w:rsidR="005C6AB3" w:rsidRPr="0049615E" w:rsidTr="00D70A8E">
        <w:trPr>
          <w:trHeight w:val="471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Отстойник канализационный двухъярусный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Николаевка, ул.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Щепетнёва</w:t>
            </w:r>
            <w:proofErr w:type="spell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6AB3" w:rsidRPr="0049615E" w:rsidTr="00D70A8E">
        <w:trPr>
          <w:trHeight w:val="510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Отстойник канализационный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Николаевка, ул.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Щепетнёва</w:t>
            </w:r>
            <w:proofErr w:type="spell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31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6AB3" w:rsidRPr="0049615E" w:rsidTr="00D70A8E">
        <w:trPr>
          <w:trHeight w:val="417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Насос 1 Км 100-65 двиг.22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водоочистная станция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Николаевка, ул. Лазо 15В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6AB3" w:rsidRPr="0049615E" w:rsidTr="00D70A8E">
        <w:trPr>
          <w:trHeight w:val="469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Насос 2 Км 100-65 двиг.22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водоочистная станция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Николаевка, ул. Лазо 15В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6AB3" w:rsidRPr="0049615E" w:rsidTr="00D70A8E">
        <w:trPr>
          <w:trHeight w:val="570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Насос 1 консольный ЦМФ 50-25 с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двиг</w:t>
            </w:r>
            <w:proofErr w:type="spell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.22 кВт (КНС</w:t>
            </w:r>
            <w:proofErr w:type="gram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Николаевка, ул. Матросова 32А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6AB3" w:rsidRPr="0049615E" w:rsidTr="00D70A8E">
        <w:trPr>
          <w:trHeight w:val="415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Насос 2 консольный ЦМФ 50-25 с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двиг</w:t>
            </w:r>
            <w:proofErr w:type="spell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.22 кВт (КНС</w:t>
            </w:r>
            <w:proofErr w:type="gram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Николаевка, ул. Матросова 32А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6AB3" w:rsidRPr="0049615E" w:rsidTr="00D70A8E">
        <w:trPr>
          <w:trHeight w:val="439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колорим</w:t>
            </w:r>
            <w:proofErr w:type="gram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чистные</w:t>
            </w:r>
            <w:proofErr w:type="spell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сооружения фотометр КФК-3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Николаевка, ул. Труда , 39А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</w:t>
            </w:r>
          </w:p>
        </w:tc>
      </w:tr>
      <w:tr w:rsidR="005C6AB3" w:rsidRPr="0049615E" w:rsidTr="00D70A8E">
        <w:trPr>
          <w:trHeight w:val="393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Накопитель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екальных</w:t>
            </w:r>
            <w:proofErr w:type="spell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отходов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Николаевка, ул.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Щепетнёва</w:t>
            </w:r>
            <w:proofErr w:type="spell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6AB3" w:rsidRPr="0049615E" w:rsidTr="00D70A8E">
        <w:trPr>
          <w:trHeight w:val="248"/>
        </w:trPr>
        <w:tc>
          <w:tcPr>
            <w:tcW w:w="9782" w:type="dxa"/>
            <w:gridSpan w:val="4"/>
            <w:shd w:val="clear" w:color="auto" w:fill="auto"/>
          </w:tcPr>
          <w:p w:rsidR="005C6AB3" w:rsidRPr="0049615E" w:rsidRDefault="005C6AB3" w:rsidP="00D7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водоснабжения</w:t>
            </w:r>
          </w:p>
        </w:tc>
      </w:tr>
      <w:tr w:rsidR="005C6AB3" w:rsidRPr="0049615E" w:rsidTr="00D70A8E">
        <w:trPr>
          <w:trHeight w:val="510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Резервуар</w:t>
            </w:r>
            <w:proofErr w:type="gram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подземный железобетонный для воды 500 куб.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Николаевка, ул. Труда , 39А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6AB3" w:rsidRPr="0049615E" w:rsidTr="00D70A8E">
        <w:trPr>
          <w:trHeight w:val="510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хлораторная</w:t>
            </w:r>
            <w:proofErr w:type="spell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канализационно-очистных сооружений</w:t>
            </w: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17,1 кв.м.,  назначение: нежилое, 1-этажный, инв.№31, 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лит</w:t>
            </w:r>
            <w:proofErr w:type="gram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Кадастровый или условный номер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79-27-09/001/2008-657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Николаевка, ул.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Щепетнёва</w:t>
            </w:r>
            <w:proofErr w:type="spell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1967</w:t>
            </w:r>
          </w:p>
        </w:tc>
      </w:tr>
      <w:tr w:rsidR="005C6AB3" w:rsidRPr="0049615E" w:rsidTr="00D70A8E">
        <w:trPr>
          <w:trHeight w:val="375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Водонапорная башня</w:t>
            </w:r>
            <w:proofErr w:type="gram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высотой 11,8 м</w:t>
            </w: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б/н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Назначение: нежилое, общая площадь 10,9 кв.м., инв.№983, 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лит</w:t>
            </w:r>
            <w:proofErr w:type="gram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Кадастровый или условный номер 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79-79-01/003/2011-055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Николаевка, ул. Труда , 39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6AB3" w:rsidRPr="0049615E" w:rsidTr="00D70A8E">
        <w:trPr>
          <w:trHeight w:val="375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FFFFFF"/>
            <w:hideMark/>
          </w:tcPr>
          <w:p w:rsidR="005C6AB3" w:rsidRPr="0049615E" w:rsidRDefault="005C6AB3" w:rsidP="00D70A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Водопроводные сети 7198,1 м</w:t>
            </w:r>
            <w:r w:rsidRPr="0049615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highlight w:val="yellow"/>
                <w:lang w:eastAsia="ru-RU"/>
              </w:rPr>
              <w:t xml:space="preserve"> </w:t>
            </w:r>
          </w:p>
          <w:p w:rsidR="005C6AB3" w:rsidRPr="0049615E" w:rsidRDefault="005C6AB3" w:rsidP="00D70A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Инв</w:t>
            </w:r>
            <w:proofErr w:type="gram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№43, </w:t>
            </w:r>
          </w:p>
          <w:p w:rsidR="005C6AB3" w:rsidRPr="0049615E" w:rsidRDefault="005C6AB3" w:rsidP="00D70A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Кадастровый или условный номер 79-27-09/001/2008-507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1962-2006</w:t>
            </w:r>
          </w:p>
        </w:tc>
      </w:tr>
      <w:tr w:rsidR="005C6AB3" w:rsidRPr="0049615E" w:rsidTr="00D70A8E">
        <w:trPr>
          <w:trHeight w:val="510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 водоочистных сооружений ул. Труда 39</w:t>
            </w:r>
            <w:r w:rsidRPr="0049615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highlight w:val="yellow"/>
                <w:lang w:eastAsia="ru-RU"/>
              </w:rPr>
              <w:t xml:space="preserve"> 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1199,7 кв.м.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Инв.№983, </w:t>
            </w:r>
            <w:proofErr w:type="spell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лит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spellEnd"/>
            <w:proofErr w:type="gramEnd"/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Кадастровый или условный номер 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79:06:3200003:0025:983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Николаевка, ул. Труда , 39А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1987</w:t>
            </w:r>
          </w:p>
        </w:tc>
      </w:tr>
      <w:tr w:rsidR="005C6AB3" w:rsidRPr="0049615E" w:rsidTr="00D70A8E">
        <w:trPr>
          <w:trHeight w:val="375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Иловая площадка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Николаевка, ул.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Щепетнёва</w:t>
            </w:r>
            <w:proofErr w:type="spell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6AB3" w:rsidRPr="0049615E" w:rsidTr="00D70A8E">
        <w:trPr>
          <w:trHeight w:val="510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Резервуар</w:t>
            </w:r>
            <w:proofErr w:type="gram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подземный железобетонный для воды 500 куб.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Николаевка, ул. Труда , 39А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6AB3" w:rsidRPr="0049615E" w:rsidTr="00D70A8E">
        <w:trPr>
          <w:trHeight w:val="510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Силовой трансформатор 1 понижающий напряжением 6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/380В</w:t>
            </w:r>
            <w:proofErr w:type="gram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мощностью 250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Николаевка, ул. Труда , 39А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1979</w:t>
            </w:r>
          </w:p>
        </w:tc>
      </w:tr>
      <w:tr w:rsidR="005C6AB3" w:rsidRPr="0049615E" w:rsidTr="00D70A8E">
        <w:trPr>
          <w:trHeight w:val="510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Силовой трансформатор 2 понижающий напряжением 6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/380В</w:t>
            </w:r>
            <w:proofErr w:type="gram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мощностью 250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Николаевка, ул. Труда , 39А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1979</w:t>
            </w:r>
          </w:p>
        </w:tc>
      </w:tr>
      <w:tr w:rsidR="005C6AB3" w:rsidRPr="0049615E" w:rsidTr="00D70A8E">
        <w:trPr>
          <w:trHeight w:val="510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Насос 1 Км 100-65 двиг.22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водоочистная станция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Николаевка, ул. Лазо 15В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6AB3" w:rsidRPr="0049615E" w:rsidTr="00D70A8E">
        <w:trPr>
          <w:trHeight w:val="510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Насос 2 Км 100-65 двиг.22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водоочистная станция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Николаевка, ул. Лазо 15В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6AB3" w:rsidRPr="0049615E" w:rsidTr="00D70A8E">
        <w:trPr>
          <w:trHeight w:val="375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Котёл "Универсал-6"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Николаевка, ул. Труда , 39А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6AB3" w:rsidRPr="0049615E" w:rsidTr="00D70A8E">
        <w:trPr>
          <w:trHeight w:val="375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Котёл "Универсал-6"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Николаевка, ул. Труда , 39А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6AB3" w:rsidRPr="0049615E" w:rsidTr="00D70A8E">
        <w:trPr>
          <w:trHeight w:val="510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 склад канализационно-очистных сооружений</w:t>
            </w:r>
            <w:r w:rsidRPr="0049615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назначение: нежилое, 1-этажный, общая площадь 30,9 кв.м., </w:t>
            </w:r>
            <w:proofErr w:type="gramStart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инв</w:t>
            </w:r>
            <w:proofErr w:type="gramEnd"/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№31, лит. В, 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кадастровый или условный номер </w:t>
            </w:r>
          </w:p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79-27-09/001/2008-736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Николаевка, ул. Лазо 15В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1974</w:t>
            </w:r>
          </w:p>
        </w:tc>
      </w:tr>
      <w:tr w:rsidR="005C6AB3" w:rsidRPr="0049615E" w:rsidTr="00D70A8E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Песколов</w:t>
            </w:r>
            <w:proofErr w:type="spell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песчаной площадкой</w:t>
            </w:r>
          </w:p>
        </w:tc>
        <w:tc>
          <w:tcPr>
            <w:tcW w:w="2693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Николаевка, ул. </w:t>
            </w:r>
            <w:proofErr w:type="spellStart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Щепетнёва</w:t>
            </w:r>
            <w:proofErr w:type="spellEnd"/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2268" w:type="dxa"/>
            <w:shd w:val="clear" w:color="auto" w:fill="auto"/>
            <w:hideMark/>
          </w:tcPr>
          <w:p w:rsidR="005C6AB3" w:rsidRPr="0049615E" w:rsidRDefault="005C6AB3" w:rsidP="00D70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C6AB3" w:rsidRPr="0049615E" w:rsidRDefault="005C6AB3" w:rsidP="005C6A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6AB3" w:rsidRDefault="005C6AB3" w:rsidP="005C6AB3">
      <w:pPr>
        <w:jc w:val="center"/>
        <w:rPr>
          <w:rFonts w:ascii="Times New Roman" w:hAnsi="Times New Roman"/>
        </w:rPr>
      </w:pPr>
    </w:p>
    <w:p w:rsidR="005C6AB3" w:rsidRDefault="005C6AB3" w:rsidP="005C6AB3">
      <w:pPr>
        <w:jc w:val="center"/>
        <w:rPr>
          <w:rFonts w:ascii="Times New Roman" w:hAnsi="Times New Roman"/>
        </w:rPr>
      </w:pPr>
    </w:p>
    <w:p w:rsidR="00D2338F" w:rsidRDefault="00D2338F"/>
    <w:sectPr w:rsidR="00D2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DC"/>
    <w:rsid w:val="000449AA"/>
    <w:rsid w:val="005C6AB3"/>
    <w:rsid w:val="00CA1CDC"/>
    <w:rsid w:val="00D2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2017-09-20T06:22:00Z</dcterms:created>
  <dcterms:modified xsi:type="dcterms:W3CDTF">2017-09-20T06:22:00Z</dcterms:modified>
</cp:coreProperties>
</file>