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FD" w:rsidRPr="00D0337F" w:rsidRDefault="00797DFD" w:rsidP="00797DFD">
      <w:pPr>
        <w:pStyle w:val="Standard"/>
        <w:jc w:val="center"/>
        <w:outlineLvl w:val="0"/>
        <w:rPr>
          <w:b/>
          <w:bCs/>
          <w:sz w:val="28"/>
          <w:szCs w:val="28"/>
        </w:rPr>
      </w:pPr>
      <w:proofErr w:type="spellStart"/>
      <w:r w:rsidRPr="00D0337F">
        <w:rPr>
          <w:b/>
          <w:bCs/>
          <w:sz w:val="28"/>
          <w:szCs w:val="28"/>
        </w:rPr>
        <w:t>Сведения</w:t>
      </w:r>
      <w:proofErr w:type="spellEnd"/>
    </w:p>
    <w:p w:rsidR="00797DFD" w:rsidRPr="00D0337F" w:rsidRDefault="00797DFD" w:rsidP="00797DFD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D0337F">
        <w:rPr>
          <w:b/>
          <w:bCs/>
          <w:sz w:val="28"/>
          <w:szCs w:val="28"/>
        </w:rPr>
        <w:t xml:space="preserve">о </w:t>
      </w:r>
      <w:proofErr w:type="spellStart"/>
      <w:r w:rsidRPr="00D0337F">
        <w:rPr>
          <w:b/>
          <w:bCs/>
          <w:sz w:val="28"/>
          <w:szCs w:val="28"/>
        </w:rPr>
        <w:t>доходах</w:t>
      </w:r>
      <w:proofErr w:type="spellEnd"/>
      <w:r w:rsidRPr="00D0337F">
        <w:rPr>
          <w:b/>
          <w:bCs/>
          <w:sz w:val="28"/>
          <w:szCs w:val="28"/>
        </w:rPr>
        <w:t xml:space="preserve">, </w:t>
      </w:r>
      <w:proofErr w:type="spellStart"/>
      <w:r w:rsidRPr="00D0337F">
        <w:rPr>
          <w:b/>
          <w:bCs/>
          <w:sz w:val="28"/>
          <w:szCs w:val="28"/>
        </w:rPr>
        <w:t>имуществе</w:t>
      </w:r>
      <w:proofErr w:type="spellEnd"/>
      <w:r w:rsidRPr="00D0337F">
        <w:rPr>
          <w:b/>
          <w:bCs/>
          <w:sz w:val="28"/>
          <w:szCs w:val="28"/>
        </w:rPr>
        <w:t xml:space="preserve"> и </w:t>
      </w:r>
      <w:proofErr w:type="spellStart"/>
      <w:r w:rsidRPr="00D0337F">
        <w:rPr>
          <w:b/>
          <w:bCs/>
          <w:sz w:val="28"/>
          <w:szCs w:val="28"/>
        </w:rPr>
        <w:t>обязательствах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имущественного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характера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r w:rsidRPr="00D0337F">
        <w:rPr>
          <w:b/>
          <w:bCs/>
          <w:sz w:val="28"/>
          <w:szCs w:val="28"/>
          <w:lang w:val="ru-RU"/>
        </w:rPr>
        <w:t xml:space="preserve">лиц, </w:t>
      </w:r>
      <w:r>
        <w:rPr>
          <w:b/>
          <w:bCs/>
          <w:sz w:val="28"/>
          <w:szCs w:val="28"/>
          <w:lang w:val="ru-RU"/>
        </w:rPr>
        <w:t xml:space="preserve">главы </w:t>
      </w:r>
      <w:r w:rsidRPr="00D0337F">
        <w:rPr>
          <w:b/>
          <w:bCs/>
          <w:sz w:val="28"/>
          <w:szCs w:val="28"/>
          <w:lang w:val="ru-RU"/>
        </w:rPr>
        <w:t xml:space="preserve">администрации </w:t>
      </w:r>
      <w:r>
        <w:rPr>
          <w:b/>
          <w:bCs/>
          <w:sz w:val="28"/>
          <w:szCs w:val="28"/>
          <w:lang w:val="ru-RU"/>
        </w:rPr>
        <w:t xml:space="preserve"> Николаевского городского поселения </w:t>
      </w:r>
      <w:proofErr w:type="spellStart"/>
      <w:r w:rsidRPr="00D0337F">
        <w:rPr>
          <w:b/>
          <w:bCs/>
          <w:sz w:val="28"/>
          <w:szCs w:val="28"/>
          <w:lang w:val="ru-RU"/>
        </w:rPr>
        <w:t>Смидовичского</w:t>
      </w:r>
      <w:proofErr w:type="spellEnd"/>
      <w:r w:rsidRPr="00D0337F">
        <w:rPr>
          <w:b/>
          <w:bCs/>
          <w:sz w:val="28"/>
          <w:szCs w:val="28"/>
          <w:lang w:val="ru-RU"/>
        </w:rPr>
        <w:t xml:space="preserve"> муниципального района Е</w:t>
      </w:r>
      <w:proofErr w:type="spellStart"/>
      <w:r w:rsidRPr="00D0337F">
        <w:rPr>
          <w:b/>
          <w:bCs/>
          <w:sz w:val="28"/>
          <w:szCs w:val="28"/>
        </w:rPr>
        <w:t>врейской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автономной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области</w:t>
      </w:r>
      <w:proofErr w:type="spellEnd"/>
      <w:r w:rsidRPr="00D0337F">
        <w:rPr>
          <w:b/>
          <w:bCs/>
          <w:sz w:val="28"/>
          <w:szCs w:val="28"/>
        </w:rPr>
        <w:t xml:space="preserve">, </w:t>
      </w:r>
    </w:p>
    <w:p w:rsidR="00797DFD" w:rsidRPr="00D0337F" w:rsidRDefault="00797DFD" w:rsidP="00797DFD">
      <w:pPr>
        <w:pStyle w:val="Standard"/>
        <w:jc w:val="center"/>
        <w:rPr>
          <w:b/>
          <w:bCs/>
        </w:rPr>
      </w:pPr>
      <w:r w:rsidRPr="00D0337F">
        <w:rPr>
          <w:b/>
          <w:bCs/>
          <w:sz w:val="28"/>
          <w:szCs w:val="28"/>
        </w:rPr>
        <w:t xml:space="preserve">а </w:t>
      </w:r>
      <w:proofErr w:type="spellStart"/>
      <w:r w:rsidRPr="00D0337F">
        <w:rPr>
          <w:b/>
          <w:bCs/>
          <w:sz w:val="28"/>
          <w:szCs w:val="28"/>
        </w:rPr>
        <w:t>также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его</w:t>
      </w:r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супруг</w:t>
      </w:r>
      <w:proofErr w:type="spellEnd"/>
      <w:r>
        <w:rPr>
          <w:b/>
          <w:bCs/>
          <w:sz w:val="28"/>
          <w:szCs w:val="28"/>
          <w:lang w:val="ru-RU"/>
        </w:rPr>
        <w:t>и</w:t>
      </w:r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за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период</w:t>
      </w:r>
      <w:proofErr w:type="spellEnd"/>
      <w:r w:rsidRPr="00D0337F">
        <w:rPr>
          <w:b/>
          <w:bCs/>
          <w:sz w:val="28"/>
          <w:szCs w:val="28"/>
        </w:rPr>
        <w:t xml:space="preserve"> с 1 </w:t>
      </w:r>
      <w:proofErr w:type="spellStart"/>
      <w:r w:rsidRPr="00D0337F">
        <w:rPr>
          <w:b/>
          <w:bCs/>
          <w:sz w:val="28"/>
          <w:szCs w:val="28"/>
        </w:rPr>
        <w:t>января</w:t>
      </w:r>
      <w:proofErr w:type="spellEnd"/>
      <w:r w:rsidRPr="00D0337F">
        <w:rPr>
          <w:b/>
          <w:bCs/>
          <w:sz w:val="28"/>
          <w:szCs w:val="28"/>
        </w:rPr>
        <w:t xml:space="preserve"> </w:t>
      </w:r>
      <w:proofErr w:type="spellStart"/>
      <w:r w:rsidRPr="00D0337F">
        <w:rPr>
          <w:b/>
          <w:bCs/>
          <w:sz w:val="28"/>
          <w:szCs w:val="28"/>
        </w:rPr>
        <w:t>по</w:t>
      </w:r>
      <w:proofErr w:type="spellEnd"/>
      <w:r w:rsidRPr="00D0337F">
        <w:rPr>
          <w:b/>
          <w:bCs/>
          <w:sz w:val="28"/>
          <w:szCs w:val="28"/>
        </w:rPr>
        <w:t xml:space="preserve"> 31 </w:t>
      </w:r>
      <w:proofErr w:type="spellStart"/>
      <w:r w:rsidRPr="00D0337F">
        <w:rPr>
          <w:b/>
          <w:bCs/>
          <w:sz w:val="28"/>
          <w:szCs w:val="28"/>
        </w:rPr>
        <w:t>декабря</w:t>
      </w:r>
      <w:proofErr w:type="spellEnd"/>
      <w:r w:rsidRPr="00D0337F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  <w:lang w:val="ru-RU"/>
        </w:rPr>
        <w:t>4</w:t>
      </w:r>
      <w:r w:rsidRPr="00D0337F">
        <w:rPr>
          <w:b/>
          <w:bCs/>
          <w:sz w:val="28"/>
          <w:szCs w:val="28"/>
        </w:rPr>
        <w:t xml:space="preserve"> </w:t>
      </w:r>
      <w:r w:rsidRPr="00D0337F">
        <w:rPr>
          <w:b/>
          <w:bCs/>
          <w:sz w:val="28"/>
          <w:szCs w:val="28"/>
          <w:lang w:val="ru-RU"/>
        </w:rPr>
        <w:t>года</w:t>
      </w:r>
    </w:p>
    <w:p w:rsidR="00797DFD" w:rsidRPr="00D0337F" w:rsidRDefault="00797DFD" w:rsidP="00797DFD">
      <w:pPr>
        <w:pStyle w:val="Standard"/>
        <w:jc w:val="both"/>
        <w:rPr>
          <w:sz w:val="32"/>
          <w:szCs w:val="32"/>
        </w:rPr>
      </w:pPr>
    </w:p>
    <w:tbl>
      <w:tblPr>
        <w:tblW w:w="155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3"/>
        <w:gridCol w:w="2405"/>
        <w:gridCol w:w="1379"/>
        <w:gridCol w:w="2121"/>
        <w:gridCol w:w="884"/>
        <w:gridCol w:w="1252"/>
        <w:gridCol w:w="1688"/>
        <w:gridCol w:w="1800"/>
        <w:gridCol w:w="900"/>
        <w:gridCol w:w="1203"/>
      </w:tblGrid>
      <w:tr w:rsidR="00797DFD" w:rsidRPr="00D0337F" w:rsidTr="00B45CF1">
        <w:trPr>
          <w:trHeight w:val="750"/>
          <w:jc w:val="center"/>
        </w:trPr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DFD" w:rsidRPr="00D0337F" w:rsidRDefault="00797DFD" w:rsidP="00B45CF1">
            <w:pPr>
              <w:pStyle w:val="Standard"/>
              <w:snapToGrid w:val="0"/>
              <w:jc w:val="center"/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D0337F">
              <w:rPr>
                <w:sz w:val="22"/>
                <w:szCs w:val="22"/>
                <w:lang w:val="ru-RU"/>
              </w:rPr>
              <w:t>Замещаемая  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D0337F">
              <w:rPr>
                <w:sz w:val="22"/>
                <w:szCs w:val="22"/>
              </w:rPr>
              <w:t>Деклариро-ванный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годовой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доход</w:t>
            </w:r>
            <w:proofErr w:type="spellEnd"/>
          </w:p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D0337F">
              <w:rPr>
                <w:sz w:val="22"/>
                <w:szCs w:val="22"/>
              </w:rPr>
              <w:t>за</w:t>
            </w:r>
            <w:proofErr w:type="spellEnd"/>
            <w:r w:rsidRPr="00D0337F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  <w:lang w:val="ru-RU"/>
              </w:rPr>
              <w:t>4</w:t>
            </w:r>
            <w:r w:rsidRPr="00D0337F">
              <w:rPr>
                <w:sz w:val="22"/>
                <w:szCs w:val="22"/>
              </w:rPr>
              <w:t xml:space="preserve"> г.</w:t>
            </w:r>
          </w:p>
          <w:p w:rsidR="00797DFD" w:rsidRPr="00D0337F" w:rsidRDefault="00797DFD" w:rsidP="00B45CF1">
            <w:pPr>
              <w:pStyle w:val="Standard"/>
              <w:jc w:val="center"/>
              <w:rPr>
                <w:sz w:val="22"/>
                <w:szCs w:val="22"/>
              </w:rPr>
            </w:pPr>
            <w:r w:rsidRPr="00D0337F">
              <w:rPr>
                <w:sz w:val="22"/>
                <w:szCs w:val="22"/>
              </w:rPr>
              <w:t>(</w:t>
            </w:r>
            <w:proofErr w:type="spellStart"/>
            <w:r w:rsidRPr="00D0337F">
              <w:rPr>
                <w:sz w:val="22"/>
                <w:szCs w:val="22"/>
              </w:rPr>
              <w:t>руб</w:t>
            </w:r>
            <w:proofErr w:type="spellEnd"/>
            <w:r w:rsidRPr="00D0337F">
              <w:rPr>
                <w:sz w:val="22"/>
                <w:szCs w:val="22"/>
              </w:rPr>
              <w:t>.)</w:t>
            </w:r>
          </w:p>
        </w:tc>
        <w:tc>
          <w:tcPr>
            <w:tcW w:w="5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D0337F">
              <w:rPr>
                <w:sz w:val="22"/>
                <w:szCs w:val="22"/>
              </w:rPr>
              <w:t>Перечень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объектов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недвижимого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имущества</w:t>
            </w:r>
            <w:proofErr w:type="spellEnd"/>
            <w:r w:rsidRPr="00D0337F">
              <w:rPr>
                <w:sz w:val="22"/>
                <w:szCs w:val="22"/>
              </w:rPr>
              <w:t xml:space="preserve"> и </w:t>
            </w:r>
            <w:proofErr w:type="spellStart"/>
            <w:r w:rsidRPr="00D0337F">
              <w:rPr>
                <w:sz w:val="22"/>
                <w:szCs w:val="22"/>
              </w:rPr>
              <w:t>транспортных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средств</w:t>
            </w:r>
            <w:proofErr w:type="spellEnd"/>
            <w:r w:rsidRPr="00D0337F">
              <w:rPr>
                <w:sz w:val="22"/>
                <w:szCs w:val="22"/>
              </w:rPr>
              <w:t xml:space="preserve">, </w:t>
            </w:r>
            <w:proofErr w:type="spellStart"/>
            <w:r w:rsidRPr="00D0337F">
              <w:rPr>
                <w:sz w:val="22"/>
                <w:szCs w:val="22"/>
              </w:rPr>
              <w:t>принадлежащих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на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праве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собственности</w:t>
            </w:r>
            <w:proofErr w:type="spellEnd"/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D0337F">
              <w:rPr>
                <w:sz w:val="22"/>
                <w:szCs w:val="22"/>
              </w:rPr>
              <w:t>Перечень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объектов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недвижимого</w:t>
            </w:r>
            <w:proofErr w:type="spellEnd"/>
            <w:r w:rsidRPr="00D0337F">
              <w:rPr>
                <w:sz w:val="22"/>
                <w:szCs w:val="22"/>
              </w:rPr>
              <w:t xml:space="preserve"> </w:t>
            </w:r>
            <w:proofErr w:type="spellStart"/>
            <w:r w:rsidRPr="00D0337F">
              <w:rPr>
                <w:sz w:val="22"/>
                <w:szCs w:val="22"/>
              </w:rPr>
              <w:t>имущества</w:t>
            </w:r>
            <w:proofErr w:type="spellEnd"/>
            <w:r w:rsidRPr="00D0337F">
              <w:rPr>
                <w:sz w:val="22"/>
                <w:szCs w:val="22"/>
              </w:rPr>
              <w:t xml:space="preserve">, </w:t>
            </w:r>
            <w:proofErr w:type="spellStart"/>
            <w:r w:rsidRPr="00D0337F">
              <w:rPr>
                <w:sz w:val="22"/>
                <w:szCs w:val="22"/>
              </w:rPr>
              <w:t>находящегося</w:t>
            </w:r>
            <w:proofErr w:type="spellEnd"/>
            <w:r w:rsidRPr="00D0337F">
              <w:rPr>
                <w:sz w:val="22"/>
                <w:szCs w:val="22"/>
              </w:rPr>
              <w:t xml:space="preserve"> в </w:t>
            </w:r>
            <w:proofErr w:type="spellStart"/>
            <w:r w:rsidRPr="00D0337F">
              <w:rPr>
                <w:sz w:val="22"/>
                <w:szCs w:val="22"/>
              </w:rPr>
              <w:t>пользовании</w:t>
            </w:r>
            <w:proofErr w:type="spellEnd"/>
          </w:p>
        </w:tc>
      </w:tr>
      <w:tr w:rsidR="00797DFD" w:rsidRPr="00D0337F" w:rsidTr="00B45CF1">
        <w:trPr>
          <w:trHeight w:val="825"/>
          <w:jc w:val="center"/>
        </w:trPr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DFD" w:rsidRPr="00D0337F" w:rsidRDefault="00797DFD" w:rsidP="00B45CF1"/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DFD" w:rsidRPr="00D0337F" w:rsidRDefault="00797DFD" w:rsidP="00B45CF1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DFD" w:rsidRPr="00D0337F" w:rsidRDefault="00797DFD" w:rsidP="00B45CF1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proofErr w:type="spellStart"/>
            <w:r w:rsidRPr="00D0337F">
              <w:rPr>
                <w:sz w:val="21"/>
                <w:szCs w:val="21"/>
              </w:rPr>
              <w:t>Вид</w:t>
            </w:r>
            <w:proofErr w:type="spellEnd"/>
            <w:r w:rsidRPr="00D0337F">
              <w:rPr>
                <w:sz w:val="21"/>
                <w:szCs w:val="21"/>
              </w:rPr>
              <w:t xml:space="preserve"> </w:t>
            </w:r>
            <w:proofErr w:type="spellStart"/>
            <w:r w:rsidRPr="00D0337F">
              <w:rPr>
                <w:sz w:val="21"/>
                <w:szCs w:val="21"/>
              </w:rPr>
              <w:t>объектов</w:t>
            </w:r>
            <w:proofErr w:type="spellEnd"/>
            <w:r w:rsidRPr="00D0337F">
              <w:rPr>
                <w:sz w:val="21"/>
                <w:szCs w:val="21"/>
              </w:rPr>
              <w:t xml:space="preserve"> </w:t>
            </w:r>
            <w:proofErr w:type="spellStart"/>
            <w:r w:rsidRPr="00D0337F">
              <w:rPr>
                <w:sz w:val="21"/>
                <w:szCs w:val="21"/>
              </w:rPr>
              <w:t>недвижимости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DFD" w:rsidRPr="00D0337F" w:rsidRDefault="00797DFD" w:rsidP="00B45CF1">
            <w:pPr>
              <w:pStyle w:val="Standard"/>
              <w:snapToGrid w:val="0"/>
              <w:ind w:left="-48" w:right="-3"/>
              <w:jc w:val="center"/>
              <w:rPr>
                <w:sz w:val="21"/>
                <w:szCs w:val="21"/>
              </w:rPr>
            </w:pPr>
            <w:proofErr w:type="spellStart"/>
            <w:r w:rsidRPr="00D0337F">
              <w:rPr>
                <w:sz w:val="21"/>
                <w:szCs w:val="21"/>
              </w:rPr>
              <w:t>Площадь</w:t>
            </w:r>
            <w:proofErr w:type="spellEnd"/>
          </w:p>
          <w:p w:rsidR="00797DFD" w:rsidRPr="00D0337F" w:rsidRDefault="00797DFD" w:rsidP="00B45CF1">
            <w:pPr>
              <w:pStyle w:val="Standard"/>
              <w:jc w:val="center"/>
              <w:rPr>
                <w:sz w:val="21"/>
                <w:szCs w:val="21"/>
              </w:rPr>
            </w:pPr>
            <w:r w:rsidRPr="00D0337F">
              <w:rPr>
                <w:sz w:val="21"/>
                <w:szCs w:val="21"/>
              </w:rPr>
              <w:t>(</w:t>
            </w:r>
            <w:proofErr w:type="spellStart"/>
            <w:r w:rsidRPr="00D0337F">
              <w:rPr>
                <w:sz w:val="21"/>
                <w:szCs w:val="21"/>
              </w:rPr>
              <w:t>кв.м</w:t>
            </w:r>
            <w:proofErr w:type="spellEnd"/>
            <w:r w:rsidRPr="00D0337F">
              <w:rPr>
                <w:sz w:val="21"/>
                <w:szCs w:val="21"/>
              </w:rPr>
              <w:t>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DFD" w:rsidRPr="00D0337F" w:rsidRDefault="00797DFD" w:rsidP="00B45CF1">
            <w:pPr>
              <w:pStyle w:val="Standard"/>
              <w:snapToGrid w:val="0"/>
              <w:ind w:left="-78" w:right="-3"/>
              <w:jc w:val="center"/>
              <w:rPr>
                <w:sz w:val="21"/>
                <w:szCs w:val="21"/>
              </w:rPr>
            </w:pPr>
            <w:proofErr w:type="spellStart"/>
            <w:r w:rsidRPr="00D0337F">
              <w:rPr>
                <w:sz w:val="21"/>
                <w:szCs w:val="21"/>
              </w:rPr>
              <w:t>Страна</w:t>
            </w:r>
            <w:proofErr w:type="spellEnd"/>
            <w:r w:rsidRPr="00D0337F">
              <w:rPr>
                <w:sz w:val="21"/>
                <w:szCs w:val="21"/>
              </w:rPr>
              <w:t xml:space="preserve"> </w:t>
            </w:r>
            <w:proofErr w:type="spellStart"/>
            <w:r w:rsidRPr="00D0337F">
              <w:rPr>
                <w:sz w:val="21"/>
                <w:szCs w:val="21"/>
              </w:rPr>
              <w:t>расположения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proofErr w:type="spellStart"/>
            <w:r w:rsidRPr="00D0337F">
              <w:rPr>
                <w:sz w:val="21"/>
                <w:szCs w:val="21"/>
              </w:rPr>
              <w:t>Транспорт</w:t>
            </w:r>
            <w:proofErr w:type="spellEnd"/>
            <w:r w:rsidRPr="00D0337F">
              <w:rPr>
                <w:sz w:val="21"/>
                <w:szCs w:val="21"/>
                <w:lang w:val="ru-RU"/>
              </w:rPr>
              <w:t>-</w:t>
            </w:r>
            <w:proofErr w:type="spellStart"/>
            <w:r w:rsidRPr="00D0337F">
              <w:rPr>
                <w:sz w:val="21"/>
                <w:szCs w:val="21"/>
              </w:rPr>
              <w:t>ные</w:t>
            </w:r>
            <w:proofErr w:type="spellEnd"/>
            <w:r w:rsidRPr="00D0337F">
              <w:rPr>
                <w:sz w:val="21"/>
                <w:szCs w:val="21"/>
              </w:rPr>
              <w:t xml:space="preserve"> </w:t>
            </w:r>
            <w:proofErr w:type="spellStart"/>
            <w:r w:rsidRPr="00D0337F">
              <w:rPr>
                <w:sz w:val="21"/>
                <w:szCs w:val="21"/>
              </w:rPr>
              <w:t>средства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proofErr w:type="spellStart"/>
            <w:r w:rsidRPr="00D0337F">
              <w:rPr>
                <w:sz w:val="21"/>
                <w:szCs w:val="21"/>
              </w:rPr>
              <w:t>Вид</w:t>
            </w:r>
            <w:proofErr w:type="spellEnd"/>
            <w:r w:rsidRPr="00D0337F">
              <w:rPr>
                <w:sz w:val="21"/>
                <w:szCs w:val="21"/>
              </w:rPr>
              <w:t xml:space="preserve"> </w:t>
            </w:r>
            <w:proofErr w:type="spellStart"/>
            <w:r w:rsidRPr="00D0337F">
              <w:rPr>
                <w:sz w:val="21"/>
                <w:szCs w:val="21"/>
              </w:rPr>
              <w:t>объектов</w:t>
            </w:r>
            <w:proofErr w:type="spellEnd"/>
            <w:r w:rsidRPr="00D0337F">
              <w:rPr>
                <w:sz w:val="21"/>
                <w:szCs w:val="21"/>
              </w:rPr>
              <w:t xml:space="preserve"> </w:t>
            </w:r>
            <w:proofErr w:type="spellStart"/>
            <w:r w:rsidRPr="00D0337F">
              <w:rPr>
                <w:sz w:val="21"/>
                <w:szCs w:val="21"/>
              </w:rPr>
              <w:t>недвижимости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DFD" w:rsidRPr="00D0337F" w:rsidRDefault="00797DFD" w:rsidP="00B45CF1">
            <w:pPr>
              <w:pStyle w:val="Standard"/>
              <w:snapToGrid w:val="0"/>
              <w:ind w:left="-63" w:right="-63"/>
              <w:jc w:val="center"/>
              <w:rPr>
                <w:sz w:val="21"/>
                <w:szCs w:val="21"/>
              </w:rPr>
            </w:pPr>
            <w:proofErr w:type="spellStart"/>
            <w:r w:rsidRPr="00D0337F">
              <w:rPr>
                <w:sz w:val="21"/>
                <w:szCs w:val="21"/>
              </w:rPr>
              <w:t>Площадь</w:t>
            </w:r>
            <w:proofErr w:type="spellEnd"/>
          </w:p>
          <w:p w:rsidR="00797DFD" w:rsidRPr="00D0337F" w:rsidRDefault="00797DFD" w:rsidP="00B45CF1">
            <w:pPr>
              <w:pStyle w:val="Standard"/>
              <w:ind w:left="-48" w:right="-63"/>
              <w:jc w:val="center"/>
              <w:rPr>
                <w:sz w:val="21"/>
                <w:szCs w:val="21"/>
              </w:rPr>
            </w:pPr>
            <w:r w:rsidRPr="00D0337F">
              <w:rPr>
                <w:sz w:val="21"/>
                <w:szCs w:val="21"/>
              </w:rPr>
              <w:t>(</w:t>
            </w:r>
            <w:proofErr w:type="spellStart"/>
            <w:r w:rsidRPr="00D0337F">
              <w:rPr>
                <w:sz w:val="21"/>
                <w:szCs w:val="21"/>
              </w:rPr>
              <w:t>кв.м</w:t>
            </w:r>
            <w:proofErr w:type="spellEnd"/>
            <w:r w:rsidRPr="00D0337F">
              <w:rPr>
                <w:sz w:val="21"/>
                <w:szCs w:val="21"/>
              </w:rPr>
              <w:t>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DFD" w:rsidRPr="00D0337F" w:rsidRDefault="00797DFD" w:rsidP="00B45CF1">
            <w:pPr>
              <w:pStyle w:val="Standard"/>
              <w:snapToGrid w:val="0"/>
              <w:ind w:left="-63" w:right="-3"/>
              <w:jc w:val="center"/>
              <w:rPr>
                <w:sz w:val="21"/>
                <w:szCs w:val="21"/>
              </w:rPr>
            </w:pPr>
            <w:proofErr w:type="spellStart"/>
            <w:r w:rsidRPr="00D0337F">
              <w:rPr>
                <w:sz w:val="21"/>
                <w:szCs w:val="21"/>
              </w:rPr>
              <w:t>Страна</w:t>
            </w:r>
            <w:proofErr w:type="spellEnd"/>
            <w:r w:rsidRPr="00D0337F">
              <w:rPr>
                <w:sz w:val="21"/>
                <w:szCs w:val="21"/>
              </w:rPr>
              <w:t xml:space="preserve"> </w:t>
            </w:r>
            <w:proofErr w:type="spellStart"/>
            <w:r w:rsidRPr="00D0337F">
              <w:rPr>
                <w:sz w:val="21"/>
                <w:szCs w:val="21"/>
              </w:rPr>
              <w:t>расположения</w:t>
            </w:r>
            <w:proofErr w:type="spellEnd"/>
          </w:p>
        </w:tc>
      </w:tr>
      <w:tr w:rsidR="00797DFD" w:rsidRPr="004D79C0" w:rsidTr="00B45CF1">
        <w:trPr>
          <w:trHeight w:val="2290"/>
          <w:jc w:val="center"/>
        </w:trPr>
        <w:tc>
          <w:tcPr>
            <w:tcW w:w="1923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FD" w:rsidRPr="004D79C0" w:rsidRDefault="00797DFD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sz w:val="16"/>
                <w:szCs w:val="16"/>
                <w:lang w:val="ru-RU"/>
              </w:rPr>
            </w:pPr>
          </w:p>
          <w:p w:rsidR="00797DFD" w:rsidRDefault="00797DFD" w:rsidP="00B45CF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Сорокин</w:t>
            </w:r>
          </w:p>
          <w:p w:rsidR="00797DFD" w:rsidRPr="004D79C0" w:rsidRDefault="00797DFD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lang w:val="ru-RU"/>
              </w:rPr>
              <w:t>Александр Александрович</w:t>
            </w:r>
          </w:p>
          <w:p w:rsidR="00797DFD" w:rsidRPr="004D79C0" w:rsidRDefault="00797DFD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797DFD" w:rsidRPr="004D79C0" w:rsidRDefault="00797DFD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797DFD" w:rsidRPr="004D79C0" w:rsidRDefault="00797DFD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797DFD" w:rsidRPr="004D79C0" w:rsidRDefault="00797DFD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797DFD" w:rsidRPr="004D79C0" w:rsidRDefault="00797DFD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lang w:val="ru-RU"/>
              </w:rPr>
            </w:pPr>
          </w:p>
          <w:p w:rsidR="00797DFD" w:rsidRDefault="00797DFD" w:rsidP="00B45CF1">
            <w:pPr>
              <w:pStyle w:val="Standard"/>
              <w:snapToGrid w:val="0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797DFD" w:rsidRPr="00900C6D" w:rsidRDefault="00900C6D" w:rsidP="00B45CF1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900C6D">
              <w:rPr>
                <w:sz w:val="28"/>
                <w:szCs w:val="28"/>
                <w:lang w:val="ru-RU"/>
              </w:rPr>
              <w:t>Супруга</w:t>
            </w:r>
          </w:p>
          <w:p w:rsidR="00797DFD" w:rsidRPr="004D79C0" w:rsidRDefault="00797DFD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  <w:p w:rsidR="00797DFD" w:rsidRPr="004D79C0" w:rsidRDefault="00797DFD" w:rsidP="00B45CF1">
            <w:pPr>
              <w:pStyle w:val="Standard"/>
              <w:snapToGrid w:val="0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Глава</w:t>
            </w:r>
            <w:r w:rsidRPr="00D0337F">
              <w:rPr>
                <w:lang w:val="ru-RU"/>
              </w:rPr>
              <w:t xml:space="preserve"> администрации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1119707,49</w:t>
            </w:r>
          </w:p>
          <w:p w:rsidR="00797DFD" w:rsidRPr="00D0337F" w:rsidRDefault="00797DFD" w:rsidP="00B45CF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FD" w:rsidRPr="00D0337F" w:rsidRDefault="00797DFD" w:rsidP="00B45CF1">
            <w:pPr>
              <w:pStyle w:val="Standard"/>
              <w:jc w:val="center"/>
              <w:rPr>
                <w:sz w:val="14"/>
                <w:szCs w:val="14"/>
              </w:rPr>
            </w:pPr>
          </w:p>
          <w:p w:rsidR="00797DFD" w:rsidRDefault="00797DFD" w:rsidP="00B45CF1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1.Земельный участок (индивидуальный)</w:t>
            </w:r>
          </w:p>
          <w:p w:rsidR="00797DFD" w:rsidRDefault="00797DFD" w:rsidP="00B45CF1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</w:p>
          <w:p w:rsidR="00797DFD" w:rsidRDefault="00797DFD" w:rsidP="00B45CF1">
            <w:pPr>
              <w:pStyle w:val="Standard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2. Дачный участо</w:t>
            </w:r>
            <w:proofErr w:type="gramStart"/>
            <w:r>
              <w:rPr>
                <w:sz w:val="21"/>
                <w:szCs w:val="21"/>
                <w:lang w:val="ru-RU"/>
              </w:rPr>
              <w:t>к(</w:t>
            </w:r>
            <w:proofErr w:type="gramEnd"/>
            <w:r>
              <w:rPr>
                <w:sz w:val="21"/>
                <w:szCs w:val="21"/>
                <w:lang w:val="ru-RU"/>
              </w:rPr>
              <w:t>индивидуальный)</w:t>
            </w:r>
          </w:p>
          <w:p w:rsidR="00797DFD" w:rsidRDefault="00797DFD" w:rsidP="00B45CF1">
            <w:pPr>
              <w:pStyle w:val="Standard"/>
              <w:rPr>
                <w:sz w:val="21"/>
                <w:szCs w:val="21"/>
                <w:lang w:val="ru-RU"/>
              </w:rPr>
            </w:pPr>
          </w:p>
          <w:p w:rsidR="00797DFD" w:rsidRPr="00D0337F" w:rsidRDefault="00797DFD" w:rsidP="00B45CF1">
            <w:pPr>
              <w:pStyle w:val="Standard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3.Жилой дом индивидуальный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1880,0кв. м</w:t>
            </w:r>
          </w:p>
          <w:p w:rsidR="00797D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97D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660,0</w:t>
            </w:r>
          </w:p>
          <w:p w:rsidR="00797D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кв. м</w:t>
            </w:r>
          </w:p>
          <w:p w:rsidR="00797D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143,0 кв. м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797DFD" w:rsidRPr="00D0337F" w:rsidRDefault="00797DFD" w:rsidP="00B45CF1">
            <w:pPr>
              <w:pStyle w:val="Standard"/>
              <w:snapToGrid w:val="0"/>
              <w:jc w:val="center"/>
            </w:pPr>
          </w:p>
          <w:p w:rsidR="00797DFD" w:rsidRPr="00D0337F" w:rsidRDefault="00797DFD" w:rsidP="00B45CF1">
            <w:pPr>
              <w:pStyle w:val="Standard"/>
              <w:snapToGrid w:val="0"/>
              <w:jc w:val="center"/>
            </w:pPr>
          </w:p>
          <w:p w:rsidR="00797D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797D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97D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97D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97DFD" w:rsidRPr="009917DA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FD" w:rsidRDefault="00797DFD" w:rsidP="00B45CF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  <w:p w:rsidR="00797DFD" w:rsidRDefault="00797DFD" w:rsidP="00B45CF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Тойота </w:t>
            </w:r>
            <w:proofErr w:type="spellStart"/>
            <w:r>
              <w:rPr>
                <w:sz w:val="20"/>
                <w:szCs w:val="20"/>
                <w:lang w:val="ru-RU"/>
              </w:rPr>
              <w:t>Терсен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1992г</w:t>
            </w:r>
          </w:p>
          <w:p w:rsidR="00797DFD" w:rsidRDefault="00797DFD" w:rsidP="00B45CF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  <w:p w:rsidR="00797DFD" w:rsidRDefault="00797DFD" w:rsidP="00B45CF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  <w:p w:rsidR="00797DFD" w:rsidRPr="00D0337F" w:rsidRDefault="00797DFD" w:rsidP="00B45CF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Тойота </w:t>
            </w:r>
            <w:proofErr w:type="spellStart"/>
            <w:r>
              <w:rPr>
                <w:sz w:val="20"/>
                <w:szCs w:val="20"/>
                <w:lang w:val="ru-RU"/>
              </w:rPr>
              <w:t>Сорса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1993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FD" w:rsidRPr="00D0337F" w:rsidRDefault="00797DFD" w:rsidP="00B45CF1">
            <w:pPr>
              <w:pStyle w:val="Standard"/>
              <w:snapToGrid w:val="0"/>
              <w:rPr>
                <w:lang w:val="ru-RU"/>
              </w:rPr>
            </w:pPr>
          </w:p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97DFD" w:rsidRPr="00D0337F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797DFD" w:rsidRPr="004D79C0" w:rsidTr="00B45CF1">
        <w:trPr>
          <w:trHeight w:val="3690"/>
          <w:jc w:val="center"/>
        </w:trPr>
        <w:tc>
          <w:tcPr>
            <w:tcW w:w="19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FD" w:rsidRPr="004D79C0" w:rsidRDefault="00797DFD" w:rsidP="00B45CF1">
            <w:pPr>
              <w:pStyle w:val="Standard"/>
              <w:snapToGrid w:val="0"/>
              <w:jc w:val="center"/>
              <w:rPr>
                <w:b/>
                <w:bCs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FD" w:rsidRPr="009917DA" w:rsidRDefault="00797DFD" w:rsidP="00B45CF1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FD" w:rsidRPr="001319F1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97DFD" w:rsidRPr="001319F1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223111,38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FD" w:rsidRPr="00D0337F" w:rsidRDefault="00797DFD" w:rsidP="00B45CF1">
            <w:pPr>
              <w:pStyle w:val="Standard"/>
              <w:jc w:val="center"/>
              <w:rPr>
                <w:sz w:val="21"/>
                <w:szCs w:val="21"/>
                <w:lang w:val="ru-RU"/>
              </w:rPr>
            </w:pPr>
            <w:r>
              <w:rPr>
                <w:lang w:val="ru-RU"/>
              </w:rPr>
              <w:t>-</w:t>
            </w:r>
          </w:p>
          <w:p w:rsidR="00797DFD" w:rsidRDefault="00797DFD" w:rsidP="00B45CF1">
            <w:pPr>
              <w:pStyle w:val="Standard"/>
              <w:jc w:val="center"/>
              <w:rPr>
                <w:lang w:val="ru-RU"/>
              </w:rPr>
            </w:pPr>
          </w:p>
          <w:p w:rsidR="00797DFD" w:rsidRPr="00BC35A6" w:rsidRDefault="00797DFD" w:rsidP="00B45CF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97DFD" w:rsidRPr="001319F1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97DFD" w:rsidRPr="002C44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97DFD" w:rsidRPr="002C44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FD" w:rsidRPr="001319F1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97D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797DFD" w:rsidRPr="001319F1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FD" w:rsidRPr="001319F1" w:rsidRDefault="00797DFD" w:rsidP="00B45CF1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797DFD" w:rsidRPr="001319F1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FD" w:rsidRPr="001319F1" w:rsidRDefault="00797DFD" w:rsidP="00B45CF1">
            <w:pPr>
              <w:pStyle w:val="Standard"/>
              <w:snapToGrid w:val="0"/>
              <w:rPr>
                <w:lang w:val="ru-RU"/>
              </w:rPr>
            </w:pPr>
          </w:p>
          <w:p w:rsidR="00797D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797D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97D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97D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97D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97D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97DFD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797DFD" w:rsidRPr="001319F1" w:rsidRDefault="00797DFD" w:rsidP="00B45CF1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</w:tbl>
    <w:p w:rsidR="00797DFD" w:rsidRDefault="00797DFD" w:rsidP="00797DFD">
      <w:pPr>
        <w:pStyle w:val="Standard"/>
        <w:jc w:val="both"/>
        <w:rPr>
          <w:color w:val="FF0000"/>
          <w:lang w:val="ru-RU"/>
        </w:rPr>
      </w:pPr>
    </w:p>
    <w:p w:rsidR="00797DFD" w:rsidRPr="004D79C0" w:rsidRDefault="00797DFD" w:rsidP="00797DFD">
      <w:pPr>
        <w:rPr>
          <w:color w:val="FF0000"/>
        </w:rPr>
      </w:pPr>
    </w:p>
    <w:sectPr w:rsidR="00797DFD" w:rsidRPr="004D79C0" w:rsidSect="0066372C">
      <w:pgSz w:w="16837" w:h="11905" w:orient="landscape"/>
      <w:pgMar w:top="993" w:right="772" w:bottom="76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96"/>
    <w:rsid w:val="00177217"/>
    <w:rsid w:val="00797DFD"/>
    <w:rsid w:val="00900C6D"/>
    <w:rsid w:val="00E0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7D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7D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Krokoz™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2016-05-27T05:25:00Z</dcterms:created>
  <dcterms:modified xsi:type="dcterms:W3CDTF">2016-06-28T07:28:00Z</dcterms:modified>
</cp:coreProperties>
</file>