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53" w:rsidRPr="00CE1DEA" w:rsidRDefault="00D97453" w:rsidP="00CE1DEA">
      <w:pPr>
        <w:pStyle w:val="a3"/>
        <w:jc w:val="both"/>
        <w:rPr>
          <w:rFonts w:ascii="Times New Roman" w:eastAsia="Times New Roman" w:hAnsi="Times New Roman" w:cs="Times New Roman"/>
          <w:sz w:val="28"/>
          <w:szCs w:val="28"/>
        </w:rPr>
      </w:pPr>
    </w:p>
    <w:p w:rsidR="00463B1A" w:rsidRPr="00CE1DEA" w:rsidRDefault="00CE1DEA" w:rsidP="00CE1DE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7453" w:rsidRPr="00CE1DEA">
        <w:rPr>
          <w:rFonts w:ascii="Times New Roman" w:eastAsia="Times New Roman" w:hAnsi="Times New Roman" w:cs="Times New Roman"/>
          <w:sz w:val="28"/>
          <w:szCs w:val="28"/>
        </w:rPr>
        <w:t xml:space="preserve"> </w:t>
      </w:r>
      <w:r w:rsidR="00463B1A" w:rsidRPr="00CE1DEA">
        <w:rPr>
          <w:rFonts w:ascii="Times New Roman" w:eastAsia="Times New Roman" w:hAnsi="Times New Roman" w:cs="Times New Roman"/>
          <w:sz w:val="28"/>
          <w:szCs w:val="28"/>
        </w:rPr>
        <w:t>ЕЖЕГОДНЫЙ ОТЧЕТ</w:t>
      </w:r>
    </w:p>
    <w:p w:rsidR="00463B1A" w:rsidRPr="00CE1DEA" w:rsidRDefault="00CE1DEA" w:rsidP="00CE1DEA">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463B1A" w:rsidRPr="00CE1DEA">
        <w:rPr>
          <w:rFonts w:ascii="Times New Roman" w:eastAsia="Times New Roman" w:hAnsi="Times New Roman" w:cs="Times New Roman"/>
          <w:sz w:val="28"/>
          <w:szCs w:val="28"/>
        </w:rPr>
        <w:t xml:space="preserve">лавы муниципального образования </w:t>
      </w:r>
      <w:r w:rsidR="00D97453" w:rsidRPr="00CE1DEA">
        <w:rPr>
          <w:rFonts w:ascii="Times New Roman" w:eastAsia="Times New Roman" w:hAnsi="Times New Roman" w:cs="Times New Roman"/>
          <w:sz w:val="28"/>
          <w:szCs w:val="28"/>
        </w:rPr>
        <w:t>«</w:t>
      </w:r>
      <w:r w:rsidR="00463B1A" w:rsidRPr="00CE1DEA">
        <w:rPr>
          <w:rFonts w:ascii="Times New Roman" w:eastAsia="Times New Roman" w:hAnsi="Times New Roman" w:cs="Times New Roman"/>
          <w:sz w:val="28"/>
          <w:szCs w:val="28"/>
        </w:rPr>
        <w:t>Николаевское городское поселение»</w:t>
      </w:r>
    </w:p>
    <w:p w:rsidR="00463B1A" w:rsidRPr="00CE1DEA" w:rsidRDefault="00463B1A" w:rsidP="00CE1DEA">
      <w:pPr>
        <w:pStyle w:val="a3"/>
        <w:jc w:val="center"/>
        <w:rPr>
          <w:rFonts w:ascii="Times New Roman" w:eastAsia="Times New Roman" w:hAnsi="Times New Roman" w:cs="Times New Roman"/>
          <w:sz w:val="28"/>
          <w:szCs w:val="28"/>
        </w:rPr>
      </w:pPr>
      <w:proofErr w:type="spellStart"/>
      <w:r w:rsidRPr="00CE1DEA">
        <w:rPr>
          <w:rFonts w:ascii="Times New Roman" w:eastAsia="Times New Roman" w:hAnsi="Times New Roman" w:cs="Times New Roman"/>
          <w:sz w:val="28"/>
          <w:szCs w:val="28"/>
        </w:rPr>
        <w:t>Смидовичского</w:t>
      </w:r>
      <w:proofErr w:type="spellEnd"/>
      <w:r w:rsidRPr="00CE1DEA">
        <w:rPr>
          <w:rFonts w:ascii="Times New Roman" w:eastAsia="Times New Roman" w:hAnsi="Times New Roman" w:cs="Times New Roman"/>
          <w:sz w:val="28"/>
          <w:szCs w:val="28"/>
        </w:rPr>
        <w:t xml:space="preserve"> муниципального  района Еврейской автономной области</w:t>
      </w:r>
    </w:p>
    <w:p w:rsidR="00BA7944" w:rsidRPr="00CE1DEA" w:rsidRDefault="00463B1A" w:rsidP="00CE1DEA">
      <w:pPr>
        <w:pStyle w:val="a3"/>
        <w:jc w:val="center"/>
        <w:rPr>
          <w:rFonts w:ascii="Times New Roman" w:hAnsi="Times New Roman" w:cs="Times New Roman"/>
          <w:sz w:val="28"/>
          <w:szCs w:val="28"/>
        </w:rPr>
      </w:pPr>
      <w:r w:rsidRPr="00CE1DEA">
        <w:rPr>
          <w:rFonts w:ascii="Times New Roman" w:eastAsia="Times New Roman" w:hAnsi="Times New Roman" w:cs="Times New Roman"/>
          <w:sz w:val="28"/>
          <w:szCs w:val="28"/>
        </w:rPr>
        <w:t>о своей  деятельности, деятельности администрации Николаевского городского поселения за 2020 год</w:t>
      </w:r>
    </w:p>
    <w:p w:rsidR="003C1626" w:rsidRPr="00CE1DEA" w:rsidRDefault="00CE1DEA" w:rsidP="00CE1DE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BA7944" w:rsidRPr="00CE1DEA" w:rsidRDefault="00BA7944"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Уважаемые депутаты!</w:t>
      </w:r>
    </w:p>
    <w:p w:rsidR="00BA7944" w:rsidRPr="00CE1DEA" w:rsidRDefault="00181827"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CE1DEA">
        <w:rPr>
          <w:rFonts w:ascii="Times New Roman" w:eastAsia="Times New Roman" w:hAnsi="Times New Roman" w:cs="Times New Roman"/>
          <w:sz w:val="28"/>
          <w:szCs w:val="28"/>
        </w:rPr>
        <w:tab/>
      </w:r>
      <w:r w:rsidR="00DC7276" w:rsidRPr="00CE1DEA">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83DC1" w:rsidRPr="00CE1DEA">
        <w:rPr>
          <w:rFonts w:ascii="Times New Roman" w:eastAsia="Times New Roman" w:hAnsi="Times New Roman" w:cs="Times New Roman"/>
          <w:sz w:val="28"/>
          <w:szCs w:val="28"/>
        </w:rPr>
        <w:t>муниципального образования «Николаевское городское поселение»</w:t>
      </w:r>
      <w:r w:rsidR="00DC7276" w:rsidRPr="00CE1DEA">
        <w:rPr>
          <w:rFonts w:ascii="Times New Roman" w:eastAsia="Times New Roman" w:hAnsi="Times New Roman" w:cs="Times New Roman"/>
          <w:sz w:val="28"/>
          <w:szCs w:val="28"/>
        </w:rPr>
        <w:t xml:space="preserve"> Смидовичского муниципального района Еврейской автономной области,  представляю вашему вниманию отчет о деятельности на посту главы городского поселения, деятельности администрации городского</w:t>
      </w:r>
      <w:r w:rsidR="00883DC1" w:rsidRPr="00CE1DEA">
        <w:rPr>
          <w:rFonts w:ascii="Times New Roman" w:eastAsia="Times New Roman" w:hAnsi="Times New Roman" w:cs="Times New Roman"/>
          <w:sz w:val="28"/>
          <w:szCs w:val="28"/>
        </w:rPr>
        <w:t xml:space="preserve"> поселения за 2020</w:t>
      </w:r>
      <w:r w:rsidR="0049473C" w:rsidRPr="00CE1DEA">
        <w:rPr>
          <w:rFonts w:ascii="Times New Roman" w:eastAsia="Times New Roman" w:hAnsi="Times New Roman" w:cs="Times New Roman"/>
          <w:sz w:val="28"/>
          <w:szCs w:val="28"/>
        </w:rPr>
        <w:t xml:space="preserve"> год. </w:t>
      </w:r>
    </w:p>
    <w:p w:rsidR="00B00AAD" w:rsidRPr="00CE1DEA" w:rsidRDefault="00BA7944" w:rsidP="00CE1DEA">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Администрация </w:t>
      </w:r>
      <w:r w:rsidR="00E60B20" w:rsidRPr="00CE1DEA">
        <w:rPr>
          <w:rFonts w:ascii="Times New Roman" w:eastAsia="Times New Roman" w:hAnsi="Times New Roman" w:cs="Times New Roman"/>
          <w:sz w:val="28"/>
          <w:szCs w:val="28"/>
        </w:rPr>
        <w:t xml:space="preserve">городского </w:t>
      </w:r>
      <w:r w:rsidRPr="00CE1DEA">
        <w:rPr>
          <w:rFonts w:ascii="Times New Roman" w:eastAsia="Times New Roman" w:hAnsi="Times New Roman" w:cs="Times New Roman"/>
          <w:sz w:val="28"/>
          <w:szCs w:val="28"/>
        </w:rPr>
        <w:t>поселения – это именно тот орган власти, который решает самые насущные, самые близкие и часто встречающиеся повседневные проблемы своих жителей</w:t>
      </w:r>
      <w:r w:rsidR="00E60B20" w:rsidRPr="00CE1DEA">
        <w:rPr>
          <w:rFonts w:ascii="Times New Roman" w:eastAsia="Times New Roman" w:hAnsi="Times New Roman" w:cs="Times New Roman"/>
          <w:sz w:val="28"/>
          <w:szCs w:val="28"/>
        </w:rPr>
        <w:t>. Основными задачами в работе администрации городского поселения остается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региональными правовыми актами.</w:t>
      </w:r>
    </w:p>
    <w:p w:rsidR="00D3730F" w:rsidRPr="00CE1DEA" w:rsidRDefault="00D3730F" w:rsidP="00CE1DEA">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Сегодня, 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w:t>
      </w:r>
      <w:r w:rsidR="00EF225E" w:rsidRPr="00CE1DEA">
        <w:rPr>
          <w:rFonts w:ascii="Times New Roman" w:eastAsia="Times New Roman" w:hAnsi="Times New Roman" w:cs="Times New Roman"/>
          <w:sz w:val="28"/>
          <w:szCs w:val="28"/>
        </w:rPr>
        <w:t xml:space="preserve"> отрицать и того, что в 2020</w:t>
      </w:r>
      <w:r w:rsidRPr="00CE1DEA">
        <w:rPr>
          <w:rFonts w:ascii="Times New Roman" w:eastAsia="Times New Roman" w:hAnsi="Times New Roman" w:cs="Times New Roman"/>
          <w:sz w:val="28"/>
          <w:szCs w:val="28"/>
        </w:rPr>
        <w:t xml:space="preserve"> году немало сделано для будущего динамичного развития Николаевского городского поселения. 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представительной.</w:t>
      </w:r>
    </w:p>
    <w:p w:rsidR="00D3730F" w:rsidRPr="00CE1DEA" w:rsidRDefault="00D3730F"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CE1DEA">
        <w:rPr>
          <w:rFonts w:ascii="Times New Roman" w:eastAsia="Times New Roman" w:hAnsi="Times New Roman" w:cs="Times New Roman"/>
          <w:sz w:val="28"/>
          <w:szCs w:val="28"/>
        </w:rPr>
        <w:tab/>
      </w:r>
      <w:r w:rsidRPr="00CE1DEA">
        <w:rPr>
          <w:rFonts w:ascii="Times New Roman" w:eastAsia="Times New Roman" w:hAnsi="Times New Roman" w:cs="Times New Roman"/>
          <w:sz w:val="28"/>
          <w:szCs w:val="28"/>
        </w:rPr>
        <w:t>Стратегическими целями социально-эк</w:t>
      </w:r>
      <w:r w:rsidR="009149AF" w:rsidRPr="00CE1DEA">
        <w:rPr>
          <w:rFonts w:ascii="Times New Roman" w:eastAsia="Times New Roman" w:hAnsi="Times New Roman" w:cs="Times New Roman"/>
          <w:sz w:val="28"/>
          <w:szCs w:val="28"/>
        </w:rPr>
        <w:t>ономического развития Николаевского</w:t>
      </w:r>
      <w:r w:rsidRPr="00CE1DEA">
        <w:rPr>
          <w:rFonts w:ascii="Times New Roman" w:eastAsia="Times New Roman" w:hAnsi="Times New Roman" w:cs="Times New Roman"/>
          <w:sz w:val="28"/>
          <w:szCs w:val="28"/>
        </w:rPr>
        <w:t xml:space="preserve"> городского поселения являются повышение уровня и качества жизни населения, создание условий для позитивных структурных изменений в экономике и в социальной сфере, повышение эффективности и прозрачности управления финансовыми ресурсами поселения.</w:t>
      </w:r>
    </w:p>
    <w:p w:rsidR="00B3196F" w:rsidRPr="00CE1DEA" w:rsidRDefault="009149AF" w:rsidP="00CE1DEA">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Главной опорой в работе администрации является депутатский корпус поселения.</w:t>
      </w:r>
      <w:r w:rsidR="0008641E" w:rsidRPr="00CE1DEA">
        <w:rPr>
          <w:rFonts w:ascii="Times New Roman" w:eastAsia="Times New Roman" w:hAnsi="Times New Roman" w:cs="Times New Roman"/>
          <w:sz w:val="28"/>
          <w:szCs w:val="28"/>
        </w:rPr>
        <w:t xml:space="preserve"> </w:t>
      </w:r>
      <w:r w:rsidR="0031384B" w:rsidRPr="00CE1DEA">
        <w:rPr>
          <w:rFonts w:ascii="Times New Roman" w:eastAsia="Times New Roman" w:hAnsi="Times New Roman" w:cs="Times New Roman"/>
          <w:sz w:val="28"/>
          <w:szCs w:val="28"/>
        </w:rPr>
        <w:t>На сегодняшний день Собрание депутатов Николаевского городского поселения осуществляет свою р</w:t>
      </w:r>
      <w:r w:rsidR="00B3196F" w:rsidRPr="00CE1DEA">
        <w:rPr>
          <w:rFonts w:ascii="Times New Roman" w:eastAsia="Times New Roman" w:hAnsi="Times New Roman" w:cs="Times New Roman"/>
          <w:sz w:val="28"/>
          <w:szCs w:val="28"/>
        </w:rPr>
        <w:t>аботу в количестве 12 депутатов.</w:t>
      </w:r>
      <w:r w:rsidR="0031384B" w:rsidRPr="00CE1DEA">
        <w:rPr>
          <w:rFonts w:ascii="Times New Roman" w:eastAsia="Times New Roman" w:hAnsi="Times New Roman" w:cs="Times New Roman"/>
          <w:sz w:val="28"/>
          <w:szCs w:val="28"/>
        </w:rPr>
        <w:t xml:space="preserve"> </w:t>
      </w:r>
    </w:p>
    <w:p w:rsidR="00B3196F" w:rsidRPr="00CE1DEA" w:rsidRDefault="00B3196F" w:rsidP="00CE1DEA">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На заседаниях Собрания депутатов рассмотре</w:t>
      </w:r>
      <w:r w:rsidR="0046592A" w:rsidRPr="00CE1DEA">
        <w:rPr>
          <w:rFonts w:ascii="Times New Roman" w:eastAsia="Times New Roman" w:hAnsi="Times New Roman" w:cs="Times New Roman"/>
          <w:sz w:val="28"/>
          <w:szCs w:val="28"/>
        </w:rPr>
        <w:t>ны важные для поселения вопросы,</w:t>
      </w:r>
      <w:r w:rsidRPr="00CE1DEA">
        <w:rPr>
          <w:rFonts w:ascii="Times New Roman" w:eastAsia="Times New Roman" w:hAnsi="Times New Roman" w:cs="Times New Roman"/>
          <w:sz w:val="28"/>
          <w:szCs w:val="28"/>
        </w:rPr>
        <w:t xml:space="preserve"> </w:t>
      </w:r>
      <w:r w:rsidR="0046592A" w:rsidRPr="00CE1DEA">
        <w:rPr>
          <w:rFonts w:ascii="Times New Roman" w:eastAsia="Times New Roman" w:hAnsi="Times New Roman" w:cs="Times New Roman"/>
          <w:sz w:val="28"/>
          <w:szCs w:val="28"/>
        </w:rPr>
        <w:t>которые продиктованы актуальными проблемами поселения.</w:t>
      </w:r>
      <w:r w:rsidR="00A367E6"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 Минувший год показал, что власть </w:t>
      </w:r>
      <w:r w:rsidRPr="00CE1DEA">
        <w:rPr>
          <w:rFonts w:ascii="Times New Roman" w:eastAsia="Times New Roman" w:hAnsi="Times New Roman" w:cs="Times New Roman"/>
          <w:sz w:val="28"/>
          <w:szCs w:val="28"/>
        </w:rPr>
        <w:lastRenderedPageBreak/>
        <w:t>представительного и исполнительно органа в поселении двигаются рядом и в одном направлении.</w:t>
      </w:r>
    </w:p>
    <w:p w:rsidR="0031384B" w:rsidRPr="00CE1DEA" w:rsidRDefault="0031384B" w:rsidP="00CE1DEA">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За отчетный период проведено 10 заседаний</w:t>
      </w:r>
      <w:r w:rsidR="00EC4DBC" w:rsidRPr="00CE1DEA">
        <w:rPr>
          <w:rFonts w:ascii="Times New Roman" w:eastAsia="Times New Roman" w:hAnsi="Times New Roman" w:cs="Times New Roman"/>
          <w:sz w:val="28"/>
          <w:szCs w:val="28"/>
        </w:rPr>
        <w:t xml:space="preserve"> Собрания</w:t>
      </w:r>
      <w:r w:rsidR="00C625F9" w:rsidRPr="00CE1DEA">
        <w:rPr>
          <w:rFonts w:ascii="Times New Roman" w:eastAsia="Times New Roman" w:hAnsi="Times New Roman" w:cs="Times New Roman"/>
          <w:sz w:val="28"/>
          <w:szCs w:val="28"/>
        </w:rPr>
        <w:t xml:space="preserve"> </w:t>
      </w:r>
      <w:r w:rsidR="00EC4DBC" w:rsidRPr="00CE1DEA">
        <w:rPr>
          <w:rFonts w:ascii="Times New Roman" w:eastAsia="Times New Roman" w:hAnsi="Times New Roman" w:cs="Times New Roman"/>
          <w:sz w:val="28"/>
          <w:szCs w:val="28"/>
        </w:rPr>
        <w:t>депутатов</w:t>
      </w:r>
      <w:r w:rsidR="00A367E6" w:rsidRPr="00CE1DEA">
        <w:rPr>
          <w:rFonts w:ascii="Times New Roman" w:eastAsia="Times New Roman" w:hAnsi="Times New Roman" w:cs="Times New Roman"/>
          <w:sz w:val="28"/>
          <w:szCs w:val="28"/>
        </w:rPr>
        <w:t>,  на</w:t>
      </w:r>
      <w:r w:rsidRPr="00CE1DEA">
        <w:rPr>
          <w:rFonts w:ascii="Times New Roman" w:eastAsia="Times New Roman" w:hAnsi="Times New Roman" w:cs="Times New Roman"/>
          <w:sz w:val="28"/>
          <w:szCs w:val="28"/>
        </w:rPr>
        <w:t xml:space="preserve"> них рассмотрено и принято </w:t>
      </w:r>
      <w:r w:rsidR="00B467B7" w:rsidRPr="00CE1DEA">
        <w:rPr>
          <w:rFonts w:ascii="Times New Roman" w:eastAsia="Times New Roman" w:hAnsi="Times New Roman" w:cs="Times New Roman"/>
          <w:sz w:val="28"/>
          <w:szCs w:val="28"/>
        </w:rPr>
        <w:t>71 решение</w:t>
      </w:r>
      <w:r w:rsidRPr="00CE1DEA">
        <w:rPr>
          <w:rFonts w:ascii="Times New Roman" w:eastAsia="Times New Roman" w:hAnsi="Times New Roman" w:cs="Times New Roman"/>
          <w:sz w:val="28"/>
          <w:szCs w:val="28"/>
        </w:rPr>
        <w:t>.</w:t>
      </w:r>
    </w:p>
    <w:p w:rsidR="00CE1DEA" w:rsidRDefault="00E26A74" w:rsidP="00CE1DEA">
      <w:pPr>
        <w:pStyle w:val="a3"/>
        <w:jc w:val="both"/>
        <w:rPr>
          <w:rFonts w:ascii="Times New Roman" w:eastAsia="Times New Roman" w:hAnsi="Times New Roman" w:cs="Times New Roman"/>
          <w:color w:val="333333"/>
          <w:sz w:val="28"/>
          <w:szCs w:val="28"/>
        </w:rPr>
      </w:pPr>
      <w:r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 xml:space="preserve">Администрацией поселения в 2020 году принято </w:t>
      </w:r>
      <w:r w:rsidR="00A353DF" w:rsidRPr="00CE1DEA">
        <w:rPr>
          <w:rFonts w:ascii="Times New Roman" w:eastAsia="Times New Roman" w:hAnsi="Times New Roman" w:cs="Times New Roman"/>
          <w:sz w:val="28"/>
          <w:szCs w:val="28"/>
        </w:rPr>
        <w:t>766</w:t>
      </w:r>
      <w:r w:rsidRPr="00CE1DEA">
        <w:rPr>
          <w:rFonts w:ascii="Times New Roman" w:eastAsia="Times New Roman" w:hAnsi="Times New Roman" w:cs="Times New Roman"/>
          <w:sz w:val="28"/>
          <w:szCs w:val="28"/>
        </w:rPr>
        <w:t xml:space="preserve"> муниципальных правовых акт</w:t>
      </w:r>
      <w:r w:rsidR="00A353DF" w:rsidRPr="00CE1DEA">
        <w:rPr>
          <w:rFonts w:ascii="Times New Roman" w:eastAsia="Times New Roman" w:hAnsi="Times New Roman" w:cs="Times New Roman"/>
          <w:sz w:val="28"/>
          <w:szCs w:val="28"/>
        </w:rPr>
        <w:t>ов</w:t>
      </w:r>
      <w:r w:rsidRPr="00CE1DEA">
        <w:rPr>
          <w:rFonts w:ascii="Times New Roman" w:eastAsia="Times New Roman" w:hAnsi="Times New Roman" w:cs="Times New Roman"/>
          <w:sz w:val="28"/>
          <w:szCs w:val="28"/>
        </w:rPr>
        <w:t xml:space="preserve">  по основной деятельности (постановлений</w:t>
      </w:r>
      <w:r w:rsidR="00A353DF" w:rsidRPr="00CE1DEA">
        <w:rPr>
          <w:rFonts w:ascii="Times New Roman" w:eastAsia="Times New Roman" w:hAnsi="Times New Roman" w:cs="Times New Roman"/>
          <w:sz w:val="28"/>
          <w:szCs w:val="28"/>
        </w:rPr>
        <w:t xml:space="preserve"> 464</w:t>
      </w:r>
      <w:r w:rsidRPr="00CE1DEA">
        <w:rPr>
          <w:rFonts w:ascii="Times New Roman" w:eastAsia="Times New Roman" w:hAnsi="Times New Roman" w:cs="Times New Roman"/>
          <w:sz w:val="28"/>
          <w:szCs w:val="28"/>
        </w:rPr>
        <w:t xml:space="preserve">, распоряжений </w:t>
      </w:r>
      <w:r w:rsidR="00A353DF" w:rsidRPr="00CE1DEA">
        <w:rPr>
          <w:rFonts w:ascii="Times New Roman" w:eastAsia="Times New Roman" w:hAnsi="Times New Roman" w:cs="Times New Roman"/>
          <w:sz w:val="28"/>
          <w:szCs w:val="28"/>
        </w:rPr>
        <w:t>302</w:t>
      </w:r>
      <w:r w:rsidRPr="00CE1DEA">
        <w:rPr>
          <w:rFonts w:ascii="Times New Roman" w:eastAsia="Times New Roman" w:hAnsi="Times New Roman" w:cs="Times New Roman"/>
          <w:sz w:val="28"/>
          <w:szCs w:val="28"/>
        </w:rPr>
        <w:t>). Проекты решений и постановлений</w:t>
      </w:r>
      <w:r w:rsidR="00BD550C" w:rsidRPr="00CE1DEA">
        <w:rPr>
          <w:rFonts w:ascii="Times New Roman" w:eastAsia="Times New Roman" w:hAnsi="Times New Roman" w:cs="Times New Roman"/>
          <w:sz w:val="28"/>
          <w:szCs w:val="28"/>
        </w:rPr>
        <w:t xml:space="preserve"> своевременно </w:t>
      </w:r>
      <w:r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color w:val="000000" w:themeColor="text1"/>
          <w:sz w:val="28"/>
          <w:szCs w:val="28"/>
        </w:rPr>
        <w:t xml:space="preserve">направляются в  прокуратуру Смидовичского района для получения заключения о соответствии принимаемых нормативно-правовых актов действующему законодательству. Так же нормативные правовые акты органов местного самоуправления городского поселения  </w:t>
      </w:r>
      <w:r w:rsidRPr="00CE1DEA">
        <w:rPr>
          <w:rFonts w:ascii="Times New Roman" w:eastAsia="Times New Roman" w:hAnsi="Times New Roman" w:cs="Times New Roman"/>
          <w:sz w:val="28"/>
          <w:szCs w:val="28"/>
        </w:rPr>
        <w:t>направляются</w:t>
      </w:r>
      <w:r w:rsidRPr="00CE1DEA">
        <w:rPr>
          <w:rFonts w:ascii="Times New Roman" w:eastAsia="Times New Roman" w:hAnsi="Times New Roman" w:cs="Times New Roman"/>
          <w:color w:val="000000" w:themeColor="text1"/>
          <w:sz w:val="28"/>
          <w:szCs w:val="28"/>
        </w:rPr>
        <w:t xml:space="preserve">  в Управление по обеспечению деятельности мировых судей и взаимодействию с правоохранительными органами ЕАО для включения в Регистр нормативных правовых актов Еврейской автономной области.</w:t>
      </w:r>
      <w:r w:rsidRPr="00CE1DEA">
        <w:rPr>
          <w:rFonts w:ascii="Times New Roman" w:eastAsia="Times New Roman" w:hAnsi="Times New Roman" w:cs="Times New Roman"/>
          <w:color w:val="333333"/>
          <w:sz w:val="28"/>
          <w:szCs w:val="28"/>
        </w:rPr>
        <w:t xml:space="preserve"> </w:t>
      </w:r>
    </w:p>
    <w:p w:rsidR="00E26A74" w:rsidRPr="00CE1DEA" w:rsidRDefault="00E26A74" w:rsidP="00CE1DEA">
      <w:pPr>
        <w:pStyle w:val="a3"/>
        <w:ind w:firstLine="708"/>
        <w:jc w:val="both"/>
        <w:rPr>
          <w:rFonts w:ascii="Times New Roman" w:hAnsi="Times New Roman" w:cs="Times New Roman"/>
          <w:sz w:val="28"/>
          <w:szCs w:val="28"/>
          <w:lang w:eastAsia="x-none"/>
        </w:rPr>
      </w:pPr>
      <w:r w:rsidRPr="00CE1DEA">
        <w:rPr>
          <w:rFonts w:ascii="Times New Roman" w:eastAsia="Times New Roman" w:hAnsi="Times New Roman" w:cs="Times New Roman"/>
          <w:sz w:val="28"/>
          <w:szCs w:val="28"/>
        </w:rPr>
        <w:t xml:space="preserve">Все нормативные правовые акты, касающиеся прав и интересов граждан, публикуются в </w:t>
      </w:r>
      <w:r w:rsidRPr="00CE1DEA">
        <w:rPr>
          <w:rFonts w:ascii="Times New Roman" w:hAnsi="Times New Roman" w:cs="Times New Roman"/>
          <w:sz w:val="28"/>
          <w:szCs w:val="28"/>
          <w:lang w:val="x-none" w:eastAsia="x-none"/>
        </w:rPr>
        <w:t>официальном  печатном издании муниципального образования Ни</w:t>
      </w:r>
      <w:r w:rsidR="002C4E07" w:rsidRPr="00CE1DEA">
        <w:rPr>
          <w:rFonts w:ascii="Times New Roman" w:hAnsi="Times New Roman" w:cs="Times New Roman"/>
          <w:sz w:val="28"/>
          <w:szCs w:val="28"/>
          <w:lang w:val="x-none" w:eastAsia="x-none"/>
        </w:rPr>
        <w:t xml:space="preserve">колаевское городское поселение </w:t>
      </w:r>
      <w:r w:rsidRPr="00CE1DEA">
        <w:rPr>
          <w:rFonts w:ascii="Times New Roman" w:hAnsi="Times New Roman" w:cs="Times New Roman"/>
          <w:sz w:val="28"/>
          <w:szCs w:val="28"/>
          <w:lang w:val="x-none" w:eastAsia="x-none"/>
        </w:rPr>
        <w:t xml:space="preserve"> информационном бюллетене </w:t>
      </w:r>
      <w:r w:rsidR="002C4E07" w:rsidRPr="00CE1DEA">
        <w:rPr>
          <w:rFonts w:ascii="Times New Roman" w:hAnsi="Times New Roman" w:cs="Times New Roman"/>
          <w:sz w:val="28"/>
          <w:szCs w:val="28"/>
          <w:lang w:eastAsia="x-none"/>
        </w:rPr>
        <w:t xml:space="preserve">- </w:t>
      </w:r>
      <w:r w:rsidRPr="00CE1DEA">
        <w:rPr>
          <w:rFonts w:ascii="Times New Roman" w:hAnsi="Times New Roman" w:cs="Times New Roman"/>
          <w:sz w:val="28"/>
          <w:szCs w:val="28"/>
          <w:lang w:val="x-none" w:eastAsia="x-none"/>
        </w:rPr>
        <w:t>«Исток»</w:t>
      </w:r>
      <w:r w:rsidRPr="00CE1DEA">
        <w:rPr>
          <w:rFonts w:ascii="Times New Roman" w:hAnsi="Times New Roman" w:cs="Times New Roman"/>
          <w:sz w:val="28"/>
          <w:szCs w:val="28"/>
          <w:lang w:eastAsia="x-none"/>
        </w:rPr>
        <w:t xml:space="preserve">, </w:t>
      </w:r>
      <w:r w:rsidR="00102010" w:rsidRPr="00CE1DEA">
        <w:rPr>
          <w:rFonts w:ascii="Times New Roman" w:hAnsi="Times New Roman" w:cs="Times New Roman"/>
          <w:sz w:val="28"/>
          <w:szCs w:val="28"/>
          <w:lang w:eastAsia="x-none"/>
        </w:rPr>
        <w:t xml:space="preserve">и размещаются </w:t>
      </w:r>
      <w:r w:rsidRPr="00CE1DEA">
        <w:rPr>
          <w:rFonts w:ascii="Times New Roman" w:hAnsi="Times New Roman" w:cs="Times New Roman"/>
          <w:sz w:val="28"/>
          <w:szCs w:val="28"/>
          <w:lang w:eastAsia="x-none"/>
        </w:rPr>
        <w:t xml:space="preserve"> на сайте администрации городского поселения.</w:t>
      </w:r>
    </w:p>
    <w:p w:rsidR="000E767B" w:rsidRPr="00CE1DEA" w:rsidRDefault="00581015" w:rsidP="00CE1DEA">
      <w:pPr>
        <w:pStyle w:val="a3"/>
        <w:jc w:val="both"/>
        <w:rPr>
          <w:rFonts w:ascii="Times New Roman" w:hAnsi="Times New Roman" w:cs="Times New Roman"/>
          <w:b/>
          <w:sz w:val="28"/>
          <w:szCs w:val="28"/>
          <w:lang w:eastAsia="x-none"/>
        </w:rPr>
      </w:pPr>
      <w:r w:rsidRPr="00CE1DEA">
        <w:rPr>
          <w:rFonts w:ascii="Times New Roman" w:hAnsi="Times New Roman" w:cs="Times New Roman"/>
          <w:b/>
          <w:sz w:val="28"/>
          <w:szCs w:val="28"/>
          <w:lang w:eastAsia="x-none"/>
        </w:rPr>
        <w:t>Исполнение бюджета:</w:t>
      </w:r>
    </w:p>
    <w:p w:rsidR="000F0FA5" w:rsidRPr="00CE1DEA" w:rsidRDefault="00CB3F77" w:rsidP="00B0405E">
      <w:pPr>
        <w:pStyle w:val="a3"/>
        <w:ind w:firstLine="708"/>
        <w:jc w:val="both"/>
        <w:rPr>
          <w:rFonts w:ascii="Times New Roman" w:hAnsi="Times New Roman" w:cs="Times New Roman"/>
          <w:sz w:val="28"/>
          <w:szCs w:val="28"/>
          <w:u w:val="single"/>
        </w:rPr>
      </w:pPr>
      <w:r w:rsidRPr="00CE1DEA">
        <w:rPr>
          <w:rStyle w:val="a7"/>
          <w:rFonts w:ascii="Times New Roman" w:hAnsi="Times New Roman" w:cs="Times New Roman"/>
          <w:b w:val="0"/>
          <w:sz w:val="28"/>
          <w:szCs w:val="28"/>
          <w:shd w:val="clear" w:color="auto" w:fill="FFFFFF"/>
        </w:rPr>
        <w:t>Одним из основных вопросов деятельности органов местного самоуправления является составление и исполнение бюджета поселения</w:t>
      </w:r>
      <w:r w:rsidRPr="00CE1DEA">
        <w:rPr>
          <w:rStyle w:val="a7"/>
          <w:rFonts w:ascii="Times New Roman" w:hAnsi="Times New Roman" w:cs="Times New Roman"/>
          <w:b w:val="0"/>
          <w:color w:val="212529"/>
          <w:sz w:val="28"/>
          <w:szCs w:val="28"/>
          <w:shd w:val="clear" w:color="auto" w:fill="FFFFFF"/>
        </w:rPr>
        <w:t>.</w:t>
      </w:r>
      <w:r w:rsidR="006F1347" w:rsidRPr="00CE1DEA">
        <w:rPr>
          <w:rFonts w:ascii="Times New Roman" w:hAnsi="Times New Roman" w:cs="Times New Roman"/>
          <w:sz w:val="28"/>
          <w:szCs w:val="28"/>
          <w:u w:val="single"/>
        </w:rPr>
        <w:t xml:space="preserve"> </w:t>
      </w:r>
      <w:r w:rsidR="000F0FA5" w:rsidRPr="00CE1DEA">
        <w:rPr>
          <w:rFonts w:ascii="Times New Roman" w:eastAsia="Times New Roman" w:hAnsi="Times New Roman" w:cs="Times New Roman"/>
          <w:sz w:val="28"/>
          <w:szCs w:val="28"/>
        </w:rPr>
        <w:t>Выполнение собственных полномочий в соответствии с действующим законодательством</w:t>
      </w:r>
      <w:r w:rsidR="00F9041C" w:rsidRPr="00CE1DEA">
        <w:rPr>
          <w:rFonts w:ascii="Times New Roman" w:eastAsia="Times New Roman" w:hAnsi="Times New Roman" w:cs="Times New Roman"/>
          <w:sz w:val="28"/>
          <w:szCs w:val="28"/>
        </w:rPr>
        <w:t xml:space="preserve"> </w:t>
      </w:r>
      <w:r w:rsidR="000F0FA5" w:rsidRPr="00CE1DEA">
        <w:rPr>
          <w:rFonts w:ascii="Times New Roman" w:eastAsia="Times New Roman" w:hAnsi="Times New Roman" w:cs="Times New Roman"/>
          <w:sz w:val="28"/>
          <w:szCs w:val="28"/>
        </w:rPr>
        <w:t>напрямую зависит от финансовой обеспеченности поселения. Реализация бюджетной политики в</w:t>
      </w:r>
      <w:r w:rsidR="00F9041C" w:rsidRPr="00CE1DEA">
        <w:rPr>
          <w:rFonts w:ascii="Times New Roman" w:eastAsia="Times New Roman" w:hAnsi="Times New Roman" w:cs="Times New Roman"/>
          <w:sz w:val="28"/>
          <w:szCs w:val="28"/>
        </w:rPr>
        <w:t xml:space="preserve"> 2020</w:t>
      </w:r>
      <w:r w:rsidR="000F0FA5" w:rsidRPr="00CE1DEA">
        <w:rPr>
          <w:rFonts w:ascii="Times New Roman" w:eastAsia="Times New Roman" w:hAnsi="Times New Roman" w:cs="Times New Roman"/>
          <w:sz w:val="28"/>
          <w:szCs w:val="28"/>
        </w:rPr>
        <w:t xml:space="preserve"> году осуществлялась исходя из целей и задач, стоящих перед органами местного</w:t>
      </w:r>
      <w:r w:rsidR="00F9041C" w:rsidRPr="00CE1DEA">
        <w:rPr>
          <w:rFonts w:ascii="Times New Roman" w:eastAsia="Times New Roman" w:hAnsi="Times New Roman" w:cs="Times New Roman"/>
          <w:sz w:val="28"/>
          <w:szCs w:val="28"/>
        </w:rPr>
        <w:t xml:space="preserve"> </w:t>
      </w:r>
      <w:r w:rsidR="000F0FA5" w:rsidRPr="00CE1DEA">
        <w:rPr>
          <w:rFonts w:ascii="Times New Roman" w:eastAsia="Times New Roman" w:hAnsi="Times New Roman" w:cs="Times New Roman"/>
          <w:sz w:val="28"/>
          <w:szCs w:val="28"/>
        </w:rPr>
        <w:t>самоуправления городского поселения и направленных на улучшение социального положения и</w:t>
      </w:r>
      <w:r w:rsidR="00F9041C" w:rsidRPr="00CE1DEA">
        <w:rPr>
          <w:rFonts w:ascii="Times New Roman" w:eastAsia="Times New Roman" w:hAnsi="Times New Roman" w:cs="Times New Roman"/>
          <w:sz w:val="28"/>
          <w:szCs w:val="28"/>
        </w:rPr>
        <w:t xml:space="preserve"> </w:t>
      </w:r>
      <w:r w:rsidR="000F0FA5" w:rsidRPr="00CE1DEA">
        <w:rPr>
          <w:rFonts w:ascii="Times New Roman" w:eastAsia="Times New Roman" w:hAnsi="Times New Roman" w:cs="Times New Roman"/>
          <w:sz w:val="28"/>
          <w:szCs w:val="28"/>
        </w:rPr>
        <w:t>благополучия жителей, повышения качества предоставляемых услуг населению.</w:t>
      </w:r>
    </w:p>
    <w:p w:rsidR="00CB3F77" w:rsidRPr="00CE1DEA" w:rsidRDefault="00BD539D" w:rsidP="00B0405E">
      <w:pPr>
        <w:pStyle w:val="a3"/>
        <w:ind w:firstLine="708"/>
        <w:jc w:val="both"/>
        <w:rPr>
          <w:rFonts w:ascii="Times New Roman" w:hAnsi="Times New Roman" w:cs="Times New Roman"/>
          <w:sz w:val="28"/>
          <w:szCs w:val="28"/>
          <w:shd w:val="clear" w:color="auto" w:fill="FFFFFF"/>
        </w:rPr>
      </w:pPr>
      <w:r w:rsidRPr="00CE1DEA">
        <w:rPr>
          <w:rFonts w:ascii="Times New Roman" w:hAnsi="Times New Roman" w:cs="Times New Roman"/>
          <w:sz w:val="28"/>
          <w:szCs w:val="28"/>
          <w:shd w:val="clear" w:color="auto" w:fill="FFFFFF"/>
        </w:rPr>
        <w:t xml:space="preserve">В  2020 году основным документом, в соответствии с которым осуществляла свою деятельность  администрация городского поселения, является утвержденный решением Собрания депутатов </w:t>
      </w:r>
      <w:r w:rsidR="00634011" w:rsidRPr="00CE1DEA">
        <w:rPr>
          <w:rFonts w:ascii="Times New Roman" w:hAnsi="Times New Roman" w:cs="Times New Roman"/>
          <w:sz w:val="28"/>
          <w:szCs w:val="28"/>
          <w:shd w:val="clear" w:color="auto" w:fill="FFFFFF"/>
        </w:rPr>
        <w:t>№ 83 от 25.12.2019</w:t>
      </w:r>
      <w:r w:rsidRPr="00CE1DEA">
        <w:rPr>
          <w:rFonts w:ascii="Times New Roman" w:hAnsi="Times New Roman" w:cs="Times New Roman"/>
          <w:sz w:val="28"/>
          <w:szCs w:val="28"/>
          <w:shd w:val="clear" w:color="auto" w:fill="FFFFFF"/>
        </w:rPr>
        <w:t xml:space="preserve"> года   </w:t>
      </w:r>
      <w:r w:rsidR="00E27DDC" w:rsidRPr="00CE1DEA">
        <w:rPr>
          <w:rFonts w:ascii="Times New Roman" w:hAnsi="Times New Roman" w:cs="Times New Roman"/>
          <w:sz w:val="28"/>
          <w:szCs w:val="28"/>
          <w:shd w:val="clear" w:color="auto" w:fill="FFFFFF"/>
        </w:rPr>
        <w:t xml:space="preserve"> бюджет поселения на 2020 год и плановый период 2021 и 2022</w:t>
      </w:r>
      <w:r w:rsidRPr="00CE1DEA">
        <w:rPr>
          <w:rFonts w:ascii="Times New Roman" w:hAnsi="Times New Roman" w:cs="Times New Roman"/>
          <w:sz w:val="28"/>
          <w:szCs w:val="28"/>
          <w:shd w:val="clear" w:color="auto" w:fill="FFFFFF"/>
        </w:rPr>
        <w:t xml:space="preserve"> годов</w:t>
      </w:r>
      <w:r w:rsidR="00E27DDC" w:rsidRPr="00CE1DEA">
        <w:rPr>
          <w:rFonts w:ascii="Times New Roman" w:hAnsi="Times New Roman" w:cs="Times New Roman"/>
          <w:sz w:val="28"/>
          <w:szCs w:val="28"/>
          <w:shd w:val="clear" w:color="auto" w:fill="FFFFFF"/>
        </w:rPr>
        <w:t xml:space="preserve"> (с изменениями и дополнениями)</w:t>
      </w:r>
      <w:r w:rsidRPr="00CE1DEA">
        <w:rPr>
          <w:rFonts w:ascii="Times New Roman" w:hAnsi="Times New Roman" w:cs="Times New Roman"/>
          <w:sz w:val="28"/>
          <w:szCs w:val="28"/>
          <w:shd w:val="clear" w:color="auto" w:fill="FFFFFF"/>
        </w:rPr>
        <w:t>.</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Общий объем доходов, утвержденных решением Собрания депутатов «Об утверждении бюджета муниципального образования «Николаевс</w:t>
      </w:r>
      <w:r w:rsidR="00303DFA" w:rsidRPr="00CE1DEA">
        <w:rPr>
          <w:rFonts w:ascii="Times New Roman" w:eastAsia="Times New Roman" w:hAnsi="Times New Roman" w:cs="Times New Roman"/>
          <w:sz w:val="28"/>
          <w:szCs w:val="28"/>
        </w:rPr>
        <w:t>кое городское поселение» на 2020 год и плановый период 2021 и 2022</w:t>
      </w:r>
      <w:r w:rsidRPr="00CE1DEA">
        <w:rPr>
          <w:rFonts w:ascii="Times New Roman" w:eastAsia="Times New Roman" w:hAnsi="Times New Roman" w:cs="Times New Roman"/>
          <w:sz w:val="28"/>
          <w:szCs w:val="28"/>
        </w:rPr>
        <w:t xml:space="preserve"> годов</w:t>
      </w:r>
      <w:r w:rsidR="001B114F" w:rsidRPr="00CE1DEA">
        <w:rPr>
          <w:rFonts w:ascii="Times New Roman" w:eastAsia="Times New Roman" w:hAnsi="Times New Roman" w:cs="Times New Roman"/>
          <w:sz w:val="28"/>
          <w:szCs w:val="28"/>
        </w:rPr>
        <w:t>» составил 43,7</w:t>
      </w:r>
      <w:r w:rsidRPr="00CE1DEA">
        <w:rPr>
          <w:rFonts w:ascii="Times New Roman" w:eastAsia="Times New Roman" w:hAnsi="Times New Roman" w:cs="Times New Roman"/>
          <w:sz w:val="28"/>
          <w:szCs w:val="28"/>
        </w:rPr>
        <w:t xml:space="preserve"> </w:t>
      </w:r>
      <w:r w:rsidR="001B114F" w:rsidRPr="00CE1DEA">
        <w:rPr>
          <w:rFonts w:ascii="Times New Roman" w:eastAsia="Times New Roman" w:hAnsi="Times New Roman" w:cs="Times New Roman"/>
          <w:sz w:val="28"/>
          <w:szCs w:val="28"/>
        </w:rPr>
        <w:t>млн. рублей, на 7,8 млн. рублей больше</w:t>
      </w:r>
      <w:r w:rsidRPr="00CE1DEA">
        <w:rPr>
          <w:rFonts w:ascii="Times New Roman" w:eastAsia="Times New Roman" w:hAnsi="Times New Roman" w:cs="Times New Roman"/>
          <w:sz w:val="28"/>
          <w:szCs w:val="28"/>
        </w:rPr>
        <w:t xml:space="preserve">, чем в предыдущем </w:t>
      </w:r>
      <w:r w:rsidR="001B114F" w:rsidRPr="00CE1DEA">
        <w:rPr>
          <w:rFonts w:ascii="Times New Roman" w:eastAsia="Times New Roman" w:hAnsi="Times New Roman" w:cs="Times New Roman"/>
          <w:sz w:val="28"/>
          <w:szCs w:val="28"/>
        </w:rPr>
        <w:t>году. Исполнено 39,4</w:t>
      </w:r>
      <w:r w:rsidRPr="00CE1DEA">
        <w:rPr>
          <w:rFonts w:ascii="Times New Roman" w:eastAsia="Times New Roman" w:hAnsi="Times New Roman" w:cs="Times New Roman"/>
          <w:sz w:val="28"/>
          <w:szCs w:val="28"/>
        </w:rPr>
        <w:t xml:space="preserve"> </w:t>
      </w:r>
      <w:r w:rsidR="001118F3" w:rsidRPr="00CE1DEA">
        <w:rPr>
          <w:rFonts w:ascii="Times New Roman" w:eastAsia="Times New Roman" w:hAnsi="Times New Roman" w:cs="Times New Roman"/>
          <w:sz w:val="28"/>
          <w:szCs w:val="28"/>
        </w:rPr>
        <w:t>млн. рублей, что составляет 83,3</w:t>
      </w:r>
      <w:r w:rsidRPr="00CE1DEA">
        <w:rPr>
          <w:rFonts w:ascii="Times New Roman" w:eastAsia="Times New Roman" w:hAnsi="Times New Roman" w:cs="Times New Roman"/>
          <w:sz w:val="28"/>
          <w:szCs w:val="28"/>
        </w:rPr>
        <w:t xml:space="preserve"> % плана.</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Собственные</w:t>
      </w:r>
      <w:r w:rsidR="00287957" w:rsidRPr="00CE1DEA">
        <w:rPr>
          <w:rFonts w:ascii="Times New Roman" w:eastAsia="Times New Roman" w:hAnsi="Times New Roman" w:cs="Times New Roman"/>
          <w:sz w:val="28"/>
          <w:szCs w:val="28"/>
        </w:rPr>
        <w:t xml:space="preserve"> доходы бюджета поселения в 2020 году составили 16,2 млн.</w:t>
      </w:r>
      <w:r w:rsidRPr="00CE1DEA">
        <w:rPr>
          <w:rFonts w:ascii="Times New Roman" w:eastAsia="Times New Roman" w:hAnsi="Times New Roman" w:cs="Times New Roman"/>
          <w:sz w:val="28"/>
          <w:szCs w:val="28"/>
        </w:rPr>
        <w:t xml:space="preserve"> рублей. Доля собственных доходов в об</w:t>
      </w:r>
      <w:r w:rsidR="00287957" w:rsidRPr="00CE1DEA">
        <w:rPr>
          <w:rFonts w:ascii="Times New Roman" w:eastAsia="Times New Roman" w:hAnsi="Times New Roman" w:cs="Times New Roman"/>
          <w:sz w:val="28"/>
          <w:szCs w:val="28"/>
        </w:rPr>
        <w:t>щем бюджете поселения равна 34,2</w:t>
      </w:r>
      <w:r w:rsidRPr="00CE1DEA">
        <w:rPr>
          <w:rFonts w:ascii="Times New Roman" w:eastAsia="Times New Roman" w:hAnsi="Times New Roman" w:cs="Times New Roman"/>
          <w:sz w:val="28"/>
          <w:szCs w:val="28"/>
        </w:rPr>
        <w:t>%.</w:t>
      </w:r>
    </w:p>
    <w:p w:rsidR="009B760A" w:rsidRPr="00CE1DEA" w:rsidRDefault="009B760A"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Доходная ча</w:t>
      </w:r>
      <w:r w:rsidR="0097054D" w:rsidRPr="00CE1DEA">
        <w:rPr>
          <w:rFonts w:ascii="Times New Roman" w:eastAsia="Times New Roman" w:hAnsi="Times New Roman" w:cs="Times New Roman"/>
          <w:sz w:val="28"/>
          <w:szCs w:val="28"/>
        </w:rPr>
        <w:t>сть бюджета поселения в 2020</w:t>
      </w:r>
      <w:r w:rsidRPr="00CE1DEA">
        <w:rPr>
          <w:rFonts w:ascii="Times New Roman" w:eastAsia="Times New Roman" w:hAnsi="Times New Roman" w:cs="Times New Roman"/>
          <w:sz w:val="28"/>
          <w:szCs w:val="28"/>
        </w:rPr>
        <w:t xml:space="preserve"> году состояла </w:t>
      </w:r>
      <w:proofErr w:type="gramStart"/>
      <w:r w:rsidRPr="00CE1DEA">
        <w:rPr>
          <w:rFonts w:ascii="Times New Roman" w:eastAsia="Times New Roman" w:hAnsi="Times New Roman" w:cs="Times New Roman"/>
          <w:sz w:val="28"/>
          <w:szCs w:val="28"/>
        </w:rPr>
        <w:t>из</w:t>
      </w:r>
      <w:proofErr w:type="gramEnd"/>
      <w:r w:rsidRPr="00CE1DEA">
        <w:rPr>
          <w:rFonts w:ascii="Times New Roman" w:eastAsia="Times New Roman" w:hAnsi="Times New Roman" w:cs="Times New Roman"/>
          <w:sz w:val="28"/>
          <w:szCs w:val="28"/>
        </w:rPr>
        <w:t>:</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1. Налога на доходы физических лиц в размере 10% от собираемого налога на территории поселения</w:t>
      </w:r>
      <w:r w:rsidR="00F534A1" w:rsidRPr="00CE1DEA">
        <w:rPr>
          <w:rFonts w:ascii="Times New Roman" w:eastAsia="Times New Roman" w:hAnsi="Times New Roman" w:cs="Times New Roman"/>
          <w:sz w:val="28"/>
          <w:szCs w:val="28"/>
        </w:rPr>
        <w:t xml:space="preserve">. Фактическое поступление в 2020 году </w:t>
      </w:r>
      <w:r w:rsidR="00F534A1" w:rsidRPr="00CE1DEA">
        <w:rPr>
          <w:rFonts w:ascii="Times New Roman" w:eastAsia="Times New Roman" w:hAnsi="Times New Roman" w:cs="Times New Roman"/>
          <w:sz w:val="28"/>
          <w:szCs w:val="28"/>
        </w:rPr>
        <w:lastRenderedPageBreak/>
        <w:t>составило 7,1 млн. рублей, что на 200 тыс. рублей меньше уровня 2019</w:t>
      </w:r>
      <w:r w:rsidRPr="00CE1DEA">
        <w:rPr>
          <w:rFonts w:ascii="Times New Roman" w:eastAsia="Times New Roman" w:hAnsi="Times New Roman" w:cs="Times New Roman"/>
          <w:sz w:val="28"/>
          <w:szCs w:val="28"/>
        </w:rPr>
        <w:t xml:space="preserve"> г</w:t>
      </w:r>
      <w:r w:rsidR="00570D2A" w:rsidRPr="00CE1DEA">
        <w:rPr>
          <w:rFonts w:ascii="Times New Roman" w:eastAsia="Times New Roman" w:hAnsi="Times New Roman" w:cs="Times New Roman"/>
          <w:sz w:val="28"/>
          <w:szCs w:val="28"/>
        </w:rPr>
        <w:t>ода. Это составляет около 43,8</w:t>
      </w:r>
      <w:r w:rsidRPr="00CE1DEA">
        <w:rPr>
          <w:rFonts w:ascii="Times New Roman" w:eastAsia="Times New Roman" w:hAnsi="Times New Roman" w:cs="Times New Roman"/>
          <w:sz w:val="28"/>
          <w:szCs w:val="28"/>
        </w:rPr>
        <w:t xml:space="preserve"> % собственных доходов поселения.</w:t>
      </w:r>
    </w:p>
    <w:p w:rsidR="009B760A" w:rsidRPr="00CE1DEA" w:rsidRDefault="00233D8D"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2. Поступление</w:t>
      </w:r>
      <w:r w:rsidR="009B760A" w:rsidRPr="00CE1DEA">
        <w:rPr>
          <w:rFonts w:ascii="Times New Roman" w:eastAsia="Times New Roman" w:hAnsi="Times New Roman" w:cs="Times New Roman"/>
          <w:sz w:val="28"/>
          <w:szCs w:val="28"/>
        </w:rPr>
        <w:t xml:space="preserve"> единого сельскохозя</w:t>
      </w:r>
      <w:r w:rsidR="00461757" w:rsidRPr="00CE1DEA">
        <w:rPr>
          <w:rFonts w:ascii="Times New Roman" w:eastAsia="Times New Roman" w:hAnsi="Times New Roman" w:cs="Times New Roman"/>
          <w:sz w:val="28"/>
          <w:szCs w:val="28"/>
        </w:rPr>
        <w:t>йственного налога составили 19,8</w:t>
      </w:r>
      <w:r w:rsidR="00E07C5B" w:rsidRPr="00CE1DEA">
        <w:rPr>
          <w:rFonts w:ascii="Times New Roman" w:eastAsia="Times New Roman" w:hAnsi="Times New Roman" w:cs="Times New Roman"/>
          <w:sz w:val="28"/>
          <w:szCs w:val="28"/>
        </w:rPr>
        <w:t xml:space="preserve"> </w:t>
      </w:r>
      <w:r w:rsidR="00461757" w:rsidRPr="00CE1DEA">
        <w:rPr>
          <w:rFonts w:ascii="Times New Roman" w:eastAsia="Times New Roman" w:hAnsi="Times New Roman" w:cs="Times New Roman"/>
          <w:sz w:val="28"/>
          <w:szCs w:val="28"/>
        </w:rPr>
        <w:t>тыс.</w:t>
      </w:r>
      <w:r w:rsidR="009B760A" w:rsidRPr="00CE1DEA">
        <w:rPr>
          <w:rFonts w:ascii="Times New Roman" w:eastAsia="Times New Roman" w:hAnsi="Times New Roman" w:cs="Times New Roman"/>
          <w:sz w:val="28"/>
          <w:szCs w:val="28"/>
        </w:rPr>
        <w:t xml:space="preserve">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3. Поступление налога на</w:t>
      </w:r>
      <w:r w:rsidR="00EC7B47" w:rsidRPr="00CE1DEA">
        <w:rPr>
          <w:rFonts w:ascii="Times New Roman" w:eastAsia="Times New Roman" w:hAnsi="Times New Roman" w:cs="Times New Roman"/>
          <w:sz w:val="28"/>
          <w:szCs w:val="28"/>
        </w:rPr>
        <w:t xml:space="preserve"> имущество физических лиц в 2020 году составило 1518,1тыс. руб., что на 25,9</w:t>
      </w:r>
      <w:r w:rsidR="0037040E" w:rsidRPr="00CE1DEA">
        <w:rPr>
          <w:rFonts w:ascii="Times New Roman" w:eastAsia="Times New Roman" w:hAnsi="Times New Roman" w:cs="Times New Roman"/>
          <w:sz w:val="28"/>
          <w:szCs w:val="28"/>
        </w:rPr>
        <w:t xml:space="preserve"> тыс.</w:t>
      </w:r>
      <w:r w:rsidRPr="00CE1DEA">
        <w:rPr>
          <w:rFonts w:ascii="Times New Roman" w:eastAsia="Times New Roman" w:hAnsi="Times New Roman" w:cs="Times New Roman"/>
          <w:sz w:val="28"/>
          <w:szCs w:val="28"/>
        </w:rPr>
        <w:t xml:space="preserve"> больше уровня п</w:t>
      </w:r>
      <w:r w:rsidR="000F46AE" w:rsidRPr="00CE1DEA">
        <w:rPr>
          <w:rFonts w:ascii="Times New Roman" w:eastAsia="Times New Roman" w:hAnsi="Times New Roman" w:cs="Times New Roman"/>
          <w:sz w:val="28"/>
          <w:szCs w:val="28"/>
        </w:rPr>
        <w:t>рошлого года. Это составляет 9,2</w:t>
      </w:r>
      <w:r w:rsidRPr="00CE1DEA">
        <w:rPr>
          <w:rFonts w:ascii="Times New Roman" w:eastAsia="Times New Roman" w:hAnsi="Times New Roman" w:cs="Times New Roman"/>
          <w:sz w:val="28"/>
          <w:szCs w:val="28"/>
        </w:rPr>
        <w:t xml:space="preserve"> % собственных доходов бюджета поселения.</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4. Зе</w:t>
      </w:r>
      <w:r w:rsidR="007B733D" w:rsidRPr="00CE1DEA">
        <w:rPr>
          <w:rFonts w:ascii="Times New Roman" w:eastAsia="Times New Roman" w:hAnsi="Times New Roman" w:cs="Times New Roman"/>
          <w:sz w:val="28"/>
          <w:szCs w:val="28"/>
        </w:rPr>
        <w:t>мельного налога поступило 2110,5 тыс</w:t>
      </w:r>
      <w:r w:rsidR="000463AE" w:rsidRPr="00CE1DEA">
        <w:rPr>
          <w:rFonts w:ascii="Times New Roman" w:eastAsia="Times New Roman" w:hAnsi="Times New Roman" w:cs="Times New Roman"/>
          <w:sz w:val="28"/>
          <w:szCs w:val="28"/>
        </w:rPr>
        <w:t>. рублей, это 13</w:t>
      </w:r>
      <w:r w:rsidRPr="00CE1DEA">
        <w:rPr>
          <w:rFonts w:ascii="Times New Roman" w:eastAsia="Times New Roman" w:hAnsi="Times New Roman" w:cs="Times New Roman"/>
          <w:sz w:val="28"/>
          <w:szCs w:val="28"/>
        </w:rPr>
        <w:t>% собственных доходов.</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5. Доходы от сдачи в аренду муницип</w:t>
      </w:r>
      <w:r w:rsidR="00041CED" w:rsidRPr="00CE1DEA">
        <w:rPr>
          <w:rFonts w:ascii="Times New Roman" w:eastAsia="Times New Roman" w:hAnsi="Times New Roman" w:cs="Times New Roman"/>
          <w:sz w:val="28"/>
          <w:szCs w:val="28"/>
        </w:rPr>
        <w:t>ального имущества равны 2</w:t>
      </w:r>
      <w:r w:rsidR="00771982" w:rsidRPr="00CE1DEA">
        <w:rPr>
          <w:rFonts w:ascii="Times New Roman" w:eastAsia="Times New Roman" w:hAnsi="Times New Roman" w:cs="Times New Roman"/>
          <w:sz w:val="28"/>
          <w:szCs w:val="28"/>
        </w:rPr>
        <w:t>987,7</w:t>
      </w:r>
      <w:r w:rsidR="00406388" w:rsidRPr="00CE1DEA">
        <w:rPr>
          <w:rFonts w:ascii="Times New Roman" w:eastAsia="Times New Roman" w:hAnsi="Times New Roman" w:cs="Times New Roman"/>
          <w:sz w:val="28"/>
          <w:szCs w:val="28"/>
        </w:rPr>
        <w:t xml:space="preserve"> тыс.</w:t>
      </w:r>
      <w:r w:rsidRPr="00CE1DEA">
        <w:rPr>
          <w:rFonts w:ascii="Times New Roman" w:eastAsia="Times New Roman" w:hAnsi="Times New Roman" w:cs="Times New Roman"/>
          <w:sz w:val="28"/>
          <w:szCs w:val="28"/>
        </w:rPr>
        <w:t xml:space="preserve"> рублей, что </w:t>
      </w:r>
      <w:r w:rsidR="00406388" w:rsidRPr="00CE1DEA">
        <w:rPr>
          <w:rFonts w:ascii="Times New Roman" w:eastAsia="Times New Roman" w:hAnsi="Times New Roman" w:cs="Times New Roman"/>
          <w:sz w:val="28"/>
          <w:szCs w:val="28"/>
        </w:rPr>
        <w:t>составляет около 18,1</w:t>
      </w:r>
      <w:r w:rsidRPr="00CE1DEA">
        <w:rPr>
          <w:rFonts w:ascii="Times New Roman" w:eastAsia="Times New Roman" w:hAnsi="Times New Roman" w:cs="Times New Roman"/>
          <w:sz w:val="28"/>
          <w:szCs w:val="28"/>
        </w:rPr>
        <w:t>% собственных доходов бюджета поселения.</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6</w:t>
      </w:r>
      <w:r w:rsidRPr="00CE1DEA">
        <w:rPr>
          <w:rFonts w:ascii="Times New Roman" w:eastAsia="Times New Roman" w:hAnsi="Times New Roman" w:cs="Times New Roman"/>
          <w:color w:val="0070C0"/>
          <w:sz w:val="28"/>
          <w:szCs w:val="28"/>
        </w:rPr>
        <w:t xml:space="preserve">. </w:t>
      </w:r>
      <w:r w:rsidR="00AF3F2E" w:rsidRPr="00CE1DEA">
        <w:rPr>
          <w:rFonts w:ascii="Times New Roman" w:eastAsia="Times New Roman" w:hAnsi="Times New Roman" w:cs="Times New Roman"/>
          <w:sz w:val="28"/>
          <w:szCs w:val="28"/>
        </w:rPr>
        <w:t>В 2020</w:t>
      </w:r>
      <w:r w:rsidRPr="00CE1DEA">
        <w:rPr>
          <w:rFonts w:ascii="Times New Roman" w:eastAsia="Times New Roman" w:hAnsi="Times New Roman" w:cs="Times New Roman"/>
          <w:sz w:val="28"/>
          <w:szCs w:val="28"/>
        </w:rPr>
        <w:t xml:space="preserve"> году в бюджет поселения поступили акцизы  на ГС</w:t>
      </w:r>
      <w:r w:rsidR="00C45243" w:rsidRPr="00CE1DEA">
        <w:rPr>
          <w:rFonts w:ascii="Times New Roman" w:eastAsia="Times New Roman" w:hAnsi="Times New Roman" w:cs="Times New Roman"/>
          <w:sz w:val="28"/>
          <w:szCs w:val="28"/>
        </w:rPr>
        <w:t>М (дорожный фонд) в сумме 2425,3</w:t>
      </w:r>
      <w:r w:rsidRPr="00CE1DEA">
        <w:rPr>
          <w:rFonts w:ascii="Times New Roman" w:eastAsia="Times New Roman" w:hAnsi="Times New Roman" w:cs="Times New Roman"/>
          <w:sz w:val="28"/>
          <w:szCs w:val="28"/>
        </w:rPr>
        <w:t xml:space="preserve"> тыс. рублей. Поступления</w:t>
      </w:r>
      <w:r w:rsidR="00C45243" w:rsidRPr="00CE1DEA">
        <w:rPr>
          <w:rFonts w:ascii="Times New Roman" w:eastAsia="Times New Roman" w:hAnsi="Times New Roman" w:cs="Times New Roman"/>
          <w:sz w:val="28"/>
          <w:szCs w:val="28"/>
        </w:rPr>
        <w:t xml:space="preserve"> за прошлый год составили 2328,8 тыс. рублей, это на 96,5 тыс.</w:t>
      </w:r>
      <w:r w:rsidRPr="00CE1DEA">
        <w:rPr>
          <w:rFonts w:ascii="Times New Roman" w:eastAsia="Times New Roman" w:hAnsi="Times New Roman" w:cs="Times New Roman"/>
          <w:sz w:val="28"/>
          <w:szCs w:val="28"/>
        </w:rPr>
        <w:t xml:space="preserve"> рублей больше </w:t>
      </w:r>
      <w:r w:rsidR="00C45243" w:rsidRPr="00CE1DEA">
        <w:rPr>
          <w:rFonts w:ascii="Times New Roman" w:eastAsia="Times New Roman" w:hAnsi="Times New Roman" w:cs="Times New Roman"/>
          <w:sz w:val="28"/>
          <w:szCs w:val="28"/>
        </w:rPr>
        <w:t>уровня 2019</w:t>
      </w:r>
      <w:r w:rsidRPr="00CE1DEA">
        <w:rPr>
          <w:rFonts w:ascii="Times New Roman" w:eastAsia="Times New Roman" w:hAnsi="Times New Roman" w:cs="Times New Roman"/>
          <w:sz w:val="28"/>
          <w:szCs w:val="28"/>
        </w:rPr>
        <w:t xml:space="preserve"> года.</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7. Доходы от оказания платных услуг и компенсации затрат государства</w:t>
      </w:r>
      <w:r w:rsidR="00D83B35" w:rsidRPr="00CE1DEA">
        <w:rPr>
          <w:rFonts w:ascii="Times New Roman" w:eastAsia="Times New Roman" w:hAnsi="Times New Roman" w:cs="Times New Roman"/>
          <w:sz w:val="28"/>
          <w:szCs w:val="28"/>
        </w:rPr>
        <w:t xml:space="preserve"> составили в отчетном году 64,7 тыс. рублей, что составляет 0,4</w:t>
      </w:r>
      <w:r w:rsidRPr="00CE1DEA">
        <w:rPr>
          <w:rFonts w:ascii="Times New Roman" w:eastAsia="Times New Roman" w:hAnsi="Times New Roman" w:cs="Times New Roman"/>
          <w:sz w:val="28"/>
          <w:szCs w:val="28"/>
        </w:rPr>
        <w:t>% собственных доходов бюджета поселения.</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8. Доходы от продажи земельных участков, расположенных в границах</w:t>
      </w:r>
      <w:r w:rsidR="00D83B35" w:rsidRPr="00CE1DEA">
        <w:rPr>
          <w:rFonts w:ascii="Times New Roman" w:eastAsia="Times New Roman" w:hAnsi="Times New Roman" w:cs="Times New Roman"/>
          <w:sz w:val="28"/>
          <w:szCs w:val="28"/>
        </w:rPr>
        <w:t xml:space="preserve"> городского поселения в 2020 году составили 255,3 тыс. рублей, что составляет 1,8</w:t>
      </w:r>
      <w:r w:rsidRPr="00CE1DEA">
        <w:rPr>
          <w:rFonts w:ascii="Times New Roman" w:eastAsia="Times New Roman" w:hAnsi="Times New Roman" w:cs="Times New Roman"/>
          <w:sz w:val="28"/>
          <w:szCs w:val="28"/>
        </w:rPr>
        <w:t xml:space="preserve"> % собственных доходов бюджета поселения.</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9. Доходы от штрафных с</w:t>
      </w:r>
      <w:r w:rsidR="00261D7A" w:rsidRPr="00CE1DEA">
        <w:rPr>
          <w:rFonts w:ascii="Times New Roman" w:eastAsia="Times New Roman" w:hAnsi="Times New Roman" w:cs="Times New Roman"/>
          <w:sz w:val="28"/>
          <w:szCs w:val="28"/>
        </w:rPr>
        <w:t>анкций, возмещения ущерба в 2020 году составили 305,6 тыс. рублей, что на 29,1 тыс. рублей меньше 2019</w:t>
      </w:r>
      <w:r w:rsidR="003D3356" w:rsidRPr="00CE1DEA">
        <w:rPr>
          <w:rFonts w:ascii="Times New Roman" w:eastAsia="Times New Roman" w:hAnsi="Times New Roman" w:cs="Times New Roman"/>
          <w:sz w:val="28"/>
          <w:szCs w:val="28"/>
        </w:rPr>
        <w:t xml:space="preserve"> года.</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10. Бюджет поселения дотационный.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10</w:t>
      </w:r>
      <w:r w:rsidR="003D3356" w:rsidRPr="00CE1DEA">
        <w:rPr>
          <w:rFonts w:ascii="Times New Roman" w:eastAsia="Times New Roman" w:hAnsi="Times New Roman" w:cs="Times New Roman"/>
          <w:sz w:val="28"/>
          <w:szCs w:val="28"/>
        </w:rPr>
        <w:t>.1. Из областного бюджета в 2020 году поступило 17,5 млн.</w:t>
      </w:r>
      <w:r w:rsidRPr="00CE1DEA">
        <w:rPr>
          <w:rFonts w:ascii="Times New Roman" w:eastAsia="Times New Roman" w:hAnsi="Times New Roman" w:cs="Times New Roman"/>
          <w:sz w:val="28"/>
          <w:szCs w:val="28"/>
        </w:rPr>
        <w:t xml:space="preserve"> рублей</w:t>
      </w:r>
      <w:r w:rsidR="003D3356" w:rsidRPr="00CE1DEA">
        <w:rPr>
          <w:rFonts w:ascii="Times New Roman" w:eastAsia="Times New Roman" w:hAnsi="Times New Roman" w:cs="Times New Roman"/>
          <w:sz w:val="28"/>
          <w:szCs w:val="28"/>
        </w:rPr>
        <w:t xml:space="preserve"> в виде дотаций – это около 37,0 % всех доходов бюджета. На 2021</w:t>
      </w:r>
      <w:r w:rsidRPr="00CE1DEA">
        <w:rPr>
          <w:rFonts w:ascii="Times New Roman" w:eastAsia="Times New Roman" w:hAnsi="Times New Roman" w:cs="Times New Roman"/>
          <w:sz w:val="28"/>
          <w:szCs w:val="28"/>
        </w:rPr>
        <w:t xml:space="preserve"> го</w:t>
      </w:r>
      <w:r w:rsidR="003D3356" w:rsidRPr="00CE1DEA">
        <w:rPr>
          <w:rFonts w:ascii="Times New Roman" w:eastAsia="Times New Roman" w:hAnsi="Times New Roman" w:cs="Times New Roman"/>
          <w:sz w:val="28"/>
          <w:szCs w:val="28"/>
        </w:rPr>
        <w:t>д объем дотаций уменьшен на 2,9 млн</w:t>
      </w:r>
      <w:r w:rsidRPr="00CE1DEA">
        <w:rPr>
          <w:rFonts w:ascii="Times New Roman" w:eastAsia="Times New Roman" w:hAnsi="Times New Roman" w:cs="Times New Roman"/>
          <w:sz w:val="28"/>
          <w:szCs w:val="28"/>
        </w:rPr>
        <w:t>.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10.2. Прочие безвозмездные поступления и трансферты в б</w:t>
      </w:r>
      <w:r w:rsidR="003E06DD" w:rsidRPr="00CE1DEA">
        <w:rPr>
          <w:rFonts w:ascii="Times New Roman" w:eastAsia="Times New Roman" w:hAnsi="Times New Roman" w:cs="Times New Roman"/>
          <w:sz w:val="28"/>
          <w:szCs w:val="28"/>
        </w:rPr>
        <w:t>юджет поселения составили 13,6</w:t>
      </w:r>
      <w:r w:rsidRPr="00CE1DEA">
        <w:rPr>
          <w:rFonts w:ascii="Times New Roman" w:eastAsia="Times New Roman" w:hAnsi="Times New Roman" w:cs="Times New Roman"/>
          <w:sz w:val="28"/>
          <w:szCs w:val="28"/>
        </w:rPr>
        <w:t xml:space="preserve"> млн</w:t>
      </w:r>
      <w:r w:rsidR="003E06DD" w:rsidRPr="00CE1DEA">
        <w:rPr>
          <w:rFonts w:ascii="Times New Roman" w:eastAsia="Times New Roman" w:hAnsi="Times New Roman" w:cs="Times New Roman"/>
          <w:sz w:val="28"/>
          <w:szCs w:val="28"/>
        </w:rPr>
        <w:t>. рублей. Для сравнения – в 2019</w:t>
      </w:r>
      <w:r w:rsidRPr="00CE1DEA">
        <w:rPr>
          <w:rFonts w:ascii="Times New Roman" w:eastAsia="Times New Roman" w:hAnsi="Times New Roman" w:cs="Times New Roman"/>
          <w:sz w:val="28"/>
          <w:szCs w:val="28"/>
        </w:rPr>
        <w:t xml:space="preserve"> г</w:t>
      </w:r>
      <w:r w:rsidR="003E06DD" w:rsidRPr="00CE1DEA">
        <w:rPr>
          <w:rFonts w:ascii="Times New Roman" w:eastAsia="Times New Roman" w:hAnsi="Times New Roman" w:cs="Times New Roman"/>
          <w:sz w:val="28"/>
          <w:szCs w:val="28"/>
        </w:rPr>
        <w:t>оду эта цифра составляла 8,9</w:t>
      </w:r>
      <w:r w:rsidRPr="00CE1DEA">
        <w:rPr>
          <w:rFonts w:ascii="Times New Roman" w:eastAsia="Times New Roman" w:hAnsi="Times New Roman" w:cs="Times New Roman"/>
          <w:sz w:val="28"/>
          <w:szCs w:val="28"/>
        </w:rPr>
        <w:t xml:space="preserve"> млн. рублей. Это субсидии на модернизацию коммунальной инфраструктуры и на поддержку муниципальной программы по формированию комфортной городской среды,  субвенция бюджетам городских поселений на осуществление первичного воинского учета на территориях, где отсутствуют военные комиссариаты, субвенция на государственную регистрацию актов гражданского состояния.</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Общий объем расходов, утвержденных решением Собрания депутатов «Об утверждении бюджета муниципального образования «Николаевс</w:t>
      </w:r>
      <w:r w:rsidR="00926792" w:rsidRPr="00CE1DEA">
        <w:rPr>
          <w:rFonts w:ascii="Times New Roman" w:eastAsia="Times New Roman" w:hAnsi="Times New Roman" w:cs="Times New Roman"/>
          <w:sz w:val="28"/>
          <w:szCs w:val="28"/>
        </w:rPr>
        <w:t>кое городское поселение» на 2020 год и плановый период 2021 и 2022 годов», составил 48312,2</w:t>
      </w:r>
      <w:r w:rsidR="00942E3B" w:rsidRPr="00CE1DEA">
        <w:rPr>
          <w:rFonts w:ascii="Times New Roman" w:eastAsia="Times New Roman" w:hAnsi="Times New Roman" w:cs="Times New Roman"/>
          <w:sz w:val="28"/>
          <w:szCs w:val="28"/>
        </w:rPr>
        <w:t xml:space="preserve"> тыс. рублей. Исполнено 79,4% плана (38382,2</w:t>
      </w:r>
      <w:r w:rsidRPr="00CE1DEA">
        <w:rPr>
          <w:rFonts w:ascii="Times New Roman" w:eastAsia="Times New Roman" w:hAnsi="Times New Roman" w:cs="Times New Roman"/>
          <w:sz w:val="28"/>
          <w:szCs w:val="28"/>
        </w:rPr>
        <w:t xml:space="preserve"> тыс.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Расходы бюджета поселения распределились следующим образом:</w:t>
      </w:r>
    </w:p>
    <w:p w:rsidR="009B760A" w:rsidRPr="00CE1DEA" w:rsidRDefault="009B760A"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затраты на общег</w:t>
      </w:r>
      <w:r w:rsidR="00A91EE4" w:rsidRPr="00CE1DEA">
        <w:rPr>
          <w:rFonts w:ascii="Times New Roman" w:eastAsia="Times New Roman" w:hAnsi="Times New Roman" w:cs="Times New Roman"/>
          <w:sz w:val="28"/>
          <w:szCs w:val="28"/>
        </w:rPr>
        <w:t>осударственные вопросы – 14269,9 тыс.</w:t>
      </w:r>
      <w:r w:rsidRPr="00CE1DEA">
        <w:rPr>
          <w:rFonts w:ascii="Times New Roman" w:eastAsia="Times New Roman" w:hAnsi="Times New Roman" w:cs="Times New Roman"/>
          <w:sz w:val="28"/>
          <w:szCs w:val="28"/>
        </w:rPr>
        <w:t xml:space="preserve">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на содержа</w:t>
      </w:r>
      <w:r w:rsidR="007E5757" w:rsidRPr="00CE1DEA">
        <w:rPr>
          <w:rFonts w:ascii="Times New Roman" w:eastAsia="Times New Roman" w:hAnsi="Times New Roman" w:cs="Times New Roman"/>
          <w:sz w:val="28"/>
          <w:szCs w:val="28"/>
        </w:rPr>
        <w:t>ние военно-учетного стола- 684,7</w:t>
      </w:r>
      <w:r w:rsidRPr="00CE1DEA">
        <w:rPr>
          <w:rFonts w:ascii="Times New Roman" w:eastAsia="Times New Roman" w:hAnsi="Times New Roman" w:cs="Times New Roman"/>
          <w:sz w:val="28"/>
          <w:szCs w:val="28"/>
        </w:rPr>
        <w:t xml:space="preserve"> тыс.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на обеспечение мер по н</w:t>
      </w:r>
      <w:r w:rsidR="00BC53DA" w:rsidRPr="00CE1DEA">
        <w:rPr>
          <w:rFonts w:ascii="Times New Roman" w:eastAsia="Times New Roman" w:hAnsi="Times New Roman" w:cs="Times New Roman"/>
          <w:sz w:val="28"/>
          <w:szCs w:val="28"/>
        </w:rPr>
        <w:t>ациональной безопасности -20</w:t>
      </w:r>
      <w:r w:rsidR="007E5757" w:rsidRPr="00CE1DEA">
        <w:rPr>
          <w:rFonts w:ascii="Times New Roman" w:eastAsia="Times New Roman" w:hAnsi="Times New Roman" w:cs="Times New Roman"/>
          <w:sz w:val="28"/>
          <w:szCs w:val="28"/>
        </w:rPr>
        <w:t>98,4 тыс.</w:t>
      </w:r>
      <w:r w:rsidRPr="00CE1DEA">
        <w:rPr>
          <w:rFonts w:ascii="Times New Roman" w:eastAsia="Times New Roman" w:hAnsi="Times New Roman" w:cs="Times New Roman"/>
          <w:sz w:val="28"/>
          <w:szCs w:val="28"/>
        </w:rPr>
        <w:t xml:space="preserve"> рублей;</w:t>
      </w:r>
    </w:p>
    <w:p w:rsidR="009B760A" w:rsidRPr="00CE1DEA" w:rsidRDefault="009B760A" w:rsidP="00CE1DEA">
      <w:pPr>
        <w:pStyle w:val="a3"/>
        <w:jc w:val="both"/>
        <w:rPr>
          <w:rFonts w:ascii="Times New Roman" w:eastAsia="Times New Roman" w:hAnsi="Times New Roman" w:cs="Times New Roman"/>
          <w:sz w:val="28"/>
          <w:szCs w:val="28"/>
        </w:rPr>
      </w:pPr>
      <w:proofErr w:type="gramStart"/>
      <w:r w:rsidRPr="00CE1DEA">
        <w:rPr>
          <w:rFonts w:ascii="Times New Roman" w:eastAsia="Times New Roman" w:hAnsi="Times New Roman" w:cs="Times New Roman"/>
          <w:sz w:val="28"/>
          <w:szCs w:val="28"/>
        </w:rPr>
        <w:lastRenderedPageBreak/>
        <w:t>национальная</w:t>
      </w:r>
      <w:proofErr w:type="gramEnd"/>
      <w:r w:rsidR="008C0699" w:rsidRPr="00CE1DEA">
        <w:rPr>
          <w:rFonts w:ascii="Times New Roman" w:eastAsia="Times New Roman" w:hAnsi="Times New Roman" w:cs="Times New Roman"/>
          <w:sz w:val="28"/>
          <w:szCs w:val="28"/>
        </w:rPr>
        <w:t xml:space="preserve"> эко</w:t>
      </w:r>
      <w:r w:rsidR="00BC53DA" w:rsidRPr="00CE1DEA">
        <w:rPr>
          <w:rFonts w:ascii="Times New Roman" w:eastAsia="Times New Roman" w:hAnsi="Times New Roman" w:cs="Times New Roman"/>
          <w:sz w:val="28"/>
          <w:szCs w:val="28"/>
        </w:rPr>
        <w:t>номика-3069,4</w:t>
      </w:r>
      <w:r w:rsidRPr="00CE1DEA">
        <w:rPr>
          <w:rFonts w:ascii="Times New Roman" w:eastAsia="Times New Roman" w:hAnsi="Times New Roman" w:cs="Times New Roman"/>
          <w:sz w:val="28"/>
          <w:szCs w:val="28"/>
        </w:rPr>
        <w:t xml:space="preserve"> тыс. рублей, из них дорожный фонд составил </w:t>
      </w:r>
      <w:r w:rsidR="00BC53DA" w:rsidRPr="00CE1DEA">
        <w:rPr>
          <w:rFonts w:ascii="Times New Roman" w:eastAsia="Times New Roman" w:hAnsi="Times New Roman" w:cs="Times New Roman"/>
          <w:sz w:val="28"/>
          <w:szCs w:val="28"/>
        </w:rPr>
        <w:t>–</w:t>
      </w:r>
      <w:r w:rsidR="00BC53DA" w:rsidRPr="00CE1DEA">
        <w:rPr>
          <w:rFonts w:ascii="Times New Roman" w:eastAsia="Times New Roman" w:hAnsi="Times New Roman" w:cs="Times New Roman"/>
          <w:color w:val="FF0000"/>
          <w:sz w:val="28"/>
          <w:szCs w:val="28"/>
        </w:rPr>
        <w:t xml:space="preserve"> </w:t>
      </w:r>
      <w:r w:rsidR="00BC53DA" w:rsidRPr="00CE1DEA">
        <w:rPr>
          <w:rFonts w:ascii="Times New Roman" w:eastAsia="Times New Roman" w:hAnsi="Times New Roman" w:cs="Times New Roman"/>
          <w:sz w:val="28"/>
          <w:szCs w:val="28"/>
        </w:rPr>
        <w:t>3069,4</w:t>
      </w:r>
      <w:r w:rsidRPr="00CE1DEA">
        <w:rPr>
          <w:rFonts w:ascii="Times New Roman" w:eastAsia="Times New Roman" w:hAnsi="Times New Roman" w:cs="Times New Roman"/>
          <w:sz w:val="28"/>
          <w:szCs w:val="28"/>
        </w:rPr>
        <w:t xml:space="preserve"> тыс.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на решение вопросов жилищно-коммунального хозяйства направлено с учет</w:t>
      </w:r>
      <w:r w:rsidR="00694B95" w:rsidRPr="00CE1DEA">
        <w:rPr>
          <w:rFonts w:ascii="Times New Roman" w:eastAsia="Times New Roman" w:hAnsi="Times New Roman" w:cs="Times New Roman"/>
          <w:sz w:val="28"/>
          <w:szCs w:val="28"/>
        </w:rPr>
        <w:t>ом целевого финансирования из</w:t>
      </w:r>
      <w:r w:rsidR="00BC53DA" w:rsidRPr="00CE1DEA">
        <w:rPr>
          <w:rFonts w:ascii="Times New Roman" w:eastAsia="Times New Roman" w:hAnsi="Times New Roman" w:cs="Times New Roman"/>
          <w:sz w:val="28"/>
          <w:szCs w:val="28"/>
        </w:rPr>
        <w:t xml:space="preserve"> областного бюджета -824,0</w:t>
      </w:r>
      <w:r w:rsidRPr="00CE1DEA">
        <w:rPr>
          <w:rFonts w:ascii="Times New Roman" w:eastAsia="Times New Roman" w:hAnsi="Times New Roman" w:cs="Times New Roman"/>
          <w:sz w:val="28"/>
          <w:szCs w:val="28"/>
        </w:rPr>
        <w:t xml:space="preserve"> тыс. рублей;</w:t>
      </w:r>
    </w:p>
    <w:p w:rsidR="009B760A" w:rsidRPr="00CE1DEA" w:rsidRDefault="009B760A" w:rsidP="00B0405E">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статья «Благоустройство» пр</w:t>
      </w:r>
      <w:r w:rsidR="00102528" w:rsidRPr="00CE1DEA">
        <w:rPr>
          <w:rFonts w:ascii="Times New Roman" w:eastAsia="Times New Roman" w:hAnsi="Times New Roman" w:cs="Times New Roman"/>
          <w:sz w:val="28"/>
          <w:szCs w:val="28"/>
        </w:rPr>
        <w:t>офинансирована в размере -8776,3</w:t>
      </w:r>
      <w:r w:rsidRPr="00CE1DEA">
        <w:rPr>
          <w:rFonts w:ascii="Times New Roman" w:eastAsia="Times New Roman" w:hAnsi="Times New Roman" w:cs="Times New Roman"/>
          <w:sz w:val="28"/>
          <w:szCs w:val="28"/>
        </w:rPr>
        <w:t xml:space="preserve"> тыс. рублей с учетом проекта «Формирование современной городской среды»;</w:t>
      </w:r>
    </w:p>
    <w:p w:rsidR="009B760A" w:rsidRPr="00CE1DEA" w:rsidRDefault="009B760A" w:rsidP="00B0405E">
      <w:pPr>
        <w:pStyle w:val="a3"/>
        <w:ind w:left="708"/>
        <w:jc w:val="both"/>
        <w:rPr>
          <w:rFonts w:ascii="Times New Roman" w:eastAsia="Times New Roman" w:hAnsi="Times New Roman" w:cs="Times New Roman"/>
          <w:sz w:val="28"/>
          <w:szCs w:val="28"/>
        </w:rPr>
      </w:pPr>
      <w:proofErr w:type="gramStart"/>
      <w:r w:rsidRPr="00CE1DEA">
        <w:rPr>
          <w:rFonts w:ascii="Times New Roman" w:eastAsia="Times New Roman" w:hAnsi="Times New Roman" w:cs="Times New Roman"/>
          <w:sz w:val="28"/>
          <w:szCs w:val="28"/>
        </w:rPr>
        <w:t xml:space="preserve">расходы по разделу «Культура и </w:t>
      </w:r>
      <w:r w:rsidR="00C04048" w:rsidRPr="00CE1DEA">
        <w:rPr>
          <w:rFonts w:ascii="Times New Roman" w:eastAsia="Times New Roman" w:hAnsi="Times New Roman" w:cs="Times New Roman"/>
          <w:sz w:val="28"/>
          <w:szCs w:val="28"/>
        </w:rPr>
        <w:t>кинематография» составили в 2020 году -7610,5</w:t>
      </w:r>
      <w:r w:rsidRPr="00CE1DEA">
        <w:rPr>
          <w:rFonts w:ascii="Times New Roman" w:eastAsia="Times New Roman" w:hAnsi="Times New Roman" w:cs="Times New Roman"/>
          <w:sz w:val="28"/>
          <w:szCs w:val="28"/>
        </w:rPr>
        <w:t xml:space="preserve"> тыс. руб</w:t>
      </w:r>
      <w:r w:rsidR="00C04048" w:rsidRPr="00CE1DEA">
        <w:rPr>
          <w:rFonts w:ascii="Times New Roman" w:eastAsia="Times New Roman" w:hAnsi="Times New Roman" w:cs="Times New Roman"/>
          <w:sz w:val="28"/>
          <w:szCs w:val="28"/>
        </w:rPr>
        <w:t>лей; по разделу «Спорт» - 214,3</w:t>
      </w:r>
      <w:r w:rsidRPr="00CE1DEA">
        <w:rPr>
          <w:rFonts w:ascii="Times New Roman" w:eastAsia="Times New Roman" w:hAnsi="Times New Roman" w:cs="Times New Roman"/>
          <w:sz w:val="28"/>
          <w:szCs w:val="28"/>
        </w:rPr>
        <w:t>тыс. рублей.</w:t>
      </w:r>
      <w:proofErr w:type="gramEnd"/>
    </w:p>
    <w:p w:rsidR="009B760A" w:rsidRPr="00CE1DEA" w:rsidRDefault="009B760A" w:rsidP="00CE1DEA">
      <w:pPr>
        <w:pStyle w:val="a3"/>
        <w:jc w:val="both"/>
        <w:rPr>
          <w:rFonts w:ascii="Times New Roman" w:eastAsia="Times New Roman" w:hAnsi="Times New Roman" w:cs="Times New Roman"/>
          <w:color w:val="0070C0"/>
          <w:sz w:val="28"/>
          <w:szCs w:val="28"/>
        </w:rPr>
      </w:pPr>
      <w:r w:rsidRPr="00CE1DEA">
        <w:rPr>
          <w:rFonts w:ascii="Times New Roman" w:eastAsia="Times New Roman" w:hAnsi="Times New Roman" w:cs="Times New Roman"/>
          <w:sz w:val="28"/>
          <w:szCs w:val="28"/>
        </w:rPr>
        <w:t>социальная политика - 129,6 тыс</w:t>
      </w:r>
      <w:r w:rsidRPr="00CE1DEA">
        <w:rPr>
          <w:rFonts w:ascii="Times New Roman" w:eastAsia="Times New Roman" w:hAnsi="Times New Roman" w:cs="Times New Roman"/>
          <w:color w:val="0070C0"/>
          <w:sz w:val="28"/>
          <w:szCs w:val="28"/>
        </w:rPr>
        <w:t xml:space="preserve">. </w:t>
      </w:r>
      <w:r w:rsidRPr="00CE1DEA">
        <w:rPr>
          <w:rFonts w:ascii="Times New Roman" w:eastAsia="Times New Roman" w:hAnsi="Times New Roman" w:cs="Times New Roman"/>
          <w:sz w:val="28"/>
          <w:szCs w:val="28"/>
        </w:rPr>
        <w:t>рублей (выплаты пенсионного пособия);</w:t>
      </w:r>
    </w:p>
    <w:p w:rsidR="00CB3F77" w:rsidRPr="00CE1DEA" w:rsidRDefault="009B760A"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прочи</w:t>
      </w:r>
      <w:r w:rsidR="00165A18" w:rsidRPr="00CE1DEA">
        <w:rPr>
          <w:rFonts w:ascii="Times New Roman" w:eastAsia="Times New Roman" w:hAnsi="Times New Roman" w:cs="Times New Roman"/>
          <w:sz w:val="28"/>
          <w:szCs w:val="28"/>
        </w:rPr>
        <w:t>е межбюджетные трансферты -703,8</w:t>
      </w:r>
      <w:r w:rsidRPr="00CE1DEA">
        <w:rPr>
          <w:rFonts w:ascii="Times New Roman" w:eastAsia="Times New Roman" w:hAnsi="Times New Roman" w:cs="Times New Roman"/>
          <w:sz w:val="28"/>
          <w:szCs w:val="28"/>
        </w:rPr>
        <w:t xml:space="preserve"> тыс. рублей.</w:t>
      </w:r>
    </w:p>
    <w:p w:rsidR="00E40300" w:rsidRPr="00B0405E" w:rsidRDefault="00E40300" w:rsidP="00CE1DEA">
      <w:pPr>
        <w:pStyle w:val="a3"/>
        <w:jc w:val="both"/>
        <w:rPr>
          <w:rFonts w:ascii="Times New Roman" w:hAnsi="Times New Roman" w:cs="Times New Roman"/>
          <w:b/>
          <w:sz w:val="28"/>
          <w:szCs w:val="28"/>
        </w:rPr>
      </w:pPr>
      <w:r w:rsidRPr="00B0405E">
        <w:rPr>
          <w:rFonts w:ascii="Times New Roman" w:hAnsi="Times New Roman" w:cs="Times New Roman"/>
          <w:b/>
          <w:sz w:val="28"/>
          <w:szCs w:val="28"/>
        </w:rPr>
        <w:t xml:space="preserve">  Муниципальные закупки:</w:t>
      </w:r>
    </w:p>
    <w:p w:rsidR="00963A41" w:rsidRDefault="002D1F58" w:rsidP="00B0405E">
      <w:pPr>
        <w:pStyle w:val="a3"/>
        <w:ind w:firstLine="708"/>
        <w:jc w:val="both"/>
        <w:rPr>
          <w:rFonts w:ascii="Times New Roman" w:eastAsia="Times New Roman" w:hAnsi="Times New Roman" w:cs="Times New Roman"/>
          <w:sz w:val="28"/>
          <w:szCs w:val="28"/>
        </w:rPr>
      </w:pPr>
      <w:proofErr w:type="gramStart"/>
      <w:r w:rsidRPr="00CE1DEA">
        <w:rPr>
          <w:rFonts w:ascii="Times New Roman" w:eastAsia="Times New Roman" w:hAnsi="Times New Roman" w:cs="Times New Roman"/>
          <w:sz w:val="28"/>
          <w:szCs w:val="28"/>
        </w:rPr>
        <w:t xml:space="preserve">Муниципальные закупки осуществляются в соответствии с </w:t>
      </w:r>
      <w:hyperlink r:id="rId9" w:history="1">
        <w:r w:rsidRPr="00CE1DEA">
          <w:rPr>
            <w:rFonts w:ascii="Times New Roman" w:eastAsia="Times New Roman" w:hAnsi="Times New Roman" w:cs="Times New Roman"/>
            <w:sz w:val="28"/>
            <w:szCs w:val="28"/>
          </w:rPr>
          <w:t>Федеральным законом от 5 апреля 2013 г. N 44-ФЗ</w:t>
        </w:r>
        <w:r w:rsidRPr="00CE1DEA">
          <w:rPr>
            <w:rFonts w:ascii="Times New Roman" w:eastAsia="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hyperlink>
      <w:r w:rsidR="00F86AB7" w:rsidRPr="00CE1DEA">
        <w:rPr>
          <w:rFonts w:ascii="Times New Roman" w:eastAsia="Times New Roman" w:hAnsi="Times New Roman" w:cs="Times New Roman"/>
          <w:sz w:val="28"/>
          <w:szCs w:val="28"/>
        </w:rPr>
        <w:t>.</w:t>
      </w:r>
      <w:r w:rsidR="00FA21B5" w:rsidRPr="00CE1DEA">
        <w:rPr>
          <w:rFonts w:ascii="Times New Roman" w:eastAsia="Times New Roman" w:hAnsi="Times New Roman" w:cs="Times New Roman"/>
          <w:sz w:val="28"/>
          <w:szCs w:val="28"/>
        </w:rPr>
        <w:t xml:space="preserve"> В 2020 году администрацией Николае</w:t>
      </w:r>
      <w:r w:rsidR="005D3BA7" w:rsidRPr="00CE1DEA">
        <w:rPr>
          <w:rFonts w:ascii="Times New Roman" w:eastAsia="Times New Roman" w:hAnsi="Times New Roman" w:cs="Times New Roman"/>
          <w:sz w:val="28"/>
          <w:szCs w:val="28"/>
        </w:rPr>
        <w:t xml:space="preserve">вского городского поселения </w:t>
      </w:r>
      <w:r w:rsidR="00FA21B5" w:rsidRPr="00CE1DEA">
        <w:rPr>
          <w:rFonts w:ascii="Times New Roman" w:eastAsia="Times New Roman" w:hAnsi="Times New Roman" w:cs="Times New Roman"/>
          <w:sz w:val="28"/>
          <w:szCs w:val="28"/>
        </w:rPr>
        <w:t xml:space="preserve"> заключено 53 контракта  с единственным поставщиком на общую сумму 3 653 240,87 рублей, из них: на оказание коммунальных услуг, приобретение электроэнергии и услуги</w:t>
      </w:r>
      <w:proofErr w:type="gramEnd"/>
      <w:r w:rsidR="00FA21B5" w:rsidRPr="00CE1DEA">
        <w:rPr>
          <w:rFonts w:ascii="Times New Roman" w:eastAsia="Times New Roman" w:hAnsi="Times New Roman" w:cs="Times New Roman"/>
          <w:sz w:val="28"/>
          <w:szCs w:val="28"/>
        </w:rPr>
        <w:t xml:space="preserve"> телефонной связи  в сумме 1 427 742,78 рублей, на работы и услуги по предотвращению ЧС, произошедших в июне и августе-сентябре 2020 года – на сумму 469 111,00 рублей, на прочие товары, работы</w:t>
      </w:r>
      <w:r w:rsidR="005948B7" w:rsidRPr="00CE1DEA">
        <w:rPr>
          <w:rFonts w:ascii="Times New Roman" w:eastAsia="Times New Roman" w:hAnsi="Times New Roman" w:cs="Times New Roman"/>
          <w:sz w:val="28"/>
          <w:szCs w:val="28"/>
        </w:rPr>
        <w:t xml:space="preserve"> и услуги </w:t>
      </w:r>
      <w:r w:rsidR="00FA21B5" w:rsidRPr="00CE1DEA">
        <w:rPr>
          <w:rFonts w:ascii="Times New Roman" w:eastAsia="Times New Roman" w:hAnsi="Times New Roman" w:cs="Times New Roman"/>
          <w:sz w:val="28"/>
          <w:szCs w:val="28"/>
        </w:rPr>
        <w:t xml:space="preserve"> – на сумму 1 756 387,09 рублей. </w:t>
      </w:r>
      <w:r w:rsidR="00D86ABB" w:rsidRPr="00CE1DEA">
        <w:rPr>
          <w:rFonts w:ascii="Times New Roman" w:eastAsia="Times New Roman" w:hAnsi="Times New Roman" w:cs="Times New Roman"/>
          <w:sz w:val="28"/>
          <w:szCs w:val="28"/>
        </w:rPr>
        <w:t xml:space="preserve"> </w:t>
      </w:r>
    </w:p>
    <w:p w:rsidR="00107699" w:rsidRPr="00CE1DEA" w:rsidRDefault="00D86ABB" w:rsidP="00B0405E">
      <w:pPr>
        <w:pStyle w:val="a3"/>
        <w:ind w:firstLine="708"/>
        <w:jc w:val="both"/>
        <w:rPr>
          <w:rFonts w:ascii="Times New Roman" w:hAnsi="Times New Roman" w:cs="Times New Roman"/>
          <w:sz w:val="28"/>
          <w:szCs w:val="28"/>
          <w:u w:val="single"/>
          <w:lang w:eastAsia="x-none"/>
        </w:rPr>
      </w:pPr>
      <w:r w:rsidRPr="00CE1DEA">
        <w:rPr>
          <w:rFonts w:ascii="Times New Roman" w:eastAsia="Times New Roman" w:hAnsi="Times New Roman" w:cs="Times New Roman"/>
          <w:sz w:val="28"/>
          <w:szCs w:val="28"/>
        </w:rPr>
        <w:t xml:space="preserve">  </w:t>
      </w:r>
      <w:r w:rsidR="00FA21B5" w:rsidRPr="00CE1DEA">
        <w:rPr>
          <w:rFonts w:ascii="Times New Roman" w:eastAsia="Times New Roman" w:hAnsi="Times New Roman" w:cs="Times New Roman"/>
          <w:sz w:val="28"/>
          <w:szCs w:val="28"/>
        </w:rPr>
        <w:t>Проведено 11  аукционов в электронной форме (2 из них признаны несостоявшимися, так как не было подано ни одной заявки) на общую сумму 14 591 420,02 рубля, по одному аукциону подрядчик уклонился от заключения контракта, но по решению Еврейского УФАС в реестр недобросовестных поставщиков внесен не был.</w:t>
      </w:r>
      <w:r w:rsidR="00561DEC" w:rsidRPr="00CE1DEA">
        <w:rPr>
          <w:rFonts w:ascii="Times New Roman" w:hAnsi="Times New Roman" w:cs="Times New Roman"/>
          <w:sz w:val="28"/>
          <w:szCs w:val="28"/>
          <w:u w:val="single"/>
          <w:lang w:eastAsia="x-none"/>
        </w:rPr>
        <w:t xml:space="preserve"> </w:t>
      </w:r>
      <w:r w:rsidR="00FA21B5" w:rsidRPr="00CE1DEA">
        <w:rPr>
          <w:rFonts w:ascii="Times New Roman" w:eastAsia="Times New Roman" w:hAnsi="Times New Roman" w:cs="Times New Roman"/>
          <w:sz w:val="28"/>
          <w:szCs w:val="28"/>
        </w:rPr>
        <w:t xml:space="preserve">  По результатам аукционов заключено 8 муниципальных контрактов на сумму 12 531 179,76 рублей. Экономия денежных средств составила 2 060 240,26 рублей.</w:t>
      </w:r>
    </w:p>
    <w:p w:rsidR="00460987" w:rsidRPr="00963A41" w:rsidRDefault="002E25A2" w:rsidP="00CE1DEA">
      <w:pPr>
        <w:pStyle w:val="a3"/>
        <w:jc w:val="both"/>
        <w:rPr>
          <w:rFonts w:ascii="Times New Roman" w:eastAsia="Times New Roman" w:hAnsi="Times New Roman" w:cs="Times New Roman"/>
          <w:b/>
          <w:sz w:val="28"/>
          <w:szCs w:val="28"/>
        </w:rPr>
      </w:pPr>
      <w:r w:rsidRPr="00963A41">
        <w:rPr>
          <w:rFonts w:ascii="Times New Roman" w:eastAsia="Times New Roman" w:hAnsi="Times New Roman" w:cs="Times New Roman"/>
          <w:b/>
          <w:sz w:val="28"/>
          <w:szCs w:val="28"/>
        </w:rPr>
        <w:t>Муниципальное имущество</w:t>
      </w:r>
      <w:r w:rsidR="00C12375" w:rsidRPr="00963A41">
        <w:rPr>
          <w:rFonts w:ascii="Times New Roman" w:eastAsia="Times New Roman" w:hAnsi="Times New Roman" w:cs="Times New Roman"/>
          <w:b/>
          <w:sz w:val="28"/>
          <w:szCs w:val="28"/>
        </w:rPr>
        <w:t xml:space="preserve">: </w:t>
      </w:r>
    </w:p>
    <w:p w:rsidR="00460987" w:rsidRPr="00CE1DEA" w:rsidRDefault="00460987"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shd w:val="clear" w:color="auto" w:fill="FFFFFF"/>
        </w:rPr>
        <w:t>В 2020 году администрацией Николаевского городского поселения в пределах своих полномочи</w:t>
      </w:r>
      <w:r w:rsidR="00C54A07" w:rsidRPr="00CE1DEA">
        <w:rPr>
          <w:rFonts w:ascii="Times New Roman" w:hAnsi="Times New Roman" w:cs="Times New Roman"/>
          <w:sz w:val="28"/>
          <w:szCs w:val="28"/>
          <w:shd w:val="clear" w:color="auto" w:fill="FFFFFF"/>
        </w:rPr>
        <w:t xml:space="preserve">й осуществлялась деятельность </w:t>
      </w:r>
      <w:r w:rsidRPr="00CE1DEA">
        <w:rPr>
          <w:rFonts w:ascii="Times New Roman" w:hAnsi="Times New Roman" w:cs="Times New Roman"/>
          <w:sz w:val="28"/>
          <w:szCs w:val="28"/>
          <w:shd w:val="clear" w:color="auto" w:fill="FFFFFF"/>
        </w:rPr>
        <w:t>по управлению и распоряжению имуществом и земельными участками, находящимися в муниципальной собственности. </w:t>
      </w:r>
    </w:p>
    <w:p w:rsidR="00963A41" w:rsidRDefault="00460987" w:rsidP="00963A41">
      <w:pPr>
        <w:pStyle w:val="a3"/>
        <w:ind w:firstLine="708"/>
        <w:jc w:val="both"/>
        <w:rPr>
          <w:rFonts w:ascii="Times New Roman" w:eastAsia="Times New Roman" w:hAnsi="Times New Roman" w:cs="Times New Roman"/>
          <w:sz w:val="28"/>
          <w:szCs w:val="28"/>
        </w:rPr>
      </w:pPr>
      <w:r w:rsidRPr="00CE1DEA">
        <w:rPr>
          <w:rFonts w:ascii="Times New Roman" w:hAnsi="Times New Roman" w:cs="Times New Roman"/>
          <w:sz w:val="28"/>
          <w:szCs w:val="28"/>
          <w:shd w:val="clear" w:color="auto" w:fill="FFFFFF"/>
        </w:rPr>
        <w:t>Работа в сфере управления и распоряжения муниципальным имуществом является дополнительным источником пополнения местного бюджета. </w:t>
      </w:r>
      <w:r w:rsidR="00FC39EE" w:rsidRPr="00CE1DEA">
        <w:rPr>
          <w:rFonts w:ascii="Times New Roman" w:hAnsi="Times New Roman" w:cs="Times New Roman"/>
          <w:sz w:val="28"/>
          <w:szCs w:val="28"/>
        </w:rPr>
        <w:t xml:space="preserve">За </w:t>
      </w:r>
      <w:r w:rsidR="00050A9B" w:rsidRPr="00CE1DEA">
        <w:rPr>
          <w:rFonts w:ascii="Times New Roman" w:eastAsia="Times New Roman" w:hAnsi="Times New Roman" w:cs="Times New Roman"/>
          <w:sz w:val="28"/>
          <w:szCs w:val="28"/>
        </w:rPr>
        <w:t xml:space="preserve"> 2020 г. проведено 10 аукционов по предоставлению в аренду земельных участков. </w:t>
      </w:r>
    </w:p>
    <w:p w:rsidR="00050A9B" w:rsidRPr="00CE1DEA" w:rsidRDefault="00050A9B" w:rsidP="00963A41">
      <w:pPr>
        <w:pStyle w:val="a3"/>
        <w:ind w:firstLine="708"/>
        <w:jc w:val="both"/>
        <w:rPr>
          <w:rFonts w:ascii="Times New Roman" w:hAnsi="Times New Roman" w:cs="Times New Roman"/>
          <w:sz w:val="28"/>
          <w:szCs w:val="28"/>
        </w:rPr>
      </w:pPr>
      <w:proofErr w:type="gramStart"/>
      <w:r w:rsidRPr="00CE1DEA">
        <w:rPr>
          <w:rFonts w:ascii="Times New Roman" w:eastAsia="Times New Roman" w:hAnsi="Times New Roman" w:cs="Times New Roman"/>
          <w:sz w:val="28"/>
          <w:szCs w:val="28"/>
        </w:rPr>
        <w:t xml:space="preserve">Заключены 10 договоров, в </w:t>
      </w:r>
      <w:proofErr w:type="spellStart"/>
      <w:r w:rsidRPr="00CE1DEA">
        <w:rPr>
          <w:rFonts w:ascii="Times New Roman" w:eastAsia="Times New Roman" w:hAnsi="Times New Roman" w:cs="Times New Roman"/>
          <w:sz w:val="28"/>
          <w:szCs w:val="28"/>
        </w:rPr>
        <w:t>т.ч</w:t>
      </w:r>
      <w:proofErr w:type="spellEnd"/>
      <w:r w:rsidRPr="00CE1DEA">
        <w:rPr>
          <w:rFonts w:ascii="Times New Roman" w:eastAsia="Times New Roman" w:hAnsi="Times New Roman" w:cs="Times New Roman"/>
          <w:sz w:val="28"/>
          <w:szCs w:val="28"/>
        </w:rPr>
        <w:t xml:space="preserve">. 8 </w:t>
      </w:r>
      <w:r w:rsidR="00C32AC0" w:rsidRPr="00CE1DEA">
        <w:rPr>
          <w:rFonts w:ascii="Times New Roman" w:eastAsia="Times New Roman" w:hAnsi="Times New Roman" w:cs="Times New Roman"/>
          <w:sz w:val="28"/>
          <w:szCs w:val="28"/>
        </w:rPr>
        <w:t>–</w:t>
      </w:r>
      <w:r w:rsidRPr="00CE1DEA">
        <w:rPr>
          <w:rFonts w:ascii="Times New Roman" w:eastAsia="Times New Roman" w:hAnsi="Times New Roman" w:cs="Times New Roman"/>
          <w:sz w:val="28"/>
          <w:szCs w:val="28"/>
        </w:rPr>
        <w:t xml:space="preserve"> </w:t>
      </w:r>
      <w:r w:rsidR="00C32AC0" w:rsidRPr="00CE1DEA">
        <w:rPr>
          <w:rFonts w:ascii="Times New Roman" w:eastAsia="Times New Roman" w:hAnsi="Times New Roman" w:cs="Times New Roman"/>
          <w:sz w:val="28"/>
          <w:szCs w:val="28"/>
        </w:rPr>
        <w:t>для размещения гаражей</w:t>
      </w:r>
      <w:r w:rsidRPr="00CE1DEA">
        <w:rPr>
          <w:rFonts w:ascii="Times New Roman" w:eastAsia="Times New Roman" w:hAnsi="Times New Roman" w:cs="Times New Roman"/>
          <w:sz w:val="28"/>
          <w:szCs w:val="28"/>
        </w:rPr>
        <w:t xml:space="preserve">, 1 </w:t>
      </w:r>
      <w:r w:rsidR="00C32AC0" w:rsidRPr="00CE1DEA">
        <w:rPr>
          <w:rFonts w:ascii="Times New Roman" w:eastAsia="Times New Roman" w:hAnsi="Times New Roman" w:cs="Times New Roman"/>
          <w:sz w:val="28"/>
          <w:szCs w:val="28"/>
        </w:rPr>
        <w:t>–</w:t>
      </w:r>
      <w:r w:rsidRPr="00CE1DEA">
        <w:rPr>
          <w:rFonts w:ascii="Times New Roman" w:eastAsia="Times New Roman" w:hAnsi="Times New Roman" w:cs="Times New Roman"/>
          <w:sz w:val="28"/>
          <w:szCs w:val="28"/>
        </w:rPr>
        <w:t xml:space="preserve"> </w:t>
      </w:r>
      <w:r w:rsidR="00C32AC0" w:rsidRPr="00CE1DEA">
        <w:rPr>
          <w:rFonts w:ascii="Times New Roman" w:eastAsia="Times New Roman" w:hAnsi="Times New Roman" w:cs="Times New Roman"/>
          <w:sz w:val="28"/>
          <w:szCs w:val="28"/>
        </w:rPr>
        <w:t xml:space="preserve">для размещения </w:t>
      </w:r>
      <w:r w:rsidRPr="00CE1DEA">
        <w:rPr>
          <w:rFonts w:ascii="Times New Roman" w:eastAsia="Times New Roman" w:hAnsi="Times New Roman" w:cs="Times New Roman"/>
          <w:sz w:val="28"/>
          <w:szCs w:val="28"/>
        </w:rPr>
        <w:t>магазин</w:t>
      </w:r>
      <w:r w:rsidR="00C32AC0" w:rsidRPr="00CE1DEA">
        <w:rPr>
          <w:rFonts w:ascii="Times New Roman" w:eastAsia="Times New Roman" w:hAnsi="Times New Roman" w:cs="Times New Roman"/>
          <w:sz w:val="28"/>
          <w:szCs w:val="28"/>
        </w:rPr>
        <w:t>а</w:t>
      </w:r>
      <w:r w:rsidRPr="00CE1DEA">
        <w:rPr>
          <w:rFonts w:ascii="Times New Roman" w:eastAsia="Times New Roman" w:hAnsi="Times New Roman" w:cs="Times New Roman"/>
          <w:sz w:val="28"/>
          <w:szCs w:val="28"/>
        </w:rPr>
        <w:t xml:space="preserve">, 1 </w:t>
      </w:r>
      <w:r w:rsidR="008D3245" w:rsidRPr="00CE1DEA">
        <w:rPr>
          <w:rFonts w:ascii="Times New Roman" w:eastAsia="Times New Roman" w:hAnsi="Times New Roman" w:cs="Times New Roman"/>
          <w:sz w:val="28"/>
          <w:szCs w:val="28"/>
        </w:rPr>
        <w:t>–</w:t>
      </w:r>
      <w:r w:rsidRPr="00CE1DEA">
        <w:rPr>
          <w:rFonts w:ascii="Times New Roman" w:eastAsia="Times New Roman" w:hAnsi="Times New Roman" w:cs="Times New Roman"/>
          <w:sz w:val="28"/>
          <w:szCs w:val="28"/>
        </w:rPr>
        <w:t xml:space="preserve"> </w:t>
      </w:r>
      <w:r w:rsidR="008D3245" w:rsidRPr="00CE1DEA">
        <w:rPr>
          <w:rFonts w:ascii="Times New Roman" w:eastAsia="Times New Roman" w:hAnsi="Times New Roman" w:cs="Times New Roman"/>
          <w:sz w:val="28"/>
          <w:szCs w:val="28"/>
        </w:rPr>
        <w:t>для размещения рынка</w:t>
      </w:r>
      <w:r w:rsidRPr="00CE1DEA">
        <w:rPr>
          <w:rFonts w:ascii="Times New Roman" w:eastAsia="Times New Roman" w:hAnsi="Times New Roman" w:cs="Times New Roman"/>
          <w:sz w:val="28"/>
          <w:szCs w:val="28"/>
        </w:rPr>
        <w:t xml:space="preserve">. </w:t>
      </w:r>
      <w:proofErr w:type="gramEnd"/>
    </w:p>
    <w:p w:rsidR="00422F5A" w:rsidRPr="00CE1DEA" w:rsidRDefault="00050A9B"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Заключены дополнительно 68 догов</w:t>
      </w:r>
      <w:r w:rsidR="002E3ABE" w:rsidRPr="00CE1DEA">
        <w:rPr>
          <w:rFonts w:ascii="Times New Roman" w:eastAsia="Times New Roman" w:hAnsi="Times New Roman" w:cs="Times New Roman"/>
          <w:sz w:val="28"/>
          <w:szCs w:val="28"/>
        </w:rPr>
        <w:t>ор</w:t>
      </w:r>
      <w:r w:rsidR="00B770D2" w:rsidRPr="00CE1DEA">
        <w:rPr>
          <w:rFonts w:ascii="Times New Roman" w:eastAsia="Times New Roman" w:hAnsi="Times New Roman" w:cs="Times New Roman"/>
          <w:sz w:val="28"/>
          <w:szCs w:val="28"/>
        </w:rPr>
        <w:t xml:space="preserve">ов </w:t>
      </w:r>
      <w:r w:rsidR="002E3ABE" w:rsidRPr="00CE1DEA">
        <w:rPr>
          <w:rFonts w:ascii="Times New Roman" w:eastAsia="Times New Roman" w:hAnsi="Times New Roman" w:cs="Times New Roman"/>
          <w:sz w:val="28"/>
          <w:szCs w:val="28"/>
        </w:rPr>
        <w:t xml:space="preserve"> аренды земельных участков из них</w:t>
      </w:r>
      <w:r w:rsidR="00422F5A" w:rsidRPr="00CE1DEA">
        <w:rPr>
          <w:rFonts w:ascii="Times New Roman" w:eastAsia="Times New Roman" w:hAnsi="Times New Roman" w:cs="Times New Roman"/>
          <w:sz w:val="28"/>
          <w:szCs w:val="28"/>
        </w:rPr>
        <w:t>:</w:t>
      </w:r>
    </w:p>
    <w:p w:rsidR="00422F5A" w:rsidRPr="00CE1DEA" w:rsidRDefault="00050A9B"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  29 договоров безвозмездного срочного пользования, в порядке </w:t>
      </w:r>
      <w:r w:rsidR="00422F5A" w:rsidRPr="00CE1DEA">
        <w:rPr>
          <w:rFonts w:ascii="Times New Roman" w:eastAsia="Times New Roman" w:hAnsi="Times New Roman" w:cs="Times New Roman"/>
          <w:sz w:val="28"/>
          <w:szCs w:val="28"/>
        </w:rPr>
        <w:t>119-ФЗ (Дальневосточный гектар);</w:t>
      </w:r>
      <w:r w:rsidRPr="00CE1DEA">
        <w:rPr>
          <w:rFonts w:ascii="Times New Roman" w:eastAsia="Times New Roman" w:hAnsi="Times New Roman" w:cs="Times New Roman"/>
          <w:sz w:val="28"/>
          <w:szCs w:val="28"/>
        </w:rPr>
        <w:t xml:space="preserve"> </w:t>
      </w:r>
    </w:p>
    <w:p w:rsidR="00422F5A" w:rsidRPr="00CE1DEA" w:rsidRDefault="00422F5A"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4 договор</w:t>
      </w:r>
      <w:r w:rsidRPr="00CE1DEA">
        <w:rPr>
          <w:rFonts w:ascii="Times New Roman" w:eastAsia="Times New Roman" w:hAnsi="Times New Roman" w:cs="Times New Roman"/>
          <w:sz w:val="28"/>
          <w:szCs w:val="28"/>
        </w:rPr>
        <w:t>а</w:t>
      </w:r>
      <w:r w:rsidR="00050A9B" w:rsidRPr="00CE1DEA">
        <w:rPr>
          <w:rFonts w:ascii="Times New Roman" w:eastAsia="Times New Roman" w:hAnsi="Times New Roman" w:cs="Times New Roman"/>
          <w:sz w:val="28"/>
          <w:szCs w:val="28"/>
        </w:rPr>
        <w:t xml:space="preserve"> с ИП и 1 договор</w:t>
      </w:r>
      <w:r w:rsidR="002E3ABE" w:rsidRPr="00CE1DEA">
        <w:rPr>
          <w:rFonts w:ascii="Times New Roman" w:eastAsia="Times New Roman" w:hAnsi="Times New Roman" w:cs="Times New Roman"/>
          <w:sz w:val="28"/>
          <w:szCs w:val="28"/>
        </w:rPr>
        <w:t xml:space="preserve"> с </w:t>
      </w:r>
      <w:proofErr w:type="gramStart"/>
      <w:r w:rsidR="002E3ABE" w:rsidRPr="00CE1DEA">
        <w:rPr>
          <w:rFonts w:ascii="Times New Roman" w:eastAsia="Times New Roman" w:hAnsi="Times New Roman" w:cs="Times New Roman"/>
          <w:sz w:val="28"/>
          <w:szCs w:val="28"/>
        </w:rPr>
        <w:t>юридическими</w:t>
      </w:r>
      <w:proofErr w:type="gramEnd"/>
      <w:r w:rsidR="002E3ABE" w:rsidRPr="00CE1DEA">
        <w:rPr>
          <w:rFonts w:ascii="Times New Roman" w:eastAsia="Times New Roman" w:hAnsi="Times New Roman" w:cs="Times New Roman"/>
          <w:sz w:val="28"/>
          <w:szCs w:val="28"/>
        </w:rPr>
        <w:t xml:space="preserve"> лицом</w:t>
      </w:r>
      <w:r w:rsidRPr="00CE1DEA">
        <w:rPr>
          <w:rFonts w:ascii="Times New Roman" w:eastAsia="Times New Roman" w:hAnsi="Times New Roman" w:cs="Times New Roman"/>
          <w:sz w:val="28"/>
          <w:szCs w:val="28"/>
        </w:rPr>
        <w:t>;</w:t>
      </w:r>
    </w:p>
    <w:p w:rsidR="00422F5A" w:rsidRPr="00CE1DEA" w:rsidRDefault="00422F5A"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lastRenderedPageBreak/>
        <w:t>-</w:t>
      </w:r>
      <w:r w:rsidR="00050A9B" w:rsidRPr="00CE1DEA">
        <w:rPr>
          <w:rFonts w:ascii="Times New Roman" w:eastAsia="Times New Roman" w:hAnsi="Times New Roman" w:cs="Times New Roman"/>
          <w:sz w:val="28"/>
          <w:szCs w:val="28"/>
        </w:rPr>
        <w:t>11 договоров для индивиду</w:t>
      </w:r>
      <w:r w:rsidRPr="00CE1DEA">
        <w:rPr>
          <w:rFonts w:ascii="Times New Roman" w:eastAsia="Times New Roman" w:hAnsi="Times New Roman" w:cs="Times New Roman"/>
          <w:sz w:val="28"/>
          <w:szCs w:val="28"/>
        </w:rPr>
        <w:t>ального жилищного строительства;</w:t>
      </w:r>
    </w:p>
    <w:p w:rsidR="00422F5A" w:rsidRPr="00CE1DEA" w:rsidRDefault="00422F5A"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7 договоров для ведени</w:t>
      </w:r>
      <w:r w:rsidRPr="00CE1DEA">
        <w:rPr>
          <w:rFonts w:ascii="Times New Roman" w:eastAsia="Times New Roman" w:hAnsi="Times New Roman" w:cs="Times New Roman"/>
          <w:sz w:val="28"/>
          <w:szCs w:val="28"/>
        </w:rPr>
        <w:t>я личного подсобного хозяйства;</w:t>
      </w:r>
    </w:p>
    <w:p w:rsidR="00422F5A" w:rsidRPr="00CE1DEA" w:rsidRDefault="00422F5A"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w:t>
      </w:r>
      <w:r w:rsidR="00C76335"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6 договоров для в</w:t>
      </w:r>
      <w:r w:rsidRPr="00CE1DEA">
        <w:rPr>
          <w:rFonts w:ascii="Times New Roman" w:eastAsia="Times New Roman" w:hAnsi="Times New Roman" w:cs="Times New Roman"/>
          <w:sz w:val="28"/>
          <w:szCs w:val="28"/>
        </w:rPr>
        <w:t>едения огородничества;</w:t>
      </w:r>
    </w:p>
    <w:p w:rsidR="00050A9B" w:rsidRPr="00CE1DEA" w:rsidRDefault="00422F5A" w:rsidP="00963A41">
      <w:pPr>
        <w:pStyle w:val="a3"/>
        <w:ind w:firstLine="708"/>
        <w:jc w:val="both"/>
        <w:rPr>
          <w:rFonts w:ascii="Times New Roman" w:eastAsia="Times New Roman" w:hAnsi="Times New Roman" w:cs="Times New Roman"/>
          <w:color w:val="FF0000"/>
          <w:sz w:val="28"/>
          <w:szCs w:val="28"/>
        </w:rPr>
      </w:pPr>
      <w:r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 xml:space="preserve"> 10 договоров для хранения автотранспорта.</w:t>
      </w:r>
    </w:p>
    <w:p w:rsidR="00F775E4" w:rsidRPr="00CE1DEA" w:rsidRDefault="001055EC" w:rsidP="00963A41">
      <w:pPr>
        <w:pStyle w:val="a3"/>
        <w:ind w:firstLine="708"/>
        <w:jc w:val="both"/>
        <w:rPr>
          <w:rFonts w:ascii="Times New Roman" w:eastAsia="Times New Roman" w:hAnsi="Times New Roman" w:cs="Times New Roman"/>
          <w:sz w:val="28"/>
          <w:szCs w:val="28"/>
        </w:rPr>
      </w:pPr>
      <w:proofErr w:type="gramStart"/>
      <w:r w:rsidRPr="00CE1DEA">
        <w:rPr>
          <w:rFonts w:ascii="Times New Roman" w:hAnsi="Times New Roman" w:cs="Times New Roman"/>
          <w:sz w:val="28"/>
          <w:szCs w:val="28"/>
          <w:shd w:val="clear" w:color="auto" w:fill="FFFFFF"/>
        </w:rPr>
        <w:t>За 12 месяцев 2020 года в  бюджет городского поселения  поступили</w:t>
      </w:r>
      <w:r w:rsidR="002C18E6"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 xml:space="preserve"> доходы  по договорам аренды за пользование земельными участками в размере –6</w:t>
      </w:r>
      <w:r w:rsidR="00B64173" w:rsidRPr="00CE1DEA">
        <w:rPr>
          <w:rFonts w:ascii="Times New Roman" w:eastAsia="Times New Roman" w:hAnsi="Times New Roman" w:cs="Times New Roman"/>
          <w:sz w:val="28"/>
          <w:szCs w:val="28"/>
        </w:rPr>
        <w:t> </w:t>
      </w:r>
      <w:r w:rsidR="00050A9B" w:rsidRPr="00CE1DEA">
        <w:rPr>
          <w:rFonts w:ascii="Times New Roman" w:eastAsia="Times New Roman" w:hAnsi="Times New Roman" w:cs="Times New Roman"/>
          <w:sz w:val="28"/>
          <w:szCs w:val="28"/>
        </w:rPr>
        <w:t>146</w:t>
      </w:r>
      <w:r w:rsidR="00B64173"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 xml:space="preserve">627,45 руб., в </w:t>
      </w:r>
      <w:proofErr w:type="spellStart"/>
      <w:r w:rsidR="00050A9B" w:rsidRPr="00CE1DEA">
        <w:rPr>
          <w:rFonts w:ascii="Times New Roman" w:eastAsia="Times New Roman" w:hAnsi="Times New Roman" w:cs="Times New Roman"/>
          <w:sz w:val="28"/>
          <w:szCs w:val="28"/>
        </w:rPr>
        <w:t>т.ч</w:t>
      </w:r>
      <w:proofErr w:type="spellEnd"/>
      <w:r w:rsidR="00050A9B" w:rsidRPr="00CE1DEA">
        <w:rPr>
          <w:rFonts w:ascii="Times New Roman" w:eastAsia="Times New Roman" w:hAnsi="Times New Roman" w:cs="Times New Roman"/>
          <w:sz w:val="28"/>
          <w:szCs w:val="28"/>
        </w:rPr>
        <w:t>. от физических лиц  –2</w:t>
      </w:r>
      <w:r w:rsidR="00B64173" w:rsidRPr="00CE1DEA">
        <w:rPr>
          <w:rFonts w:ascii="Times New Roman" w:eastAsia="Times New Roman" w:hAnsi="Times New Roman" w:cs="Times New Roman"/>
          <w:sz w:val="28"/>
          <w:szCs w:val="28"/>
        </w:rPr>
        <w:t> </w:t>
      </w:r>
      <w:r w:rsidR="00050A9B" w:rsidRPr="00CE1DEA">
        <w:rPr>
          <w:rFonts w:ascii="Times New Roman" w:eastAsia="Times New Roman" w:hAnsi="Times New Roman" w:cs="Times New Roman"/>
          <w:sz w:val="28"/>
          <w:szCs w:val="28"/>
        </w:rPr>
        <w:t>232</w:t>
      </w:r>
      <w:r w:rsidR="00B64173"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143,30 руб.</w:t>
      </w:r>
      <w:r w:rsidR="004F1E49" w:rsidRPr="00CE1DEA">
        <w:rPr>
          <w:rFonts w:ascii="Times New Roman" w:eastAsia="Times New Roman" w:hAnsi="Times New Roman" w:cs="Times New Roman"/>
          <w:sz w:val="28"/>
          <w:szCs w:val="28"/>
        </w:rPr>
        <w:t xml:space="preserve"> На</w:t>
      </w:r>
      <w:r w:rsidR="00CD40EE" w:rsidRPr="00CE1DEA">
        <w:rPr>
          <w:rFonts w:ascii="Times New Roman" w:eastAsia="Times New Roman" w:hAnsi="Times New Roman" w:cs="Times New Roman"/>
          <w:sz w:val="28"/>
          <w:szCs w:val="28"/>
        </w:rPr>
        <w:t xml:space="preserve"> </w:t>
      </w:r>
      <w:r w:rsidR="00E83EB9" w:rsidRPr="00CE1DEA">
        <w:rPr>
          <w:rFonts w:ascii="Times New Roman" w:eastAsia="Times New Roman" w:hAnsi="Times New Roman" w:cs="Times New Roman"/>
          <w:sz w:val="28"/>
          <w:szCs w:val="28"/>
        </w:rPr>
        <w:t xml:space="preserve">конец 2020 года </w:t>
      </w:r>
      <w:r w:rsidR="004F1E49" w:rsidRPr="00CE1DEA">
        <w:rPr>
          <w:rFonts w:ascii="Times New Roman" w:eastAsia="Times New Roman" w:hAnsi="Times New Roman" w:cs="Times New Roman"/>
          <w:sz w:val="28"/>
          <w:szCs w:val="28"/>
        </w:rPr>
        <w:t>остается,</w:t>
      </w:r>
      <w:r w:rsidR="00E83EB9" w:rsidRPr="00CE1DEA">
        <w:rPr>
          <w:rFonts w:ascii="Times New Roman" w:eastAsia="Times New Roman" w:hAnsi="Times New Roman" w:cs="Times New Roman"/>
          <w:sz w:val="28"/>
          <w:szCs w:val="28"/>
        </w:rPr>
        <w:t xml:space="preserve">  н</w:t>
      </w:r>
      <w:r w:rsidR="00050A9B" w:rsidRPr="00CE1DEA">
        <w:rPr>
          <w:rFonts w:ascii="Times New Roman" w:eastAsia="Times New Roman" w:hAnsi="Times New Roman" w:cs="Times New Roman"/>
          <w:sz w:val="28"/>
          <w:szCs w:val="28"/>
        </w:rPr>
        <w:t>е оплачена аренда физическими лицам по врученным извещениям в 2019-2020г.г. в размере –726</w:t>
      </w:r>
      <w:r w:rsidR="00CD40EE"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600,45руб.</w:t>
      </w:r>
      <w:r w:rsidR="00F775E4" w:rsidRPr="00CE1DEA">
        <w:rPr>
          <w:rFonts w:ascii="Times New Roman" w:eastAsia="Calibri" w:hAnsi="Times New Roman" w:cs="Times New Roman"/>
          <w:color w:val="FF0000"/>
          <w:sz w:val="28"/>
          <w:szCs w:val="28"/>
          <w:shd w:val="clear" w:color="auto" w:fill="FFFFFF"/>
          <w:lang w:eastAsia="en-US"/>
        </w:rPr>
        <w:t xml:space="preserve"> </w:t>
      </w:r>
      <w:proofErr w:type="gramEnd"/>
    </w:p>
    <w:p w:rsidR="00050A9B" w:rsidRPr="00CE1DEA" w:rsidRDefault="00F775E4" w:rsidP="00963A41">
      <w:pPr>
        <w:pStyle w:val="a3"/>
        <w:ind w:firstLine="708"/>
        <w:jc w:val="both"/>
        <w:rPr>
          <w:rFonts w:ascii="Times New Roman" w:eastAsia="Calibri" w:hAnsi="Times New Roman" w:cs="Times New Roman"/>
          <w:sz w:val="28"/>
          <w:szCs w:val="28"/>
          <w:shd w:val="clear" w:color="auto" w:fill="FFFFFF"/>
          <w:lang w:eastAsia="en-US"/>
        </w:rPr>
      </w:pPr>
      <w:r w:rsidRPr="00CE1DEA">
        <w:rPr>
          <w:rFonts w:ascii="Times New Roman" w:eastAsia="Calibri" w:hAnsi="Times New Roman" w:cs="Times New Roman"/>
          <w:sz w:val="28"/>
          <w:szCs w:val="28"/>
          <w:shd w:val="clear" w:color="auto" w:fill="FFFFFF"/>
          <w:lang w:eastAsia="en-US"/>
        </w:rPr>
        <w:t>Продолжена работа по взысканию задолженности по арендной плате за землю в судебном порядке.</w:t>
      </w:r>
      <w:r w:rsidR="00050A9B" w:rsidRPr="00CE1DEA">
        <w:rPr>
          <w:rFonts w:ascii="Times New Roman" w:eastAsia="Times New Roman" w:hAnsi="Times New Roman" w:cs="Times New Roman"/>
          <w:sz w:val="28"/>
          <w:szCs w:val="28"/>
        </w:rPr>
        <w:t xml:space="preserve"> </w:t>
      </w:r>
      <w:r w:rsidR="00236212" w:rsidRPr="00CE1DEA">
        <w:rPr>
          <w:rFonts w:ascii="Times New Roman" w:eastAsia="Times New Roman" w:hAnsi="Times New Roman" w:cs="Times New Roman"/>
          <w:sz w:val="28"/>
          <w:szCs w:val="28"/>
        </w:rPr>
        <w:t>В 2020 г. в суды было</w:t>
      </w:r>
      <w:r w:rsidR="00050A9B" w:rsidRPr="00CE1DEA">
        <w:rPr>
          <w:rFonts w:ascii="Times New Roman" w:eastAsia="Times New Roman" w:hAnsi="Times New Roman" w:cs="Times New Roman"/>
          <w:sz w:val="28"/>
          <w:szCs w:val="28"/>
        </w:rPr>
        <w:t xml:space="preserve"> направлено 15 заявлений о выдаче судебных приказов о взыскании арендной платы за землю на сумму 589 757, 01 руб. По решениям судов было взыскано 185 731,07</w:t>
      </w:r>
      <w:r w:rsidR="00236212" w:rsidRPr="00CE1DEA">
        <w:rPr>
          <w:rFonts w:ascii="Times New Roman" w:eastAsia="Times New Roman" w:hAnsi="Times New Roman" w:cs="Times New Roman"/>
          <w:sz w:val="28"/>
          <w:szCs w:val="28"/>
        </w:rPr>
        <w:t xml:space="preserve"> </w:t>
      </w:r>
      <w:r w:rsidR="00050A9B" w:rsidRPr="00CE1DEA">
        <w:rPr>
          <w:rFonts w:ascii="Times New Roman" w:eastAsia="Times New Roman" w:hAnsi="Times New Roman" w:cs="Times New Roman"/>
          <w:sz w:val="28"/>
          <w:szCs w:val="28"/>
        </w:rPr>
        <w:t>руб. В настоящее время ещ</w:t>
      </w:r>
      <w:r w:rsidR="00236212" w:rsidRPr="00CE1DEA">
        <w:rPr>
          <w:rFonts w:ascii="Times New Roman" w:eastAsia="Times New Roman" w:hAnsi="Times New Roman" w:cs="Times New Roman"/>
          <w:sz w:val="28"/>
          <w:szCs w:val="28"/>
        </w:rPr>
        <w:t xml:space="preserve">е 4 решения суда находятся в </w:t>
      </w:r>
      <w:r w:rsidR="00893F1E" w:rsidRPr="00CE1DEA">
        <w:rPr>
          <w:rFonts w:ascii="Times New Roman" w:eastAsia="Times New Roman" w:hAnsi="Times New Roman" w:cs="Times New Roman"/>
          <w:sz w:val="28"/>
          <w:szCs w:val="28"/>
        </w:rPr>
        <w:t>отделении</w:t>
      </w:r>
      <w:r w:rsidR="00236212" w:rsidRPr="00CE1DEA">
        <w:rPr>
          <w:rFonts w:ascii="Times New Roman" w:eastAsia="Times New Roman" w:hAnsi="Times New Roman" w:cs="Times New Roman"/>
          <w:sz w:val="28"/>
          <w:szCs w:val="28"/>
        </w:rPr>
        <w:t xml:space="preserve"> судебных приставов</w:t>
      </w:r>
      <w:r w:rsidR="00050A9B" w:rsidRPr="00CE1DEA">
        <w:rPr>
          <w:rFonts w:ascii="Times New Roman" w:eastAsia="Times New Roman" w:hAnsi="Times New Roman" w:cs="Times New Roman"/>
          <w:sz w:val="28"/>
          <w:szCs w:val="28"/>
        </w:rPr>
        <w:t xml:space="preserve"> на исполнительном производстве.</w:t>
      </w:r>
    </w:p>
    <w:p w:rsidR="00050A9B" w:rsidRPr="00CE1DEA" w:rsidRDefault="003F083F" w:rsidP="00963A41">
      <w:pPr>
        <w:pStyle w:val="a3"/>
        <w:ind w:firstLine="708"/>
        <w:jc w:val="both"/>
        <w:rPr>
          <w:rFonts w:ascii="Times New Roman" w:eastAsia="Times New Roman" w:hAnsi="Times New Roman" w:cs="Times New Roman"/>
          <w:sz w:val="28"/>
          <w:szCs w:val="28"/>
        </w:rPr>
      </w:pPr>
      <w:r w:rsidRPr="00CE1DEA">
        <w:rPr>
          <w:rFonts w:ascii="Times New Roman" w:hAnsi="Times New Roman" w:cs="Times New Roman"/>
          <w:sz w:val="28"/>
          <w:szCs w:val="28"/>
          <w:shd w:val="clear" w:color="auto" w:fill="FFFFFF"/>
        </w:rPr>
        <w:t xml:space="preserve">За 12 месяцев 2020 года </w:t>
      </w:r>
      <w:r w:rsidRPr="00CE1DEA">
        <w:rPr>
          <w:rFonts w:ascii="Times New Roman" w:eastAsia="Times New Roman" w:hAnsi="Times New Roman" w:cs="Times New Roman"/>
          <w:sz w:val="28"/>
          <w:szCs w:val="28"/>
        </w:rPr>
        <w:t xml:space="preserve"> заключено 26 договоров  </w:t>
      </w:r>
      <w:r w:rsidRPr="00CE1DEA">
        <w:rPr>
          <w:rFonts w:ascii="Times New Roman" w:hAnsi="Times New Roman" w:cs="Times New Roman"/>
          <w:sz w:val="28"/>
          <w:szCs w:val="28"/>
          <w:shd w:val="clear" w:color="auto" w:fill="FFFFFF"/>
        </w:rPr>
        <w:t>в  бюджет городского поселения от продажи земельных участков поступило </w:t>
      </w:r>
      <w:r w:rsidR="00043178" w:rsidRPr="00CE1DEA">
        <w:rPr>
          <w:rFonts w:ascii="Times New Roman" w:eastAsia="Times New Roman" w:hAnsi="Times New Roman" w:cs="Times New Roman"/>
          <w:sz w:val="28"/>
          <w:szCs w:val="28"/>
        </w:rPr>
        <w:t xml:space="preserve">255,3 тыс. </w:t>
      </w:r>
      <w:r w:rsidRPr="00CE1DEA">
        <w:rPr>
          <w:rFonts w:ascii="Times New Roman" w:eastAsia="Times New Roman" w:hAnsi="Times New Roman" w:cs="Times New Roman"/>
          <w:sz w:val="28"/>
          <w:szCs w:val="28"/>
        </w:rPr>
        <w:t xml:space="preserve"> рублей.</w:t>
      </w:r>
    </w:p>
    <w:p w:rsidR="00CC51B2" w:rsidRPr="00CE1DEA" w:rsidRDefault="00050A9B"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ab/>
      </w:r>
      <w:r w:rsidR="00E82EE1" w:rsidRPr="00CE1DEA">
        <w:rPr>
          <w:rFonts w:ascii="Times New Roman" w:eastAsia="Times New Roman" w:hAnsi="Times New Roman" w:cs="Times New Roman"/>
          <w:sz w:val="28"/>
          <w:szCs w:val="28"/>
        </w:rPr>
        <w:t>Администрацией городского поселения</w:t>
      </w:r>
      <w:r w:rsidR="00CC51B2" w:rsidRPr="00CE1DEA">
        <w:rPr>
          <w:rFonts w:ascii="Times New Roman" w:eastAsia="Times New Roman" w:hAnsi="Times New Roman" w:cs="Times New Roman"/>
          <w:sz w:val="28"/>
          <w:szCs w:val="28"/>
        </w:rPr>
        <w:t xml:space="preserve"> совместно с  Биробиджанской межрегионально</w:t>
      </w:r>
      <w:r w:rsidR="009644D3" w:rsidRPr="00CE1DEA">
        <w:rPr>
          <w:rFonts w:ascii="Times New Roman" w:eastAsia="Times New Roman" w:hAnsi="Times New Roman" w:cs="Times New Roman"/>
          <w:sz w:val="28"/>
          <w:szCs w:val="28"/>
        </w:rPr>
        <w:t xml:space="preserve">й прокуратурой </w:t>
      </w:r>
      <w:r w:rsidR="00E242C3" w:rsidRPr="00CE1DEA">
        <w:rPr>
          <w:rFonts w:ascii="Times New Roman" w:eastAsia="Times New Roman" w:hAnsi="Times New Roman" w:cs="Times New Roman"/>
          <w:sz w:val="28"/>
          <w:szCs w:val="28"/>
        </w:rPr>
        <w:t xml:space="preserve">  проведена</w:t>
      </w:r>
      <w:r w:rsidR="00CC51B2" w:rsidRPr="00CE1DEA">
        <w:rPr>
          <w:rFonts w:ascii="Times New Roman" w:eastAsia="Times New Roman" w:hAnsi="Times New Roman" w:cs="Times New Roman"/>
          <w:sz w:val="28"/>
          <w:szCs w:val="28"/>
        </w:rPr>
        <w:t xml:space="preserve"> выездная проверка земельного участка в целях </w:t>
      </w:r>
      <w:proofErr w:type="gramStart"/>
      <w:r w:rsidR="00CC51B2" w:rsidRPr="00CE1DEA">
        <w:rPr>
          <w:rFonts w:ascii="Times New Roman" w:eastAsia="Times New Roman" w:hAnsi="Times New Roman" w:cs="Times New Roman"/>
          <w:sz w:val="28"/>
          <w:szCs w:val="28"/>
        </w:rPr>
        <w:t>контроля за</w:t>
      </w:r>
      <w:proofErr w:type="gramEnd"/>
      <w:r w:rsidR="00CC51B2" w:rsidRPr="00CE1DEA">
        <w:rPr>
          <w:rFonts w:ascii="Times New Roman" w:eastAsia="Times New Roman" w:hAnsi="Times New Roman" w:cs="Times New Roman"/>
          <w:sz w:val="28"/>
          <w:szCs w:val="28"/>
        </w:rPr>
        <w:t xml:space="preserve"> соблюдением мер пожарной безопасности, заросшего сорной растительностью и граничащего с лесом. В ходе проверки установлено, что данный земельный участок, используется по целевому назначению, зарастания сорной растительностью не имеется, что подтверждается </w:t>
      </w:r>
      <w:r w:rsidR="002554E4" w:rsidRPr="00CE1DEA">
        <w:rPr>
          <w:rFonts w:ascii="Times New Roman" w:eastAsia="Times New Roman" w:hAnsi="Times New Roman" w:cs="Times New Roman"/>
          <w:sz w:val="28"/>
          <w:szCs w:val="28"/>
        </w:rPr>
        <w:t>фото фиксацией</w:t>
      </w:r>
      <w:r w:rsidR="00CC51B2" w:rsidRPr="00CE1DEA">
        <w:rPr>
          <w:rFonts w:ascii="Times New Roman" w:eastAsia="Times New Roman" w:hAnsi="Times New Roman" w:cs="Times New Roman"/>
          <w:sz w:val="28"/>
          <w:szCs w:val="28"/>
        </w:rPr>
        <w:t xml:space="preserve">. </w:t>
      </w:r>
    </w:p>
    <w:p w:rsidR="00BF4906" w:rsidRPr="00CE1DEA" w:rsidRDefault="007F43F4" w:rsidP="00CE1DEA">
      <w:pPr>
        <w:pStyle w:val="a3"/>
        <w:jc w:val="both"/>
        <w:rPr>
          <w:rFonts w:ascii="Times New Roman" w:eastAsia="Times New Roman" w:hAnsi="Times New Roman" w:cs="Times New Roman"/>
          <w:sz w:val="28"/>
          <w:szCs w:val="28"/>
        </w:rPr>
      </w:pPr>
      <w:r w:rsidRPr="00CE1DEA">
        <w:rPr>
          <w:rFonts w:ascii="Times New Roman" w:hAnsi="Times New Roman" w:cs="Times New Roman"/>
          <w:sz w:val="28"/>
          <w:szCs w:val="28"/>
          <w:shd w:val="clear" w:color="auto" w:fill="FFFFFF"/>
        </w:rPr>
        <w:t xml:space="preserve">         </w:t>
      </w:r>
      <w:proofErr w:type="gramStart"/>
      <w:r w:rsidR="00BF4906" w:rsidRPr="00CE1DEA">
        <w:rPr>
          <w:rFonts w:ascii="Times New Roman" w:hAnsi="Times New Roman" w:cs="Times New Roman"/>
          <w:sz w:val="28"/>
          <w:szCs w:val="28"/>
          <w:shd w:val="clear" w:color="auto" w:fill="FFFFFF"/>
        </w:rPr>
        <w:t xml:space="preserve">В соответствии с Федеральным законом 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00BF4906" w:rsidRPr="00CE1DEA">
        <w:rPr>
          <w:rFonts w:ascii="Times New Roman" w:eastAsia="Times New Roman" w:hAnsi="Times New Roman" w:cs="Times New Roman"/>
          <w:sz w:val="28"/>
          <w:szCs w:val="28"/>
        </w:rPr>
        <w:t>за 2020 год заключено 29 договоров безвозмездного пользования, площадью 15 Га.</w:t>
      </w:r>
      <w:proofErr w:type="gramEnd"/>
    </w:p>
    <w:p w:rsidR="00050A9B" w:rsidRPr="00CE1DEA" w:rsidRDefault="00050A9B"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Присвоено 28 адресов земельным участкам и объектам капитального строительства.</w:t>
      </w:r>
      <w:r w:rsidR="00DB12BA"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В 2020г. </w:t>
      </w:r>
      <w:r w:rsidR="00DB12BA" w:rsidRPr="00CE1DEA">
        <w:rPr>
          <w:rFonts w:ascii="Times New Roman" w:hAnsi="Times New Roman" w:cs="Times New Roman"/>
          <w:sz w:val="28"/>
          <w:szCs w:val="28"/>
        </w:rPr>
        <w:t>многодетным семьям</w:t>
      </w:r>
      <w:r w:rsidR="00DB12BA"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участки не предоставлялись</w:t>
      </w:r>
      <w:r w:rsidR="00C82837" w:rsidRPr="00CE1DEA">
        <w:rPr>
          <w:rFonts w:ascii="Times New Roman" w:eastAsia="Times New Roman" w:hAnsi="Times New Roman" w:cs="Times New Roman"/>
          <w:sz w:val="28"/>
          <w:szCs w:val="28"/>
        </w:rPr>
        <w:t xml:space="preserve"> в связи с отсутствием обращений.</w:t>
      </w:r>
    </w:p>
    <w:p w:rsidR="000B5CE6" w:rsidRPr="00CE1DEA" w:rsidRDefault="000B5CE6"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В Реестре муниципального имущества</w:t>
      </w:r>
      <w:r w:rsidR="00EB76C2" w:rsidRPr="00CE1DEA">
        <w:rPr>
          <w:rFonts w:ascii="Times New Roman" w:eastAsia="Times New Roman" w:hAnsi="Times New Roman" w:cs="Times New Roman"/>
          <w:sz w:val="28"/>
          <w:szCs w:val="28"/>
        </w:rPr>
        <w:t xml:space="preserve"> городского </w:t>
      </w:r>
      <w:r w:rsidR="00FD126A" w:rsidRPr="00CE1DEA">
        <w:rPr>
          <w:rFonts w:ascii="Times New Roman" w:eastAsia="Times New Roman" w:hAnsi="Times New Roman" w:cs="Times New Roman"/>
          <w:sz w:val="28"/>
          <w:szCs w:val="28"/>
        </w:rPr>
        <w:t>поселения</w:t>
      </w:r>
      <w:r w:rsidRPr="00CE1DEA">
        <w:rPr>
          <w:rFonts w:ascii="Times New Roman" w:eastAsia="Times New Roman" w:hAnsi="Times New Roman" w:cs="Times New Roman"/>
          <w:sz w:val="28"/>
          <w:szCs w:val="28"/>
        </w:rPr>
        <w:t xml:space="preserve">  имеется 651 объект муниципального  недвижимого имущества, 215 объектов муниципального движимого имущества, а так же два ка</w:t>
      </w:r>
      <w:r w:rsidR="000B540C" w:rsidRPr="00CE1DEA">
        <w:rPr>
          <w:rFonts w:ascii="Times New Roman" w:eastAsia="Times New Roman" w:hAnsi="Times New Roman" w:cs="Times New Roman"/>
          <w:sz w:val="28"/>
          <w:szCs w:val="28"/>
        </w:rPr>
        <w:t>зенных муниципальных учреждения.</w:t>
      </w:r>
    </w:p>
    <w:p w:rsidR="002416EB" w:rsidRPr="00CE1DEA" w:rsidRDefault="00DC2644"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Из государственной собственности Еврейской автономной области принят земельный участок площадью 5114 кв.м. под строительство нового здания муниципального бюджетного общеобразовательного учреждения «Средняя общеобразовательная школа № 2 пос. Николаевка».</w:t>
      </w:r>
      <w:r w:rsidR="002416EB" w:rsidRPr="00CE1DEA">
        <w:rPr>
          <w:rFonts w:ascii="Times New Roman" w:eastAsia="Times New Roman" w:hAnsi="Times New Roman" w:cs="Times New Roman"/>
          <w:sz w:val="28"/>
          <w:szCs w:val="28"/>
        </w:rPr>
        <w:t xml:space="preserve"> Для удобства граждан изыскано новое помещение для  отделения Почта России </w:t>
      </w:r>
      <w:proofErr w:type="gramStart"/>
      <w:r w:rsidR="002416EB" w:rsidRPr="00CE1DEA">
        <w:rPr>
          <w:rFonts w:ascii="Times New Roman" w:eastAsia="Times New Roman" w:hAnsi="Times New Roman" w:cs="Times New Roman"/>
          <w:sz w:val="28"/>
          <w:szCs w:val="28"/>
        </w:rPr>
        <w:t>в</w:t>
      </w:r>
      <w:proofErr w:type="gramEnd"/>
      <w:r w:rsidR="002416EB" w:rsidRPr="00CE1DEA">
        <w:rPr>
          <w:rFonts w:ascii="Times New Roman" w:eastAsia="Times New Roman" w:hAnsi="Times New Roman" w:cs="Times New Roman"/>
          <w:sz w:val="28"/>
          <w:szCs w:val="28"/>
        </w:rPr>
        <w:t xml:space="preserve"> </w:t>
      </w:r>
      <w:proofErr w:type="gramStart"/>
      <w:r w:rsidR="002416EB" w:rsidRPr="00CE1DEA">
        <w:rPr>
          <w:rFonts w:ascii="Times New Roman" w:eastAsia="Times New Roman" w:hAnsi="Times New Roman" w:cs="Times New Roman"/>
          <w:sz w:val="28"/>
          <w:szCs w:val="28"/>
        </w:rPr>
        <w:t>с</w:t>
      </w:r>
      <w:proofErr w:type="gramEnd"/>
      <w:r w:rsidR="002416EB" w:rsidRPr="00CE1DEA">
        <w:rPr>
          <w:rFonts w:ascii="Times New Roman" w:eastAsia="Times New Roman" w:hAnsi="Times New Roman" w:cs="Times New Roman"/>
          <w:sz w:val="28"/>
          <w:szCs w:val="28"/>
        </w:rPr>
        <w:t xml:space="preserve">. Ключевое  в настоящее время ведутся кадастровые работы по выделу помещения.  </w:t>
      </w:r>
    </w:p>
    <w:p w:rsidR="00A70791" w:rsidRPr="00CE1DEA" w:rsidRDefault="00A70791"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lastRenderedPageBreak/>
        <w:t>В  прогнозный план приватизации муниципального имущест</w:t>
      </w:r>
      <w:r w:rsidR="006F74EF" w:rsidRPr="00CE1DEA">
        <w:rPr>
          <w:rFonts w:ascii="Times New Roman" w:eastAsia="Times New Roman" w:hAnsi="Times New Roman" w:cs="Times New Roman"/>
          <w:sz w:val="28"/>
          <w:szCs w:val="28"/>
        </w:rPr>
        <w:t xml:space="preserve">ва </w:t>
      </w:r>
      <w:r w:rsidRPr="00CE1DEA">
        <w:rPr>
          <w:rFonts w:ascii="Times New Roman" w:eastAsia="Times New Roman" w:hAnsi="Times New Roman" w:cs="Times New Roman"/>
          <w:sz w:val="28"/>
          <w:szCs w:val="28"/>
        </w:rPr>
        <w:t xml:space="preserve"> на 2020 год</w:t>
      </w:r>
      <w:r w:rsidR="006F74EF" w:rsidRPr="00CE1DEA">
        <w:rPr>
          <w:rFonts w:ascii="Times New Roman" w:eastAsia="Times New Roman" w:hAnsi="Times New Roman" w:cs="Times New Roman"/>
          <w:sz w:val="28"/>
          <w:szCs w:val="28"/>
        </w:rPr>
        <w:t xml:space="preserve"> включены</w:t>
      </w:r>
      <w:r w:rsidRPr="00CE1DEA">
        <w:rPr>
          <w:rFonts w:ascii="Times New Roman" w:eastAsia="Times New Roman" w:hAnsi="Times New Roman" w:cs="Times New Roman"/>
          <w:sz w:val="28"/>
          <w:szCs w:val="28"/>
        </w:rPr>
        <w:t>:</w:t>
      </w:r>
    </w:p>
    <w:p w:rsidR="00A70791" w:rsidRPr="00CE1DEA" w:rsidRDefault="00E542B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proofErr w:type="gramStart"/>
      <w:r w:rsidRPr="00CE1DEA">
        <w:rPr>
          <w:rFonts w:ascii="Times New Roman" w:eastAsia="Times New Roman" w:hAnsi="Times New Roman" w:cs="Times New Roman"/>
          <w:sz w:val="28"/>
          <w:szCs w:val="28"/>
        </w:rPr>
        <w:t>м</w:t>
      </w:r>
      <w:r w:rsidR="00A70791" w:rsidRPr="00CE1DEA">
        <w:rPr>
          <w:rFonts w:ascii="Times New Roman" w:eastAsia="Times New Roman" w:hAnsi="Times New Roman" w:cs="Times New Roman"/>
          <w:sz w:val="28"/>
          <w:szCs w:val="28"/>
        </w:rPr>
        <w:t>астерская-гараж</w:t>
      </w:r>
      <w:proofErr w:type="gramEnd"/>
      <w:r w:rsidR="00A70791" w:rsidRPr="00CE1DEA">
        <w:rPr>
          <w:rFonts w:ascii="Times New Roman" w:eastAsia="Times New Roman" w:hAnsi="Times New Roman" w:cs="Times New Roman"/>
          <w:sz w:val="28"/>
          <w:szCs w:val="28"/>
        </w:rPr>
        <w:t xml:space="preserve"> </w:t>
      </w:r>
      <w:r w:rsidR="00225521" w:rsidRPr="00CE1DEA">
        <w:rPr>
          <w:rFonts w:ascii="Times New Roman" w:eastAsia="Times New Roman" w:hAnsi="Times New Roman" w:cs="Times New Roman"/>
          <w:sz w:val="28"/>
          <w:szCs w:val="28"/>
        </w:rPr>
        <w:t xml:space="preserve">расположенная по адресу: </w:t>
      </w:r>
      <w:r w:rsidR="00A70791" w:rsidRPr="00CE1DEA">
        <w:rPr>
          <w:rFonts w:ascii="Times New Roman" w:eastAsia="Times New Roman" w:hAnsi="Times New Roman" w:cs="Times New Roman"/>
          <w:sz w:val="28"/>
          <w:szCs w:val="28"/>
        </w:rPr>
        <w:t>ЕАО, Смидовичский район, пос. Николаевка, ул. Строительная, 10</w:t>
      </w:r>
      <w:r w:rsidRPr="00CE1DEA">
        <w:rPr>
          <w:rFonts w:ascii="Times New Roman" w:eastAsia="Times New Roman" w:hAnsi="Times New Roman" w:cs="Times New Roman"/>
          <w:sz w:val="28"/>
          <w:szCs w:val="28"/>
        </w:rPr>
        <w:t>;</w:t>
      </w:r>
    </w:p>
    <w:p w:rsidR="00A70791" w:rsidRPr="00CE1DEA" w:rsidRDefault="00E542B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 с</w:t>
      </w:r>
      <w:r w:rsidR="00A70791" w:rsidRPr="00CE1DEA">
        <w:rPr>
          <w:rFonts w:ascii="Times New Roman" w:eastAsia="Times New Roman" w:hAnsi="Times New Roman" w:cs="Times New Roman"/>
          <w:sz w:val="28"/>
          <w:szCs w:val="28"/>
        </w:rPr>
        <w:t xml:space="preserve">кладское </w:t>
      </w:r>
      <w:proofErr w:type="gramStart"/>
      <w:r w:rsidR="00A70791" w:rsidRPr="00CE1DEA">
        <w:rPr>
          <w:rFonts w:ascii="Times New Roman" w:eastAsia="Times New Roman" w:hAnsi="Times New Roman" w:cs="Times New Roman"/>
          <w:sz w:val="28"/>
          <w:szCs w:val="28"/>
        </w:rPr>
        <w:t>помещение</w:t>
      </w:r>
      <w:proofErr w:type="gramEnd"/>
      <w:r w:rsidR="00225521" w:rsidRPr="00CE1DEA">
        <w:rPr>
          <w:rFonts w:ascii="Times New Roman" w:eastAsia="Times New Roman" w:hAnsi="Times New Roman" w:cs="Times New Roman"/>
          <w:sz w:val="28"/>
          <w:szCs w:val="28"/>
        </w:rPr>
        <w:t xml:space="preserve"> расположенное по адресу:</w:t>
      </w:r>
      <w:r w:rsidR="00A70791" w:rsidRPr="00CE1DEA">
        <w:rPr>
          <w:rFonts w:ascii="Times New Roman" w:eastAsia="Times New Roman" w:hAnsi="Times New Roman" w:cs="Times New Roman"/>
          <w:sz w:val="28"/>
          <w:szCs w:val="28"/>
        </w:rPr>
        <w:t xml:space="preserve"> ЕАО, Смидовичский район, пос. Николаевка, ул. Строительная, 10;</w:t>
      </w:r>
    </w:p>
    <w:p w:rsidR="00A70791" w:rsidRPr="00CE1DEA" w:rsidRDefault="00E542B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 </w:t>
      </w:r>
      <w:proofErr w:type="gramStart"/>
      <w:r w:rsidRPr="00CE1DEA">
        <w:rPr>
          <w:rFonts w:ascii="Times New Roman" w:eastAsia="Times New Roman" w:hAnsi="Times New Roman" w:cs="Times New Roman"/>
          <w:sz w:val="28"/>
          <w:szCs w:val="28"/>
        </w:rPr>
        <w:t>г</w:t>
      </w:r>
      <w:r w:rsidR="00A70791" w:rsidRPr="00CE1DEA">
        <w:rPr>
          <w:rFonts w:ascii="Times New Roman" w:eastAsia="Times New Roman" w:hAnsi="Times New Roman" w:cs="Times New Roman"/>
          <w:sz w:val="28"/>
          <w:szCs w:val="28"/>
        </w:rPr>
        <w:t>араж</w:t>
      </w:r>
      <w:proofErr w:type="gramEnd"/>
      <w:r w:rsidR="00A70791" w:rsidRPr="00CE1DEA">
        <w:rPr>
          <w:rFonts w:ascii="Times New Roman" w:eastAsia="Times New Roman" w:hAnsi="Times New Roman" w:cs="Times New Roman"/>
          <w:sz w:val="28"/>
          <w:szCs w:val="28"/>
        </w:rPr>
        <w:t xml:space="preserve"> </w:t>
      </w:r>
      <w:r w:rsidR="00225521" w:rsidRPr="00CE1DEA">
        <w:rPr>
          <w:rFonts w:ascii="Times New Roman" w:eastAsia="Times New Roman" w:hAnsi="Times New Roman" w:cs="Times New Roman"/>
          <w:sz w:val="28"/>
          <w:szCs w:val="28"/>
        </w:rPr>
        <w:t xml:space="preserve"> расположенный по адресу: </w:t>
      </w:r>
      <w:r w:rsidR="00A70791" w:rsidRPr="00CE1DEA">
        <w:rPr>
          <w:rFonts w:ascii="Times New Roman" w:eastAsia="Times New Roman" w:hAnsi="Times New Roman" w:cs="Times New Roman"/>
          <w:sz w:val="28"/>
          <w:szCs w:val="28"/>
        </w:rPr>
        <w:t>ЕАО, Смидовичский район, пос. Николаевка, ул. Шоссейная, д.1;</w:t>
      </w:r>
    </w:p>
    <w:p w:rsidR="00A70791" w:rsidRPr="00CE1DEA" w:rsidRDefault="00E542B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A70791"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з</w:t>
      </w:r>
      <w:r w:rsidR="00A70791" w:rsidRPr="00CE1DEA">
        <w:rPr>
          <w:rFonts w:ascii="Times New Roman" w:eastAsia="Times New Roman" w:hAnsi="Times New Roman" w:cs="Times New Roman"/>
          <w:sz w:val="28"/>
          <w:szCs w:val="28"/>
        </w:rPr>
        <w:t xml:space="preserve">емельный </w:t>
      </w:r>
      <w:proofErr w:type="gramStart"/>
      <w:r w:rsidR="00A70791" w:rsidRPr="00CE1DEA">
        <w:rPr>
          <w:rFonts w:ascii="Times New Roman" w:eastAsia="Times New Roman" w:hAnsi="Times New Roman" w:cs="Times New Roman"/>
          <w:sz w:val="28"/>
          <w:szCs w:val="28"/>
        </w:rPr>
        <w:t>участок</w:t>
      </w:r>
      <w:proofErr w:type="gramEnd"/>
      <w:r w:rsidR="00A70791" w:rsidRPr="00CE1DEA">
        <w:rPr>
          <w:rFonts w:ascii="Times New Roman" w:eastAsia="Times New Roman" w:hAnsi="Times New Roman" w:cs="Times New Roman"/>
          <w:sz w:val="28"/>
          <w:szCs w:val="28"/>
        </w:rPr>
        <w:t xml:space="preserve"> </w:t>
      </w:r>
      <w:r w:rsidR="00225521" w:rsidRPr="00CE1DEA">
        <w:rPr>
          <w:rFonts w:ascii="Times New Roman" w:eastAsia="Times New Roman" w:hAnsi="Times New Roman" w:cs="Times New Roman"/>
          <w:sz w:val="28"/>
          <w:szCs w:val="28"/>
        </w:rPr>
        <w:t xml:space="preserve">расположенный по адресу: </w:t>
      </w:r>
      <w:r w:rsidR="00A70791" w:rsidRPr="00CE1DEA">
        <w:rPr>
          <w:rFonts w:ascii="Times New Roman" w:eastAsia="Times New Roman" w:hAnsi="Times New Roman" w:cs="Times New Roman"/>
          <w:sz w:val="28"/>
          <w:szCs w:val="28"/>
        </w:rPr>
        <w:t>ЕАО, Смидовичский район, пос. Николаевка, примерно в 5 м, по направлению на запад от дома 1 по  ул. Шоссейная.</w:t>
      </w:r>
    </w:p>
    <w:p w:rsidR="00A70791" w:rsidRPr="00CE1DEA" w:rsidRDefault="00A7079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ab/>
        <w:t>Принято в муниципальную собственность  недвижимое имущество канализационная насосная станция наружной канализации ул. Строительная</w:t>
      </w:r>
      <w:r w:rsidR="00AB2CED" w:rsidRPr="00CE1DEA">
        <w:rPr>
          <w:rFonts w:ascii="Times New Roman" w:eastAsia="Times New Roman" w:hAnsi="Times New Roman" w:cs="Times New Roman"/>
          <w:sz w:val="28"/>
          <w:szCs w:val="28"/>
        </w:rPr>
        <w:t xml:space="preserve"> №</w:t>
      </w:r>
      <w:r w:rsidR="00225521" w:rsidRPr="00CE1DEA">
        <w:rPr>
          <w:rFonts w:ascii="Times New Roman" w:eastAsia="Times New Roman" w:hAnsi="Times New Roman" w:cs="Times New Roman"/>
          <w:sz w:val="28"/>
          <w:szCs w:val="28"/>
        </w:rPr>
        <w:t xml:space="preserve"> </w:t>
      </w:r>
      <w:r w:rsidR="00AB2CED" w:rsidRPr="00CE1DEA">
        <w:rPr>
          <w:rFonts w:ascii="Times New Roman" w:eastAsia="Times New Roman" w:hAnsi="Times New Roman" w:cs="Times New Roman"/>
          <w:sz w:val="28"/>
          <w:szCs w:val="28"/>
        </w:rPr>
        <w:t>20,22.</w:t>
      </w:r>
    </w:p>
    <w:p w:rsidR="00963A41" w:rsidRDefault="00571E3E"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При администрации Николаевского городского поселения </w:t>
      </w:r>
      <w:r w:rsidRPr="00CE1DEA">
        <w:rPr>
          <w:rFonts w:ascii="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создана </w:t>
      </w:r>
      <w:r w:rsidRPr="00CE1DEA">
        <w:rPr>
          <w:rFonts w:ascii="Times New Roman" w:hAnsi="Times New Roman" w:cs="Times New Roman"/>
          <w:sz w:val="28"/>
          <w:szCs w:val="28"/>
        </w:rPr>
        <w:t xml:space="preserve">Межведомственная комиссия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 </w:t>
      </w:r>
      <w:r w:rsidRPr="00CE1DEA">
        <w:rPr>
          <w:rFonts w:ascii="Times New Roman" w:eastAsia="Times New Roman" w:hAnsi="Times New Roman" w:cs="Times New Roman"/>
          <w:sz w:val="28"/>
          <w:szCs w:val="28"/>
        </w:rPr>
        <w:tab/>
      </w:r>
    </w:p>
    <w:p w:rsidR="00AA045F" w:rsidRPr="00CE1DEA" w:rsidRDefault="00BA01AA"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В  </w:t>
      </w:r>
      <w:r w:rsidR="00571E3E" w:rsidRPr="00CE1DEA">
        <w:rPr>
          <w:rFonts w:ascii="Times New Roman" w:eastAsia="Times New Roman" w:hAnsi="Times New Roman" w:cs="Times New Roman"/>
          <w:sz w:val="28"/>
          <w:szCs w:val="28"/>
        </w:rPr>
        <w:t xml:space="preserve"> 2020 году в межведомственную комиссию поступило 10 заявлений граждан о признании помещения жилым помещением, жилого помещения пригодным</w:t>
      </w:r>
      <w:r w:rsidRPr="00CE1DEA">
        <w:rPr>
          <w:rFonts w:ascii="Times New Roman" w:hAnsi="Times New Roman" w:cs="Times New Roman"/>
          <w:sz w:val="28"/>
          <w:szCs w:val="28"/>
        </w:rPr>
        <w:t xml:space="preserve"> </w:t>
      </w:r>
      <w:r w:rsidR="00363916" w:rsidRPr="00CE1DEA">
        <w:rPr>
          <w:rFonts w:ascii="Times New Roman" w:hAnsi="Times New Roman" w:cs="Times New Roman"/>
          <w:sz w:val="28"/>
          <w:szCs w:val="28"/>
        </w:rPr>
        <w:t>(</w:t>
      </w:r>
      <w:r w:rsidRPr="00CE1DEA">
        <w:rPr>
          <w:rFonts w:ascii="Times New Roman" w:hAnsi="Times New Roman" w:cs="Times New Roman"/>
          <w:sz w:val="28"/>
          <w:szCs w:val="28"/>
        </w:rPr>
        <w:t xml:space="preserve">непригодным) для проживания, из них 7 заявлений по ЧС. В результате межведомственной комиссией было принято решение о признании  3 жилых помещений непригодными для проживания граждан, 6 жилых помещений </w:t>
      </w:r>
      <w:r w:rsidRPr="00CE1DEA">
        <w:rPr>
          <w:rFonts w:ascii="Times New Roman" w:eastAsia="Times New Roman" w:hAnsi="Times New Roman" w:cs="Times New Roman"/>
          <w:sz w:val="28"/>
          <w:szCs w:val="28"/>
        </w:rPr>
        <w:t>п</w:t>
      </w:r>
      <w:r w:rsidR="00380A3A" w:rsidRPr="00CE1DEA">
        <w:rPr>
          <w:rFonts w:ascii="Times New Roman" w:eastAsia="Times New Roman" w:hAnsi="Times New Roman" w:cs="Times New Roman"/>
          <w:sz w:val="28"/>
          <w:szCs w:val="28"/>
        </w:rPr>
        <w:t>одлежащим капитальному ремонту.</w:t>
      </w:r>
    </w:p>
    <w:p w:rsidR="009B3E13" w:rsidRPr="00963A41" w:rsidRDefault="009B3E13" w:rsidP="00CE1DEA">
      <w:pPr>
        <w:pStyle w:val="a3"/>
        <w:jc w:val="both"/>
        <w:rPr>
          <w:rFonts w:ascii="Times New Roman" w:hAnsi="Times New Roman" w:cs="Times New Roman"/>
          <w:b/>
          <w:sz w:val="28"/>
          <w:szCs w:val="28"/>
        </w:rPr>
      </w:pPr>
      <w:r w:rsidRPr="00963A41">
        <w:rPr>
          <w:rFonts w:ascii="Times New Roman" w:hAnsi="Times New Roman" w:cs="Times New Roman"/>
          <w:b/>
          <w:sz w:val="28"/>
          <w:szCs w:val="28"/>
        </w:rPr>
        <w:t>Муниципальные услуги:</w:t>
      </w:r>
    </w:p>
    <w:p w:rsidR="002C1278" w:rsidRPr="00CE1DEA" w:rsidRDefault="002C1278" w:rsidP="00963A41">
      <w:pPr>
        <w:pStyle w:val="a3"/>
        <w:ind w:firstLine="708"/>
        <w:jc w:val="both"/>
        <w:rPr>
          <w:rFonts w:ascii="Times New Roman" w:eastAsia="Calibri" w:hAnsi="Times New Roman" w:cs="Times New Roman"/>
          <w:sz w:val="28"/>
          <w:szCs w:val="28"/>
          <w:shd w:val="clear" w:color="auto" w:fill="FFFFFF"/>
          <w:lang w:eastAsia="en-US"/>
        </w:rPr>
      </w:pPr>
      <w:r w:rsidRPr="00CE1DEA">
        <w:rPr>
          <w:rFonts w:ascii="Times New Roman" w:hAnsi="Times New Roman" w:cs="Times New Roman"/>
          <w:sz w:val="28"/>
          <w:szCs w:val="28"/>
        </w:rPr>
        <w:t>В муницип</w:t>
      </w:r>
      <w:r w:rsidR="008958DA" w:rsidRPr="00CE1DEA">
        <w:rPr>
          <w:rFonts w:ascii="Times New Roman" w:hAnsi="Times New Roman" w:cs="Times New Roman"/>
          <w:sz w:val="28"/>
          <w:szCs w:val="28"/>
        </w:rPr>
        <w:t>альном образовании Николаевское</w:t>
      </w:r>
      <w:r w:rsidRPr="00CE1DEA">
        <w:rPr>
          <w:rFonts w:ascii="Times New Roman" w:hAnsi="Times New Roman" w:cs="Times New Roman"/>
          <w:sz w:val="28"/>
          <w:szCs w:val="28"/>
        </w:rPr>
        <w:t xml:space="preserve"> горо</w:t>
      </w:r>
      <w:r w:rsidR="008958DA" w:rsidRPr="00CE1DEA">
        <w:rPr>
          <w:rFonts w:ascii="Times New Roman" w:hAnsi="Times New Roman" w:cs="Times New Roman"/>
          <w:sz w:val="28"/>
          <w:szCs w:val="28"/>
        </w:rPr>
        <w:t>дское поселение</w:t>
      </w:r>
      <w:r w:rsidR="007B261A" w:rsidRPr="00CE1DEA">
        <w:rPr>
          <w:rFonts w:ascii="Times New Roman" w:hAnsi="Times New Roman" w:cs="Times New Roman"/>
          <w:sz w:val="28"/>
          <w:szCs w:val="28"/>
        </w:rPr>
        <w:t xml:space="preserve">  </w:t>
      </w:r>
      <w:r w:rsidR="009C01EE" w:rsidRPr="00CE1DEA">
        <w:rPr>
          <w:rFonts w:ascii="Times New Roman" w:hAnsi="Times New Roman" w:cs="Times New Roman"/>
          <w:sz w:val="28"/>
          <w:szCs w:val="28"/>
        </w:rPr>
        <w:t>оказывается</w:t>
      </w:r>
      <w:r w:rsidRPr="00CE1DEA">
        <w:rPr>
          <w:rFonts w:ascii="Times New Roman" w:hAnsi="Times New Roman" w:cs="Times New Roman"/>
          <w:sz w:val="28"/>
          <w:szCs w:val="28"/>
        </w:rPr>
        <w:t xml:space="preserve"> </w:t>
      </w:r>
      <w:r w:rsidR="000C394E" w:rsidRPr="00CE1DEA">
        <w:rPr>
          <w:rFonts w:ascii="Times New Roman" w:hAnsi="Times New Roman" w:cs="Times New Roman"/>
          <w:color w:val="FF0000"/>
          <w:sz w:val="28"/>
          <w:szCs w:val="28"/>
        </w:rPr>
        <w:t xml:space="preserve"> </w:t>
      </w:r>
      <w:r w:rsidR="000C394E" w:rsidRPr="00CE1DEA">
        <w:rPr>
          <w:rFonts w:ascii="Times New Roman" w:hAnsi="Times New Roman" w:cs="Times New Roman"/>
          <w:sz w:val="28"/>
          <w:szCs w:val="28"/>
        </w:rPr>
        <w:t>22</w:t>
      </w:r>
      <w:r w:rsidR="003E46AE" w:rsidRPr="00CE1DEA">
        <w:rPr>
          <w:rFonts w:ascii="Times New Roman" w:hAnsi="Times New Roman" w:cs="Times New Roman"/>
          <w:sz w:val="28"/>
          <w:szCs w:val="28"/>
        </w:rPr>
        <w:t xml:space="preserve"> </w:t>
      </w:r>
      <w:r w:rsidR="007B261A" w:rsidRPr="00CE1DEA">
        <w:rPr>
          <w:rFonts w:ascii="Times New Roman" w:hAnsi="Times New Roman" w:cs="Times New Roman"/>
          <w:sz w:val="28"/>
          <w:szCs w:val="28"/>
        </w:rPr>
        <w:t>муниципальные  услуги</w:t>
      </w:r>
      <w:r w:rsidR="003E46AE" w:rsidRPr="00CE1DEA">
        <w:rPr>
          <w:rFonts w:ascii="Times New Roman" w:hAnsi="Times New Roman" w:cs="Times New Roman"/>
          <w:sz w:val="28"/>
          <w:szCs w:val="28"/>
        </w:rPr>
        <w:t>.</w:t>
      </w:r>
      <w:r w:rsidR="00601935" w:rsidRPr="00CE1DEA">
        <w:rPr>
          <w:rFonts w:ascii="Times New Roman" w:hAnsi="Times New Roman" w:cs="Times New Roman"/>
          <w:sz w:val="28"/>
          <w:szCs w:val="28"/>
        </w:rPr>
        <w:t xml:space="preserve"> </w:t>
      </w:r>
    </w:p>
    <w:p w:rsidR="00963A41" w:rsidRDefault="0076071C" w:rsidP="00963A41">
      <w:pPr>
        <w:pStyle w:val="a3"/>
        <w:ind w:firstLine="708"/>
        <w:jc w:val="both"/>
        <w:rPr>
          <w:rFonts w:ascii="Times New Roman" w:hAnsi="Times New Roman" w:cs="Times New Roman"/>
          <w:sz w:val="28"/>
          <w:szCs w:val="28"/>
        </w:rPr>
      </w:pPr>
      <w:r w:rsidRPr="00CE1DEA">
        <w:rPr>
          <w:rFonts w:ascii="Times New Roman" w:eastAsia="Calibri" w:hAnsi="Times New Roman" w:cs="Times New Roman"/>
          <w:sz w:val="28"/>
          <w:szCs w:val="28"/>
          <w:shd w:val="clear" w:color="auto" w:fill="FFFFFF"/>
          <w:lang w:eastAsia="en-US"/>
        </w:rPr>
        <w:t xml:space="preserve">Предоставление  муниципальных услуг осуществляется в соответствии с административными регламентами. </w:t>
      </w:r>
      <w:r w:rsidR="007B261A" w:rsidRPr="00CE1DEA">
        <w:rPr>
          <w:rFonts w:ascii="Times New Roman" w:eastAsia="Calibri" w:hAnsi="Times New Roman" w:cs="Times New Roman"/>
          <w:sz w:val="28"/>
          <w:szCs w:val="28"/>
          <w:shd w:val="clear" w:color="auto" w:fill="FFFFFF"/>
          <w:lang w:eastAsia="en-US"/>
        </w:rPr>
        <w:t>Административные регламенты</w:t>
      </w:r>
      <w:r w:rsidR="00266FD5" w:rsidRPr="00CE1DEA">
        <w:rPr>
          <w:rFonts w:ascii="Times New Roman" w:eastAsia="Calibri" w:hAnsi="Times New Roman" w:cs="Times New Roman"/>
          <w:sz w:val="28"/>
          <w:szCs w:val="28"/>
          <w:shd w:val="clear" w:color="auto" w:fill="FFFFFF"/>
          <w:lang w:eastAsia="en-US"/>
        </w:rPr>
        <w:t xml:space="preserve"> соответствуют  действующему законодательству</w:t>
      </w:r>
      <w:r w:rsidR="00765254" w:rsidRPr="00CE1DEA">
        <w:rPr>
          <w:rFonts w:ascii="Times New Roman" w:eastAsia="Calibri" w:hAnsi="Times New Roman" w:cs="Times New Roman"/>
          <w:sz w:val="28"/>
          <w:szCs w:val="28"/>
          <w:shd w:val="clear" w:color="auto" w:fill="FFFFFF"/>
          <w:lang w:eastAsia="en-US"/>
        </w:rPr>
        <w:t>.</w:t>
      </w:r>
      <w:r w:rsidR="00CB726B" w:rsidRPr="00CE1DEA">
        <w:rPr>
          <w:rFonts w:ascii="Times New Roman" w:eastAsia="Calibri" w:hAnsi="Times New Roman" w:cs="Times New Roman"/>
          <w:sz w:val="28"/>
          <w:szCs w:val="28"/>
          <w:shd w:val="clear" w:color="auto" w:fill="FFFFFF"/>
          <w:lang w:eastAsia="en-US"/>
        </w:rPr>
        <w:t xml:space="preserve"> </w:t>
      </w:r>
      <w:r w:rsidR="00CB726B" w:rsidRPr="00CE1DEA">
        <w:rPr>
          <w:rFonts w:ascii="Times New Roman" w:hAnsi="Times New Roman" w:cs="Times New Roman"/>
          <w:sz w:val="28"/>
          <w:szCs w:val="28"/>
        </w:rPr>
        <w:t>Ведется активная р</w:t>
      </w:r>
      <w:r w:rsidR="00CB726B" w:rsidRPr="00CE1DEA">
        <w:rPr>
          <w:rFonts w:ascii="Times New Roman" w:eastAsia="Times New Roman" w:hAnsi="Times New Roman" w:cs="Times New Roman"/>
          <w:sz w:val="28"/>
          <w:szCs w:val="28"/>
        </w:rPr>
        <w:t>абота по межведомственному взаимодействию.</w:t>
      </w:r>
      <w:r w:rsidR="00CB726B" w:rsidRPr="00CE1DEA">
        <w:rPr>
          <w:rFonts w:ascii="Times New Roman" w:hAnsi="Times New Roman" w:cs="Times New Roman"/>
          <w:sz w:val="28"/>
          <w:szCs w:val="28"/>
        </w:rPr>
        <w:t xml:space="preserve"> </w:t>
      </w:r>
    </w:p>
    <w:p w:rsidR="00963A41" w:rsidRDefault="00CB726B"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За 2020 год было направлено  924 запроса и  было получено столько же ответов.</w:t>
      </w:r>
      <w:r w:rsidR="00C91ED3" w:rsidRPr="00CE1DEA">
        <w:rPr>
          <w:rFonts w:ascii="Times New Roman" w:hAnsi="Times New Roman" w:cs="Times New Roman"/>
          <w:sz w:val="28"/>
          <w:szCs w:val="28"/>
        </w:rPr>
        <w:t xml:space="preserve"> За весь период 2020 года ведение государственного адресного реестра в Федеральной информационной системе (ФИАС) производится своевременно и в полном объеме.  </w:t>
      </w:r>
    </w:p>
    <w:p w:rsidR="0079703B" w:rsidRPr="00CE1DEA" w:rsidRDefault="00A7404A"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Отчет по Мониторингу государственных (муниципальных) услуг в государственной автоматизированной информационной системе «Управление» (ГАС Управление) производится своевременно.</w:t>
      </w:r>
    </w:p>
    <w:p w:rsidR="000E169B" w:rsidRPr="00963A41" w:rsidRDefault="00046D80" w:rsidP="00CE1DEA">
      <w:pPr>
        <w:pStyle w:val="a3"/>
        <w:jc w:val="both"/>
        <w:rPr>
          <w:rFonts w:ascii="Times New Roman" w:hAnsi="Times New Roman" w:cs="Times New Roman"/>
          <w:b/>
          <w:sz w:val="28"/>
          <w:szCs w:val="28"/>
        </w:rPr>
      </w:pPr>
      <w:r w:rsidRPr="00963A41">
        <w:rPr>
          <w:rFonts w:ascii="Times New Roman" w:eastAsia="Times New Roman" w:hAnsi="Times New Roman" w:cs="Times New Roman"/>
          <w:b/>
          <w:sz w:val="28"/>
          <w:szCs w:val="28"/>
        </w:rPr>
        <w:t xml:space="preserve">  Сфера</w:t>
      </w:r>
      <w:r w:rsidR="00A05DF4" w:rsidRPr="00963A41">
        <w:rPr>
          <w:rFonts w:ascii="Times New Roman" w:eastAsia="Times New Roman" w:hAnsi="Times New Roman" w:cs="Times New Roman"/>
          <w:b/>
          <w:sz w:val="28"/>
          <w:szCs w:val="28"/>
        </w:rPr>
        <w:t xml:space="preserve"> </w:t>
      </w:r>
      <w:r w:rsidRPr="00963A41">
        <w:rPr>
          <w:rFonts w:ascii="Times New Roman" w:eastAsia="Times New Roman" w:hAnsi="Times New Roman" w:cs="Times New Roman"/>
          <w:b/>
          <w:sz w:val="28"/>
          <w:szCs w:val="28"/>
        </w:rPr>
        <w:t xml:space="preserve"> ЖКХ</w:t>
      </w:r>
      <w:proofErr w:type="gramStart"/>
      <w:r w:rsidR="00A05DF4" w:rsidRPr="00963A41">
        <w:rPr>
          <w:rFonts w:ascii="Times New Roman" w:eastAsia="Times New Roman" w:hAnsi="Times New Roman" w:cs="Times New Roman"/>
          <w:b/>
          <w:sz w:val="28"/>
          <w:szCs w:val="28"/>
        </w:rPr>
        <w:t xml:space="preserve"> ,</w:t>
      </w:r>
      <w:proofErr w:type="gramEnd"/>
      <w:r w:rsidR="00A05DF4" w:rsidRPr="00963A41">
        <w:rPr>
          <w:rFonts w:ascii="Times New Roman" w:eastAsia="Times New Roman" w:hAnsi="Times New Roman" w:cs="Times New Roman"/>
          <w:b/>
          <w:sz w:val="28"/>
          <w:szCs w:val="28"/>
        </w:rPr>
        <w:t>благоустройство, дорожное хозяйство</w:t>
      </w:r>
    </w:p>
    <w:p w:rsidR="000E169B" w:rsidRPr="00CE1DEA" w:rsidRDefault="00544232"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Одним из главных</w:t>
      </w:r>
      <w:r w:rsidR="00A049CA" w:rsidRPr="00CE1DEA">
        <w:rPr>
          <w:rFonts w:ascii="Times New Roman" w:hAnsi="Times New Roman" w:cs="Times New Roman"/>
          <w:sz w:val="28"/>
          <w:szCs w:val="28"/>
        </w:rPr>
        <w:t xml:space="preserve">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предоставление коммунальных услуг хорошего качества.</w:t>
      </w:r>
    </w:p>
    <w:p w:rsidR="007B4709" w:rsidRPr="00CE1DEA" w:rsidRDefault="007B4709"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lastRenderedPageBreak/>
        <w:t>Жилищно-коммунальное хозяйство Николаевского городского поселения включает в себя 5 котельных общей мощностью 14804 Гкал/ч., протяженность тепловых сетей составляет 5005 м., водопроводных сетей 7564 м., канализационных сетей 9339,8 м.</w:t>
      </w:r>
    </w:p>
    <w:p w:rsidR="002E1E34" w:rsidRPr="00CE1DEA" w:rsidRDefault="002E1E34"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Деятел</w:t>
      </w:r>
      <w:r w:rsidR="00161C49" w:rsidRPr="00CE1DEA">
        <w:rPr>
          <w:rFonts w:ascii="Times New Roman" w:hAnsi="Times New Roman" w:cs="Times New Roman"/>
          <w:sz w:val="28"/>
          <w:szCs w:val="28"/>
        </w:rPr>
        <w:t>ьность по оказанию услуг тепло</w:t>
      </w:r>
      <w:r w:rsidR="002105D5" w:rsidRPr="00CE1DEA">
        <w:rPr>
          <w:rFonts w:ascii="Times New Roman" w:hAnsi="Times New Roman" w:cs="Times New Roman"/>
          <w:sz w:val="28"/>
          <w:szCs w:val="28"/>
        </w:rPr>
        <w:t xml:space="preserve"> </w:t>
      </w:r>
      <w:r w:rsidR="00161C49" w:rsidRPr="00CE1DEA">
        <w:rPr>
          <w:rFonts w:ascii="Times New Roman" w:hAnsi="Times New Roman" w:cs="Times New Roman"/>
          <w:sz w:val="28"/>
          <w:szCs w:val="28"/>
        </w:rPr>
        <w:t>-</w:t>
      </w:r>
      <w:r w:rsidRPr="00CE1DEA">
        <w:rPr>
          <w:rFonts w:ascii="Times New Roman" w:hAnsi="Times New Roman" w:cs="Times New Roman"/>
          <w:sz w:val="28"/>
          <w:szCs w:val="28"/>
        </w:rPr>
        <w:t xml:space="preserve"> водоснабжения, водоотведения объектам социальной сферы, населению осуществляет </w:t>
      </w:r>
      <w:proofErr w:type="spellStart"/>
      <w:r w:rsidR="00BA1E2E" w:rsidRPr="00CE1DEA">
        <w:rPr>
          <w:rFonts w:ascii="Times New Roman" w:hAnsi="Times New Roman" w:cs="Times New Roman"/>
          <w:sz w:val="28"/>
          <w:szCs w:val="28"/>
        </w:rPr>
        <w:t>ресурсоснабжающая</w:t>
      </w:r>
      <w:proofErr w:type="spellEnd"/>
      <w:r w:rsidR="00BA1E2E" w:rsidRPr="00CE1DEA">
        <w:rPr>
          <w:rFonts w:ascii="Times New Roman" w:hAnsi="Times New Roman" w:cs="Times New Roman"/>
          <w:sz w:val="28"/>
          <w:szCs w:val="28"/>
        </w:rPr>
        <w:t xml:space="preserve"> </w:t>
      </w:r>
      <w:r w:rsidRPr="00CE1DEA">
        <w:rPr>
          <w:rFonts w:ascii="Times New Roman" w:hAnsi="Times New Roman" w:cs="Times New Roman"/>
          <w:sz w:val="28"/>
          <w:szCs w:val="28"/>
        </w:rPr>
        <w:t>организация ООО «Экспресс». Услуги по управлению мно</w:t>
      </w:r>
      <w:r w:rsidR="00912B3F" w:rsidRPr="00CE1DEA">
        <w:rPr>
          <w:rFonts w:ascii="Times New Roman" w:hAnsi="Times New Roman" w:cs="Times New Roman"/>
          <w:sz w:val="28"/>
          <w:szCs w:val="28"/>
        </w:rPr>
        <w:t>гоквартирными домами осуществляю</w:t>
      </w:r>
      <w:r w:rsidRPr="00CE1DEA">
        <w:rPr>
          <w:rFonts w:ascii="Times New Roman" w:hAnsi="Times New Roman" w:cs="Times New Roman"/>
          <w:sz w:val="28"/>
          <w:szCs w:val="28"/>
        </w:rPr>
        <w:t>т организация ООО «Николаевка ЖКХ», ТСЖ «Лотос», ТСЖ «Мирное».</w:t>
      </w:r>
    </w:p>
    <w:p w:rsidR="004B5447" w:rsidRPr="00CE1DEA" w:rsidRDefault="004B5447"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Совместно с предприятиями ЖКХ, администрацией городского поселения разработан сводный план подготовки объектов Ж</w:t>
      </w:r>
      <w:proofErr w:type="gramStart"/>
      <w:r w:rsidRPr="00CE1DEA">
        <w:rPr>
          <w:rFonts w:ascii="Times New Roman" w:hAnsi="Times New Roman" w:cs="Times New Roman"/>
          <w:sz w:val="28"/>
          <w:szCs w:val="28"/>
        </w:rPr>
        <w:t>КХ  к пр</w:t>
      </w:r>
      <w:proofErr w:type="gramEnd"/>
      <w:r w:rsidRPr="00CE1DEA">
        <w:rPr>
          <w:rFonts w:ascii="Times New Roman" w:hAnsi="Times New Roman" w:cs="Times New Roman"/>
          <w:sz w:val="28"/>
          <w:szCs w:val="28"/>
        </w:rPr>
        <w:t>охождению отопительного периода 2019-2020 года.</w:t>
      </w:r>
    </w:p>
    <w:p w:rsidR="00BD7FC5" w:rsidRPr="00CE1DEA" w:rsidRDefault="009C5A61" w:rsidP="00CE1DEA">
      <w:pPr>
        <w:pStyle w:val="a3"/>
        <w:jc w:val="both"/>
        <w:rPr>
          <w:rFonts w:ascii="Times New Roman" w:eastAsia="Times New Roman" w:hAnsi="Times New Roman" w:cs="Times New Roman"/>
          <w:color w:val="000000" w:themeColor="text1"/>
          <w:sz w:val="28"/>
          <w:szCs w:val="28"/>
        </w:rPr>
      </w:pPr>
      <w:r w:rsidRPr="00CE1DEA">
        <w:rPr>
          <w:rFonts w:ascii="Times New Roman" w:hAnsi="Times New Roman" w:cs="Times New Roman"/>
          <w:color w:val="000000" w:themeColor="text1"/>
          <w:sz w:val="28"/>
          <w:szCs w:val="28"/>
        </w:rPr>
        <w:t xml:space="preserve">       В рамках подготовительных мероприятий к отопительному периоду </w:t>
      </w:r>
      <w:r w:rsidR="004268A7" w:rsidRPr="00CE1DEA">
        <w:rPr>
          <w:rFonts w:ascii="Times New Roman" w:hAnsi="Times New Roman" w:cs="Times New Roman"/>
          <w:color w:val="000000" w:themeColor="text1"/>
          <w:sz w:val="28"/>
          <w:szCs w:val="28"/>
        </w:rPr>
        <w:t>проведены ремонтные работы  в котельной «Больн</w:t>
      </w:r>
      <w:r w:rsidR="00FE1481" w:rsidRPr="00CE1DEA">
        <w:rPr>
          <w:rFonts w:ascii="Times New Roman" w:hAnsi="Times New Roman" w:cs="Times New Roman"/>
          <w:color w:val="000000" w:themeColor="text1"/>
          <w:sz w:val="28"/>
          <w:szCs w:val="28"/>
        </w:rPr>
        <w:t>ичная», проведена промывка, опрес</w:t>
      </w:r>
      <w:r w:rsidR="004268A7" w:rsidRPr="00CE1DEA">
        <w:rPr>
          <w:rFonts w:ascii="Times New Roman" w:hAnsi="Times New Roman" w:cs="Times New Roman"/>
          <w:color w:val="000000" w:themeColor="text1"/>
          <w:sz w:val="28"/>
          <w:szCs w:val="28"/>
        </w:rPr>
        <w:t>совка системы теплоснабжения, проведена замена силового кабеля на водоочистной станции.</w:t>
      </w:r>
      <w:r w:rsidR="00EB272F" w:rsidRPr="00CE1DEA">
        <w:rPr>
          <w:rFonts w:ascii="Times New Roman" w:eastAsiaTheme="minorHAnsi" w:hAnsi="Times New Roman" w:cs="Times New Roman"/>
          <w:color w:val="000000" w:themeColor="text1"/>
          <w:sz w:val="28"/>
          <w:szCs w:val="28"/>
          <w:lang w:eastAsia="en-US"/>
        </w:rPr>
        <w:t xml:space="preserve"> Е</w:t>
      </w:r>
      <w:r w:rsidR="00E176D1" w:rsidRPr="00CE1DEA">
        <w:rPr>
          <w:rFonts w:ascii="Times New Roman" w:eastAsiaTheme="minorHAnsi" w:hAnsi="Times New Roman" w:cs="Times New Roman"/>
          <w:color w:val="000000" w:themeColor="text1"/>
          <w:sz w:val="28"/>
          <w:szCs w:val="28"/>
          <w:lang w:eastAsia="en-US"/>
        </w:rPr>
        <w:t>жедневно осуществляется</w:t>
      </w:r>
      <w:r w:rsidRPr="00CE1DEA">
        <w:rPr>
          <w:rFonts w:ascii="Times New Roman" w:eastAsiaTheme="minorHAnsi" w:hAnsi="Times New Roman" w:cs="Times New Roman"/>
          <w:color w:val="000000" w:themeColor="text1"/>
          <w:sz w:val="28"/>
          <w:szCs w:val="28"/>
          <w:lang w:eastAsia="en-US"/>
        </w:rPr>
        <w:t xml:space="preserve"> мони</w:t>
      </w:r>
      <w:r w:rsidR="00EB272F" w:rsidRPr="00CE1DEA">
        <w:rPr>
          <w:rFonts w:ascii="Times New Roman" w:eastAsiaTheme="minorHAnsi" w:hAnsi="Times New Roman" w:cs="Times New Roman"/>
          <w:color w:val="000000" w:themeColor="text1"/>
          <w:sz w:val="28"/>
          <w:szCs w:val="28"/>
          <w:lang w:eastAsia="en-US"/>
        </w:rPr>
        <w:t>торинг  температурного режима,</w:t>
      </w:r>
      <w:r w:rsidR="00957FCA" w:rsidRPr="00CE1DEA">
        <w:rPr>
          <w:rFonts w:ascii="Times New Roman" w:eastAsiaTheme="minorHAnsi" w:hAnsi="Times New Roman" w:cs="Times New Roman"/>
          <w:color w:val="000000" w:themeColor="text1"/>
          <w:sz w:val="28"/>
          <w:szCs w:val="28"/>
          <w:lang w:eastAsia="en-US"/>
        </w:rPr>
        <w:t xml:space="preserve">  </w:t>
      </w:r>
      <w:r w:rsidR="002436D5" w:rsidRPr="00CE1DEA">
        <w:rPr>
          <w:rFonts w:ascii="Times New Roman" w:eastAsiaTheme="minorHAnsi" w:hAnsi="Times New Roman" w:cs="Times New Roman"/>
          <w:color w:val="000000" w:themeColor="text1"/>
          <w:sz w:val="28"/>
          <w:szCs w:val="28"/>
          <w:lang w:eastAsia="en-US"/>
        </w:rPr>
        <w:t>наличие нормативного запаса топлива</w:t>
      </w:r>
      <w:r w:rsidRPr="00CE1DEA">
        <w:rPr>
          <w:rFonts w:ascii="Times New Roman" w:eastAsiaTheme="minorHAnsi" w:hAnsi="Times New Roman" w:cs="Times New Roman"/>
          <w:color w:val="000000" w:themeColor="text1"/>
          <w:sz w:val="28"/>
          <w:szCs w:val="28"/>
          <w:lang w:eastAsia="en-US"/>
        </w:rPr>
        <w:t>.</w:t>
      </w:r>
      <w:r w:rsidR="00A618C2" w:rsidRPr="00CE1DEA">
        <w:rPr>
          <w:rFonts w:ascii="Times New Roman" w:eastAsiaTheme="minorHAnsi" w:hAnsi="Times New Roman" w:cs="Times New Roman"/>
          <w:color w:val="000000" w:themeColor="text1"/>
          <w:sz w:val="28"/>
          <w:szCs w:val="28"/>
          <w:lang w:eastAsia="en-US"/>
        </w:rPr>
        <w:t xml:space="preserve">     </w:t>
      </w:r>
      <w:r w:rsidR="00963A41">
        <w:rPr>
          <w:rFonts w:ascii="Times New Roman" w:eastAsiaTheme="minorHAnsi" w:hAnsi="Times New Roman" w:cs="Times New Roman"/>
          <w:color w:val="000000" w:themeColor="text1"/>
          <w:sz w:val="28"/>
          <w:szCs w:val="28"/>
          <w:lang w:eastAsia="en-US"/>
        </w:rPr>
        <w:tab/>
      </w:r>
      <w:r w:rsidR="00DE6E75" w:rsidRPr="00CE1DEA">
        <w:rPr>
          <w:rFonts w:ascii="Times New Roman" w:eastAsiaTheme="minorHAnsi" w:hAnsi="Times New Roman" w:cs="Times New Roman"/>
          <w:color w:val="000000" w:themeColor="text1"/>
          <w:sz w:val="28"/>
          <w:szCs w:val="28"/>
          <w:lang w:eastAsia="en-US"/>
        </w:rPr>
        <w:t>Отопительный период 2019-2020 годов прошел без</w:t>
      </w:r>
      <w:r w:rsidR="00E45DB9" w:rsidRPr="00CE1DEA">
        <w:rPr>
          <w:rFonts w:ascii="Times New Roman" w:eastAsiaTheme="minorHAnsi" w:hAnsi="Times New Roman" w:cs="Times New Roman"/>
          <w:color w:val="000000" w:themeColor="text1"/>
          <w:sz w:val="28"/>
          <w:szCs w:val="28"/>
          <w:lang w:eastAsia="en-US"/>
        </w:rPr>
        <w:t xml:space="preserve"> сбоев и </w:t>
      </w:r>
      <w:r w:rsidR="00E8523B" w:rsidRPr="00CE1DEA">
        <w:rPr>
          <w:rFonts w:ascii="Times New Roman" w:eastAsiaTheme="minorHAnsi" w:hAnsi="Times New Roman" w:cs="Times New Roman"/>
          <w:color w:val="000000" w:themeColor="text1"/>
          <w:sz w:val="28"/>
          <w:szCs w:val="28"/>
          <w:lang w:eastAsia="en-US"/>
        </w:rPr>
        <w:t xml:space="preserve"> чрезвычайных </w:t>
      </w:r>
      <w:r w:rsidR="00EB272F" w:rsidRPr="00CE1DEA">
        <w:rPr>
          <w:rFonts w:ascii="Times New Roman" w:eastAsiaTheme="minorHAnsi" w:hAnsi="Times New Roman" w:cs="Times New Roman"/>
          <w:color w:val="000000" w:themeColor="text1"/>
          <w:sz w:val="28"/>
          <w:szCs w:val="28"/>
          <w:lang w:eastAsia="en-US"/>
        </w:rPr>
        <w:t>ситуаций</w:t>
      </w:r>
      <w:r w:rsidR="00E8523B" w:rsidRPr="00CE1DEA">
        <w:rPr>
          <w:rFonts w:ascii="Times New Roman" w:eastAsiaTheme="minorHAnsi" w:hAnsi="Times New Roman" w:cs="Times New Roman"/>
          <w:color w:val="000000" w:themeColor="text1"/>
          <w:sz w:val="28"/>
          <w:szCs w:val="28"/>
          <w:lang w:eastAsia="en-US"/>
        </w:rPr>
        <w:t>.</w:t>
      </w:r>
    </w:p>
    <w:p w:rsidR="007B4709" w:rsidRPr="00CE1DEA" w:rsidRDefault="00D625AF"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Основной проблемой ЖКХ остаётся высокий процент</w:t>
      </w:r>
      <w:r w:rsidR="00863353" w:rsidRPr="00CE1DEA">
        <w:rPr>
          <w:rFonts w:ascii="Times New Roman" w:eastAsia="Times New Roman" w:hAnsi="Times New Roman" w:cs="Times New Roman"/>
          <w:sz w:val="28"/>
          <w:szCs w:val="28"/>
        </w:rPr>
        <w:t xml:space="preserve"> </w:t>
      </w:r>
      <w:r w:rsidR="00221346" w:rsidRPr="00CE1DEA">
        <w:rPr>
          <w:rFonts w:ascii="Times New Roman" w:eastAsia="Times New Roman" w:hAnsi="Times New Roman" w:cs="Times New Roman"/>
          <w:sz w:val="28"/>
          <w:szCs w:val="28"/>
        </w:rPr>
        <w:t>износа</w:t>
      </w:r>
      <w:r w:rsidR="000F022D" w:rsidRPr="00CE1DEA">
        <w:rPr>
          <w:rFonts w:ascii="Times New Roman" w:eastAsia="Times New Roman" w:hAnsi="Times New Roman" w:cs="Times New Roman"/>
          <w:sz w:val="28"/>
          <w:szCs w:val="28"/>
        </w:rPr>
        <w:t xml:space="preserve"> жилого фонда, </w:t>
      </w:r>
      <w:r w:rsidRPr="00CE1DEA">
        <w:rPr>
          <w:rFonts w:ascii="Times New Roman" w:eastAsia="Times New Roman" w:hAnsi="Times New Roman" w:cs="Times New Roman"/>
          <w:sz w:val="28"/>
          <w:szCs w:val="28"/>
        </w:rPr>
        <w:t xml:space="preserve"> сетей водоснабжения, водоотведения и теплоснабжения</w:t>
      </w:r>
      <w:r w:rsidR="008E7B1D" w:rsidRPr="00CE1DEA">
        <w:rPr>
          <w:rFonts w:ascii="Times New Roman" w:eastAsia="Times New Roman" w:hAnsi="Times New Roman" w:cs="Times New Roman"/>
          <w:color w:val="FF0000"/>
          <w:sz w:val="28"/>
          <w:szCs w:val="28"/>
        </w:rPr>
        <w:t>.</w:t>
      </w:r>
      <w:r w:rsidR="006E0BD6" w:rsidRPr="00CE1DEA">
        <w:rPr>
          <w:rFonts w:ascii="Times New Roman" w:eastAsia="Times New Roman" w:hAnsi="Times New Roman" w:cs="Times New Roman"/>
          <w:color w:val="FF0000"/>
          <w:sz w:val="28"/>
          <w:szCs w:val="28"/>
        </w:rPr>
        <w:t xml:space="preserve"> </w:t>
      </w:r>
      <w:proofErr w:type="gramStart"/>
      <w:r w:rsidR="006E0BD6" w:rsidRPr="00CE1DEA">
        <w:rPr>
          <w:rFonts w:ascii="Times New Roman" w:eastAsia="Times New Roman" w:hAnsi="Times New Roman" w:cs="Times New Roman"/>
          <w:sz w:val="28"/>
          <w:szCs w:val="28"/>
        </w:rPr>
        <w:t xml:space="preserve">Износ сетей водоснабжения составляет </w:t>
      </w:r>
      <w:r w:rsidR="00B401DC" w:rsidRPr="00CE1DEA">
        <w:rPr>
          <w:rFonts w:ascii="Times New Roman" w:eastAsia="Times New Roman" w:hAnsi="Times New Roman" w:cs="Times New Roman"/>
          <w:sz w:val="28"/>
          <w:szCs w:val="28"/>
        </w:rPr>
        <w:t>около</w:t>
      </w:r>
      <w:r w:rsidR="006E0BD6" w:rsidRPr="00CE1DEA">
        <w:rPr>
          <w:rFonts w:ascii="Times New Roman" w:eastAsia="Times New Roman" w:hAnsi="Times New Roman" w:cs="Times New Roman"/>
          <w:sz w:val="28"/>
          <w:szCs w:val="28"/>
        </w:rPr>
        <w:t xml:space="preserve"> 100%. </w:t>
      </w:r>
      <w:r w:rsidR="008E7B1D" w:rsidRPr="00CE1DEA">
        <w:rPr>
          <w:rFonts w:ascii="Times New Roman" w:eastAsia="Times New Roman" w:hAnsi="Times New Roman" w:cs="Times New Roman"/>
          <w:color w:val="FF0000"/>
          <w:sz w:val="28"/>
          <w:szCs w:val="28"/>
        </w:rPr>
        <w:t xml:space="preserve"> </w:t>
      </w:r>
      <w:r w:rsidR="008E7B1D" w:rsidRPr="00CE1DEA">
        <w:rPr>
          <w:rFonts w:ascii="Times New Roman" w:eastAsia="Times New Roman" w:hAnsi="Times New Roman" w:cs="Times New Roman"/>
          <w:sz w:val="28"/>
          <w:szCs w:val="28"/>
        </w:rPr>
        <w:t>В настоящий момент на территории поселения признаны аварийными и</w:t>
      </w:r>
      <w:r w:rsidR="00B4221A" w:rsidRPr="00CE1DEA">
        <w:rPr>
          <w:rFonts w:ascii="Times New Roman" w:eastAsia="Times New Roman" w:hAnsi="Times New Roman" w:cs="Times New Roman"/>
          <w:sz w:val="28"/>
          <w:szCs w:val="28"/>
        </w:rPr>
        <w:t xml:space="preserve"> подлежащими расселению  дома в п. Николаевка: по ул. Вокзальная д.59; ул. Октябрьская д.26, ул. Комсомольская, д.53, ул. Маяковского, д.8, ул. Вокзальная, д.1, в с. Ключевое: ул. Садовая,</w:t>
      </w:r>
      <w:r w:rsidR="00B50263" w:rsidRPr="00CE1DEA">
        <w:rPr>
          <w:rFonts w:ascii="Times New Roman" w:eastAsia="Times New Roman" w:hAnsi="Times New Roman" w:cs="Times New Roman"/>
          <w:sz w:val="28"/>
          <w:szCs w:val="28"/>
        </w:rPr>
        <w:t xml:space="preserve"> </w:t>
      </w:r>
      <w:r w:rsidR="00B4221A" w:rsidRPr="00CE1DEA">
        <w:rPr>
          <w:rFonts w:ascii="Times New Roman" w:eastAsia="Times New Roman" w:hAnsi="Times New Roman" w:cs="Times New Roman"/>
          <w:sz w:val="28"/>
          <w:szCs w:val="28"/>
        </w:rPr>
        <w:t>д.11, ул. Полевая, д.5</w:t>
      </w:r>
      <w:r w:rsidR="00894FF5" w:rsidRPr="00CE1DEA">
        <w:rPr>
          <w:rFonts w:ascii="Times New Roman" w:eastAsia="Times New Roman" w:hAnsi="Times New Roman" w:cs="Times New Roman"/>
          <w:sz w:val="28"/>
          <w:szCs w:val="28"/>
        </w:rPr>
        <w:t xml:space="preserve"> </w:t>
      </w:r>
      <w:r w:rsidR="000A5E32" w:rsidRPr="00CE1DEA">
        <w:rPr>
          <w:rFonts w:ascii="Times New Roman" w:eastAsia="Times New Roman" w:hAnsi="Times New Roman" w:cs="Times New Roman"/>
          <w:sz w:val="28"/>
          <w:szCs w:val="28"/>
        </w:rPr>
        <w:t>.</w:t>
      </w:r>
      <w:proofErr w:type="gramEnd"/>
    </w:p>
    <w:p w:rsidR="00963A41" w:rsidRDefault="00B1103B"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963A41">
        <w:rPr>
          <w:rFonts w:ascii="Times New Roman" w:eastAsia="Times New Roman" w:hAnsi="Times New Roman" w:cs="Times New Roman"/>
          <w:sz w:val="28"/>
          <w:szCs w:val="28"/>
        </w:rPr>
        <w:tab/>
      </w:r>
      <w:r w:rsidRPr="00CE1DEA">
        <w:rPr>
          <w:rFonts w:ascii="Times New Roman" w:eastAsia="Times New Roman" w:hAnsi="Times New Roman" w:cs="Times New Roman"/>
          <w:sz w:val="28"/>
          <w:szCs w:val="28"/>
        </w:rPr>
        <w:t xml:space="preserve">В рамках реализации  муниципальной программы «Реконструкция объектов коммунальной инфраструктуры муниципального образования «Николаевское городское поселение» на 2017-2021 годы» </w:t>
      </w:r>
      <w:r w:rsidR="005814DF" w:rsidRPr="00CE1DEA">
        <w:rPr>
          <w:rFonts w:ascii="Times New Roman" w:eastAsia="Times New Roman" w:hAnsi="Times New Roman" w:cs="Times New Roman"/>
          <w:sz w:val="28"/>
          <w:szCs w:val="28"/>
        </w:rPr>
        <w:t xml:space="preserve">заключен муниципальный контракт </w:t>
      </w:r>
      <w:r w:rsidR="00BB7EEE" w:rsidRPr="00CE1DEA">
        <w:rPr>
          <w:rFonts w:ascii="Times New Roman" w:eastAsia="Times New Roman" w:hAnsi="Times New Roman" w:cs="Times New Roman"/>
          <w:sz w:val="28"/>
          <w:szCs w:val="28"/>
        </w:rPr>
        <w:t>на проведение работ</w:t>
      </w:r>
      <w:r w:rsidRPr="00CE1DEA">
        <w:rPr>
          <w:rFonts w:ascii="Times New Roman" w:eastAsia="Times New Roman" w:hAnsi="Times New Roman" w:cs="Times New Roman"/>
          <w:sz w:val="28"/>
          <w:szCs w:val="28"/>
        </w:rPr>
        <w:t xml:space="preserve"> по реконструкции напорного канализационного  коллектора в п. Николаевка.</w:t>
      </w:r>
    </w:p>
    <w:p w:rsidR="000866C2" w:rsidRPr="00CE1DEA" w:rsidRDefault="00B1103B"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Работы финансировались из средств областного бюджета в сумме 2954284,35 руб. и средств местного бюджета в сумме 470635,00 руб.</w:t>
      </w:r>
      <w:r w:rsidR="00FA7FCC" w:rsidRPr="00CE1DEA">
        <w:rPr>
          <w:rFonts w:ascii="Times New Roman" w:eastAsia="Times New Roman" w:hAnsi="Times New Roman" w:cs="Times New Roman"/>
          <w:sz w:val="28"/>
          <w:szCs w:val="28"/>
        </w:rPr>
        <w:t>, протяженность составила</w:t>
      </w:r>
      <w:r w:rsidR="007461D7" w:rsidRPr="00CE1DEA">
        <w:rPr>
          <w:rFonts w:ascii="Times New Roman" w:eastAsia="Times New Roman" w:hAnsi="Times New Roman" w:cs="Times New Roman"/>
          <w:sz w:val="28"/>
          <w:szCs w:val="28"/>
        </w:rPr>
        <w:t xml:space="preserve"> 81</w:t>
      </w:r>
      <w:r w:rsidR="00236B8E" w:rsidRPr="00CE1DEA">
        <w:rPr>
          <w:rFonts w:ascii="Times New Roman" w:eastAsia="Times New Roman" w:hAnsi="Times New Roman" w:cs="Times New Roman"/>
          <w:sz w:val="28"/>
          <w:szCs w:val="28"/>
        </w:rPr>
        <w:t>0 метров.</w:t>
      </w:r>
      <w:r w:rsidR="00B43FFF" w:rsidRPr="00CE1DEA">
        <w:rPr>
          <w:rFonts w:ascii="Times New Roman" w:eastAsia="Times New Roman" w:hAnsi="Times New Roman" w:cs="Times New Roman"/>
          <w:sz w:val="28"/>
          <w:szCs w:val="28"/>
        </w:rPr>
        <w:t xml:space="preserve"> Работы</w:t>
      </w:r>
      <w:r w:rsidR="00B03C0E" w:rsidRPr="00CE1DEA">
        <w:rPr>
          <w:rFonts w:ascii="Times New Roman" w:eastAsia="Times New Roman" w:hAnsi="Times New Roman" w:cs="Times New Roman"/>
          <w:sz w:val="28"/>
          <w:szCs w:val="28"/>
        </w:rPr>
        <w:t xml:space="preserve"> подрядчиком не выполнены,</w:t>
      </w:r>
      <w:r w:rsidR="00B43FFF" w:rsidRPr="00CE1DEA">
        <w:rPr>
          <w:rFonts w:ascii="Times New Roman" w:eastAsia="Times New Roman" w:hAnsi="Times New Roman" w:cs="Times New Roman"/>
          <w:sz w:val="28"/>
          <w:szCs w:val="28"/>
        </w:rPr>
        <w:t xml:space="preserve"> будут продолжены в 2021 году.</w:t>
      </w:r>
    </w:p>
    <w:p w:rsidR="00B1103B" w:rsidRPr="00CE1DEA" w:rsidRDefault="00B1103B" w:rsidP="00963A41">
      <w:pPr>
        <w:pStyle w:val="a3"/>
        <w:ind w:firstLine="708"/>
        <w:jc w:val="both"/>
        <w:rPr>
          <w:rFonts w:ascii="Times New Roman" w:eastAsia="Times New Roman" w:hAnsi="Times New Roman" w:cs="Times New Roman"/>
          <w:color w:val="FF0000"/>
          <w:sz w:val="28"/>
          <w:szCs w:val="28"/>
        </w:rPr>
      </w:pPr>
      <w:r w:rsidRPr="00CE1DEA">
        <w:rPr>
          <w:rFonts w:ascii="Times New Roman" w:eastAsia="Times New Roman" w:hAnsi="Times New Roman" w:cs="Times New Roman"/>
          <w:sz w:val="28"/>
          <w:szCs w:val="28"/>
        </w:rPr>
        <w:t>В рамках</w:t>
      </w:r>
      <w:r w:rsidR="00CC1467" w:rsidRPr="00CE1DEA">
        <w:rPr>
          <w:rFonts w:ascii="Times New Roman" w:eastAsia="Times New Roman" w:hAnsi="Times New Roman" w:cs="Times New Roman"/>
          <w:sz w:val="28"/>
          <w:szCs w:val="28"/>
        </w:rPr>
        <w:t xml:space="preserve"> этой же </w:t>
      </w:r>
      <w:r w:rsidRPr="00CE1DEA">
        <w:rPr>
          <w:rFonts w:ascii="Times New Roman" w:eastAsia="Times New Roman" w:hAnsi="Times New Roman" w:cs="Times New Roman"/>
          <w:sz w:val="28"/>
          <w:szCs w:val="28"/>
        </w:rPr>
        <w:t xml:space="preserve"> программы</w:t>
      </w:r>
      <w:r w:rsidR="00CC1467"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проведены работы по модернизации котельной «Строительная» </w:t>
      </w:r>
      <w:r w:rsidR="00C132A5" w:rsidRPr="00CE1DEA">
        <w:rPr>
          <w:rFonts w:ascii="Times New Roman" w:eastAsia="Times New Roman" w:hAnsi="Times New Roman" w:cs="Times New Roman"/>
          <w:sz w:val="28"/>
          <w:szCs w:val="28"/>
        </w:rPr>
        <w:t xml:space="preserve">покупка и </w:t>
      </w:r>
      <w:r w:rsidRPr="00CE1DEA">
        <w:rPr>
          <w:rFonts w:ascii="Times New Roman" w:eastAsia="Times New Roman" w:hAnsi="Times New Roman" w:cs="Times New Roman"/>
          <w:sz w:val="28"/>
          <w:szCs w:val="28"/>
        </w:rPr>
        <w:t xml:space="preserve"> замена котла.</w:t>
      </w:r>
    </w:p>
    <w:p w:rsidR="004628AA" w:rsidRPr="00CE1DEA" w:rsidRDefault="004628AA" w:rsidP="00963A41">
      <w:pPr>
        <w:pStyle w:val="a3"/>
        <w:ind w:firstLine="708"/>
        <w:jc w:val="both"/>
        <w:rPr>
          <w:rFonts w:ascii="Times New Roman" w:eastAsia="Calibri" w:hAnsi="Times New Roman" w:cs="Times New Roman"/>
          <w:sz w:val="28"/>
          <w:szCs w:val="28"/>
          <w:lang w:eastAsia="en-US"/>
        </w:rPr>
      </w:pPr>
      <w:r w:rsidRPr="00CE1DEA">
        <w:rPr>
          <w:rFonts w:ascii="Times New Roman" w:eastAsia="Calibri" w:hAnsi="Times New Roman" w:cs="Times New Roman"/>
          <w:sz w:val="28"/>
          <w:szCs w:val="28"/>
          <w:lang w:eastAsia="en-US"/>
        </w:rPr>
        <w:t xml:space="preserve">Распоряжением правительства Еврейской автономной области от 22.06.2018 № 209-рп (с изменениями на 23.07.2020 года)  утверждён «План социального развития центров экономического роста Еврейской автономной области», </w:t>
      </w:r>
      <w:proofErr w:type="gramStart"/>
      <w:r w:rsidRPr="00CE1DEA">
        <w:rPr>
          <w:rFonts w:ascii="Times New Roman" w:eastAsia="Calibri" w:hAnsi="Times New Roman" w:cs="Times New Roman"/>
          <w:sz w:val="28"/>
          <w:szCs w:val="28"/>
          <w:lang w:eastAsia="en-US"/>
        </w:rPr>
        <w:t>согласно Плана</w:t>
      </w:r>
      <w:proofErr w:type="gramEnd"/>
      <w:r w:rsidRPr="00CE1DEA">
        <w:rPr>
          <w:rFonts w:ascii="Times New Roman" w:eastAsia="Calibri" w:hAnsi="Times New Roman" w:cs="Times New Roman"/>
          <w:sz w:val="28"/>
          <w:szCs w:val="28"/>
          <w:lang w:eastAsia="en-US"/>
        </w:rPr>
        <w:t xml:space="preserve"> на территории Николаевского городского поселения в 2020 году  выполнялись </w:t>
      </w:r>
      <w:r w:rsidR="007B19FA" w:rsidRPr="00CE1DEA">
        <w:rPr>
          <w:rFonts w:ascii="Times New Roman" w:eastAsia="Calibri" w:hAnsi="Times New Roman" w:cs="Times New Roman"/>
          <w:sz w:val="28"/>
          <w:szCs w:val="28"/>
          <w:lang w:eastAsia="en-US"/>
        </w:rPr>
        <w:t xml:space="preserve">  мероприятия в сфере ЖКХ:</w:t>
      </w:r>
    </w:p>
    <w:p w:rsidR="00590293" w:rsidRPr="00CE1DEA" w:rsidRDefault="008D6522" w:rsidP="00963A41">
      <w:pPr>
        <w:pStyle w:val="a3"/>
        <w:ind w:firstLine="708"/>
        <w:jc w:val="both"/>
        <w:rPr>
          <w:rFonts w:ascii="Times New Roman" w:eastAsia="Times New Roman" w:hAnsi="Times New Roman" w:cs="Times New Roman"/>
          <w:sz w:val="28"/>
          <w:szCs w:val="28"/>
        </w:rPr>
      </w:pPr>
      <w:r w:rsidRPr="00CE1DEA">
        <w:rPr>
          <w:rFonts w:ascii="Times New Roman" w:eastAsia="Calibri" w:hAnsi="Times New Roman" w:cs="Times New Roman"/>
          <w:sz w:val="28"/>
          <w:szCs w:val="28"/>
          <w:lang w:eastAsia="en-US"/>
        </w:rPr>
        <w:t xml:space="preserve">-  ремонт водовода в п. Николаевка </w:t>
      </w:r>
      <w:r w:rsidR="00590293" w:rsidRPr="00CE1DEA">
        <w:rPr>
          <w:rFonts w:ascii="Times New Roman" w:eastAsia="Times New Roman" w:hAnsi="Times New Roman" w:cs="Times New Roman"/>
          <w:sz w:val="28"/>
          <w:szCs w:val="28"/>
        </w:rPr>
        <w:t xml:space="preserve">длиною 1200 м по ул. Линейная </w:t>
      </w:r>
      <w:r w:rsidRPr="00CE1DEA">
        <w:rPr>
          <w:rFonts w:ascii="Times New Roman" w:eastAsia="Calibri" w:hAnsi="Times New Roman" w:cs="Times New Roman"/>
          <w:sz w:val="28"/>
          <w:szCs w:val="28"/>
          <w:lang w:eastAsia="en-US"/>
        </w:rPr>
        <w:t>(работы не завершены, требуется подключение);</w:t>
      </w:r>
      <w:r w:rsidR="00590293" w:rsidRPr="00CE1DEA">
        <w:rPr>
          <w:rFonts w:ascii="Times New Roman" w:eastAsia="Times New Roman" w:hAnsi="Times New Roman" w:cs="Times New Roman"/>
          <w:sz w:val="28"/>
          <w:szCs w:val="28"/>
        </w:rPr>
        <w:t xml:space="preserve">  </w:t>
      </w:r>
    </w:p>
    <w:p w:rsidR="00F70B74" w:rsidRPr="00CE1DEA" w:rsidRDefault="00F70B74" w:rsidP="00963A41">
      <w:pPr>
        <w:pStyle w:val="a3"/>
        <w:ind w:firstLine="708"/>
        <w:jc w:val="both"/>
        <w:rPr>
          <w:rFonts w:ascii="Times New Roman" w:eastAsia="Calibri" w:hAnsi="Times New Roman" w:cs="Times New Roman"/>
          <w:sz w:val="28"/>
          <w:szCs w:val="28"/>
          <w:lang w:eastAsia="en-US"/>
        </w:rPr>
      </w:pPr>
      <w:r w:rsidRPr="00CE1DEA">
        <w:rPr>
          <w:rFonts w:ascii="Times New Roman" w:eastAsia="Times New Roman" w:hAnsi="Times New Roman" w:cs="Times New Roman"/>
          <w:sz w:val="28"/>
          <w:szCs w:val="28"/>
        </w:rPr>
        <w:lastRenderedPageBreak/>
        <w:t>- проведен ремонт канализационных сетей в пос. Николае</w:t>
      </w:r>
      <w:r w:rsidR="00FF226F" w:rsidRPr="00CE1DEA">
        <w:rPr>
          <w:rFonts w:ascii="Times New Roman" w:eastAsia="Times New Roman" w:hAnsi="Times New Roman" w:cs="Times New Roman"/>
          <w:sz w:val="28"/>
          <w:szCs w:val="28"/>
        </w:rPr>
        <w:t>вка по ул. Строительная д.20,22.</w:t>
      </w:r>
    </w:p>
    <w:p w:rsidR="00963A41" w:rsidRDefault="00AB4736" w:rsidP="00963A41">
      <w:pPr>
        <w:pStyle w:val="a3"/>
        <w:ind w:firstLine="708"/>
        <w:jc w:val="both"/>
        <w:rPr>
          <w:rFonts w:ascii="Times New Roman" w:eastAsia="Calibri" w:hAnsi="Times New Roman" w:cs="Times New Roman"/>
          <w:sz w:val="28"/>
          <w:szCs w:val="28"/>
          <w:lang w:eastAsia="en-US"/>
        </w:rPr>
      </w:pPr>
      <w:proofErr w:type="gramStart"/>
      <w:r w:rsidRPr="00CE1DEA">
        <w:rPr>
          <w:rFonts w:ascii="Times New Roman" w:eastAsia="Times New Roman" w:hAnsi="Times New Roman" w:cs="Times New Roman"/>
          <w:sz w:val="28"/>
          <w:szCs w:val="28"/>
          <w:lang w:bidi="ru-RU"/>
        </w:rPr>
        <w:t>В целях реализации первоочередных мероприятий,</w:t>
      </w:r>
      <w:r w:rsidRPr="00CE1DEA">
        <w:rPr>
          <w:rFonts w:ascii="Times New Roman" w:eastAsia="Times New Roman" w:hAnsi="Times New Roman" w:cs="Times New Roman"/>
          <w:sz w:val="28"/>
          <w:szCs w:val="28"/>
          <w:lang w:bidi="ru-RU"/>
        </w:rPr>
        <w:br/>
        <w:t xml:space="preserve">направленных на поддержку социально значимых отраслей Еврейской автономной области в 2020 году в Николаевском городском поселении </w:t>
      </w:r>
      <w:r w:rsidR="006E6547" w:rsidRPr="00CE1DEA">
        <w:rPr>
          <w:rFonts w:ascii="Times New Roman" w:eastAsia="Calibri" w:hAnsi="Times New Roman" w:cs="Times New Roman"/>
          <w:sz w:val="28"/>
          <w:szCs w:val="28"/>
          <w:lang w:eastAsia="en-US"/>
        </w:rPr>
        <w:t xml:space="preserve"> проведено благ</w:t>
      </w:r>
      <w:r w:rsidR="00465EB7" w:rsidRPr="00CE1DEA">
        <w:rPr>
          <w:rFonts w:ascii="Times New Roman" w:eastAsia="Calibri" w:hAnsi="Times New Roman" w:cs="Times New Roman"/>
          <w:sz w:val="28"/>
          <w:szCs w:val="28"/>
          <w:lang w:eastAsia="en-US"/>
        </w:rPr>
        <w:t>оустройство дворовых территорий</w:t>
      </w:r>
      <w:r w:rsidR="00FA2DE5" w:rsidRPr="00CE1DEA">
        <w:rPr>
          <w:rFonts w:ascii="Times New Roman" w:eastAsia="Calibri" w:hAnsi="Times New Roman" w:cs="Times New Roman"/>
          <w:sz w:val="28"/>
          <w:szCs w:val="28"/>
          <w:lang w:eastAsia="en-US"/>
        </w:rPr>
        <w:t>,</w:t>
      </w:r>
      <w:r w:rsidR="00465EB7" w:rsidRPr="00CE1DEA">
        <w:rPr>
          <w:rFonts w:ascii="Times New Roman" w:eastAsia="Calibri" w:hAnsi="Times New Roman" w:cs="Times New Roman"/>
          <w:sz w:val="28"/>
          <w:szCs w:val="28"/>
          <w:lang w:eastAsia="en-US"/>
        </w:rPr>
        <w:t xml:space="preserve"> п</w:t>
      </w:r>
      <w:r w:rsidR="006E6547" w:rsidRPr="00CE1DEA">
        <w:rPr>
          <w:rFonts w:ascii="Times New Roman" w:eastAsia="Calibri" w:hAnsi="Times New Roman" w:cs="Times New Roman"/>
          <w:sz w:val="28"/>
          <w:szCs w:val="28"/>
          <w:lang w:eastAsia="en-US"/>
        </w:rPr>
        <w:t>риобретены  и установлены  на придомовых территориях по ул. 60 лет Октября д.9, ул. Строительная д.20,22, ул. Строительная д.1,3,5,7, ул. Матросова д.30,32  малые архитектурные формы</w:t>
      </w:r>
      <w:r w:rsidR="00465EB7" w:rsidRPr="00CE1DEA">
        <w:rPr>
          <w:rFonts w:ascii="Times New Roman" w:eastAsia="Calibri" w:hAnsi="Times New Roman" w:cs="Times New Roman"/>
          <w:sz w:val="28"/>
          <w:szCs w:val="28"/>
          <w:lang w:eastAsia="en-US"/>
        </w:rPr>
        <w:t>.</w:t>
      </w:r>
      <w:proofErr w:type="gramEnd"/>
    </w:p>
    <w:p w:rsidR="00665904" w:rsidRPr="00CE1DEA" w:rsidRDefault="00A92D79" w:rsidP="00963A41">
      <w:pPr>
        <w:pStyle w:val="a3"/>
        <w:ind w:firstLine="708"/>
        <w:jc w:val="both"/>
        <w:rPr>
          <w:rFonts w:ascii="Times New Roman" w:eastAsia="Times New Roman" w:hAnsi="Times New Roman" w:cs="Times New Roman"/>
          <w:sz w:val="28"/>
          <w:szCs w:val="28"/>
        </w:rPr>
      </w:pPr>
      <w:r w:rsidRPr="00CE1DEA">
        <w:rPr>
          <w:rFonts w:ascii="Times New Roman" w:hAnsi="Times New Roman" w:cs="Times New Roman"/>
          <w:sz w:val="28"/>
          <w:szCs w:val="28"/>
        </w:rPr>
        <w:t xml:space="preserve"> На территории городского по</w:t>
      </w:r>
      <w:r w:rsidR="00D809B3" w:rsidRPr="00CE1DEA">
        <w:rPr>
          <w:rFonts w:ascii="Times New Roman" w:hAnsi="Times New Roman" w:cs="Times New Roman"/>
          <w:sz w:val="28"/>
          <w:szCs w:val="28"/>
        </w:rPr>
        <w:t>селения установлены 3 автобусные</w:t>
      </w:r>
      <w:r w:rsidRPr="00CE1DEA">
        <w:rPr>
          <w:rFonts w:ascii="Times New Roman" w:hAnsi="Times New Roman" w:cs="Times New Roman"/>
          <w:sz w:val="28"/>
          <w:szCs w:val="28"/>
        </w:rPr>
        <w:t xml:space="preserve"> остановки </w:t>
      </w:r>
      <w:r w:rsidR="007F7CD4" w:rsidRPr="00CE1DEA">
        <w:rPr>
          <w:rFonts w:ascii="Times New Roman" w:hAnsi="Times New Roman" w:cs="Times New Roman"/>
          <w:sz w:val="28"/>
          <w:szCs w:val="28"/>
        </w:rPr>
        <w:t xml:space="preserve">(ул. Маяковского, ул. </w:t>
      </w:r>
      <w:proofErr w:type="gramStart"/>
      <w:r w:rsidR="007F7CD4" w:rsidRPr="00CE1DEA">
        <w:rPr>
          <w:rFonts w:ascii="Times New Roman" w:hAnsi="Times New Roman" w:cs="Times New Roman"/>
          <w:sz w:val="28"/>
          <w:szCs w:val="28"/>
        </w:rPr>
        <w:t>Линейная</w:t>
      </w:r>
      <w:proofErr w:type="gramEnd"/>
      <w:r w:rsidR="007F7CD4" w:rsidRPr="00CE1DEA">
        <w:rPr>
          <w:rFonts w:ascii="Times New Roman" w:hAnsi="Times New Roman" w:cs="Times New Roman"/>
          <w:sz w:val="28"/>
          <w:szCs w:val="28"/>
        </w:rPr>
        <w:t xml:space="preserve"> - </w:t>
      </w:r>
      <w:r w:rsidRPr="00CE1DEA">
        <w:rPr>
          <w:rFonts w:ascii="Times New Roman" w:hAnsi="Times New Roman" w:cs="Times New Roman"/>
          <w:sz w:val="28"/>
          <w:szCs w:val="28"/>
        </w:rPr>
        <w:t>2</w:t>
      </w:r>
      <w:r w:rsidR="00E2457F" w:rsidRPr="00CE1DEA">
        <w:rPr>
          <w:rFonts w:ascii="Times New Roman" w:hAnsi="Times New Roman" w:cs="Times New Roman"/>
          <w:sz w:val="28"/>
          <w:szCs w:val="28"/>
        </w:rPr>
        <w:t xml:space="preserve"> остановки</w:t>
      </w:r>
      <w:r w:rsidR="00FC5E24" w:rsidRPr="00CE1DEA">
        <w:rPr>
          <w:rFonts w:ascii="Times New Roman" w:hAnsi="Times New Roman" w:cs="Times New Roman"/>
          <w:sz w:val="28"/>
          <w:szCs w:val="28"/>
        </w:rPr>
        <w:t>)</w:t>
      </w:r>
      <w:r w:rsidRPr="00CE1DEA">
        <w:rPr>
          <w:rFonts w:ascii="Times New Roman" w:hAnsi="Times New Roman" w:cs="Times New Roman"/>
          <w:sz w:val="28"/>
          <w:szCs w:val="28"/>
        </w:rPr>
        <w:t>.</w:t>
      </w:r>
      <w:r w:rsidR="00665904" w:rsidRPr="00CE1DEA">
        <w:rPr>
          <w:rFonts w:ascii="Times New Roman" w:eastAsia="Times New Roman" w:hAnsi="Times New Roman" w:cs="Times New Roman"/>
          <w:sz w:val="28"/>
          <w:szCs w:val="28"/>
        </w:rPr>
        <w:t xml:space="preserve"> В п. Николаевка, с. </w:t>
      </w:r>
      <w:proofErr w:type="gramStart"/>
      <w:r w:rsidR="00665904" w:rsidRPr="00CE1DEA">
        <w:rPr>
          <w:rFonts w:ascii="Times New Roman" w:eastAsia="Times New Roman" w:hAnsi="Times New Roman" w:cs="Times New Roman"/>
          <w:sz w:val="28"/>
          <w:szCs w:val="28"/>
        </w:rPr>
        <w:t>Ключевое</w:t>
      </w:r>
      <w:proofErr w:type="gramEnd"/>
      <w:r w:rsidR="00F17D88" w:rsidRPr="00CE1DEA">
        <w:rPr>
          <w:rFonts w:ascii="Times New Roman" w:eastAsia="Times New Roman" w:hAnsi="Times New Roman" w:cs="Times New Roman"/>
          <w:sz w:val="28"/>
          <w:szCs w:val="28"/>
        </w:rPr>
        <w:t>,</w:t>
      </w:r>
      <w:r w:rsidR="00E8523B" w:rsidRPr="00CE1DEA">
        <w:rPr>
          <w:rFonts w:ascii="Times New Roman" w:eastAsia="Times New Roman" w:hAnsi="Times New Roman" w:cs="Times New Roman"/>
          <w:sz w:val="28"/>
          <w:szCs w:val="28"/>
        </w:rPr>
        <w:t xml:space="preserve"> </w:t>
      </w:r>
      <w:r w:rsidR="00F17D88" w:rsidRPr="00CE1DEA">
        <w:rPr>
          <w:rFonts w:ascii="Times New Roman" w:eastAsia="Times New Roman" w:hAnsi="Times New Roman" w:cs="Times New Roman"/>
          <w:sz w:val="28"/>
          <w:szCs w:val="28"/>
        </w:rPr>
        <w:t>с. Дежневка</w:t>
      </w:r>
      <w:r w:rsidR="00665904" w:rsidRPr="00CE1DEA">
        <w:rPr>
          <w:rFonts w:ascii="Times New Roman" w:eastAsia="Times New Roman" w:hAnsi="Times New Roman" w:cs="Times New Roman"/>
          <w:sz w:val="28"/>
          <w:szCs w:val="28"/>
        </w:rPr>
        <w:t xml:space="preserve"> установлены  уличные светильники в количестве 80 штук.</w:t>
      </w:r>
    </w:p>
    <w:p w:rsidR="00963A41" w:rsidRDefault="005A2888" w:rsidP="00963A41">
      <w:pPr>
        <w:pStyle w:val="a3"/>
        <w:ind w:firstLine="708"/>
        <w:jc w:val="both"/>
        <w:rPr>
          <w:rFonts w:ascii="Times New Roman" w:eastAsia="Calibri" w:hAnsi="Times New Roman" w:cs="Times New Roman"/>
          <w:sz w:val="28"/>
          <w:szCs w:val="28"/>
          <w:lang w:eastAsia="en-US"/>
        </w:rPr>
      </w:pPr>
      <w:r w:rsidRPr="00CE1DEA">
        <w:rPr>
          <w:rFonts w:ascii="Times New Roman" w:eastAsia="Times New Roman" w:hAnsi="Times New Roman" w:cs="Times New Roman"/>
          <w:sz w:val="28"/>
          <w:szCs w:val="28"/>
        </w:rPr>
        <w:t xml:space="preserve">В рамках реализации муниципальной  программы «Формирование комфортной городской среды на территории Николаевского городского поселения на 2018-2024 г.»  проведено  благоустройство </w:t>
      </w:r>
      <w:r w:rsidRPr="00CE1DEA">
        <w:rPr>
          <w:rFonts w:ascii="Times New Roman" w:eastAsia="Calibri" w:hAnsi="Times New Roman" w:cs="Times New Roman"/>
          <w:sz w:val="28"/>
          <w:szCs w:val="28"/>
          <w:lang w:eastAsia="en-US"/>
        </w:rPr>
        <w:t xml:space="preserve">общественной территория спортивно – оздоровительного комплекса «Малыш». </w:t>
      </w:r>
    </w:p>
    <w:p w:rsidR="00963A41" w:rsidRDefault="005A2888" w:rsidP="00963A41">
      <w:pPr>
        <w:pStyle w:val="a3"/>
        <w:ind w:firstLine="708"/>
        <w:jc w:val="both"/>
        <w:rPr>
          <w:rFonts w:ascii="Times New Roman" w:eastAsia="Calibri" w:hAnsi="Times New Roman" w:cs="Times New Roman"/>
          <w:sz w:val="28"/>
          <w:szCs w:val="28"/>
          <w:lang w:eastAsia="en-US"/>
        </w:rPr>
      </w:pPr>
      <w:r w:rsidRPr="00CE1DEA">
        <w:rPr>
          <w:rFonts w:ascii="Times New Roman" w:eastAsia="Calibri" w:hAnsi="Times New Roman" w:cs="Times New Roman"/>
          <w:sz w:val="28"/>
          <w:szCs w:val="28"/>
          <w:lang w:eastAsia="en-US"/>
        </w:rPr>
        <w:t xml:space="preserve">Денежные средства составили в размере 2537358,00 руб. (из них:  федеральный бюджет – 2285700,00;  региональный бюджет- 23088,00;  местный бюджет- 228570,00). </w:t>
      </w:r>
    </w:p>
    <w:p w:rsidR="002333B4" w:rsidRPr="00CE1DEA" w:rsidRDefault="005A2888" w:rsidP="00963A41">
      <w:pPr>
        <w:pStyle w:val="a3"/>
        <w:ind w:firstLine="708"/>
        <w:jc w:val="both"/>
        <w:rPr>
          <w:rFonts w:ascii="Times New Roman" w:eastAsia="Times New Roman" w:hAnsi="Times New Roman" w:cs="Times New Roman"/>
          <w:sz w:val="28"/>
          <w:szCs w:val="28"/>
        </w:rPr>
      </w:pPr>
      <w:r w:rsidRPr="00CE1DEA">
        <w:rPr>
          <w:rFonts w:ascii="Times New Roman" w:eastAsia="Calibri" w:hAnsi="Times New Roman" w:cs="Times New Roman"/>
          <w:sz w:val="28"/>
          <w:szCs w:val="28"/>
          <w:lang w:eastAsia="en-US"/>
        </w:rPr>
        <w:t>Проведены работы по установке мал</w:t>
      </w:r>
      <w:r w:rsidR="00E837E2" w:rsidRPr="00CE1DEA">
        <w:rPr>
          <w:rFonts w:ascii="Times New Roman" w:eastAsia="Calibri" w:hAnsi="Times New Roman" w:cs="Times New Roman"/>
          <w:sz w:val="28"/>
          <w:szCs w:val="28"/>
          <w:lang w:eastAsia="en-US"/>
        </w:rPr>
        <w:t xml:space="preserve">ых архитектурных форм, </w:t>
      </w:r>
      <w:r w:rsidRPr="00CE1DEA">
        <w:rPr>
          <w:rFonts w:ascii="Times New Roman" w:eastAsia="Calibri" w:hAnsi="Times New Roman" w:cs="Times New Roman"/>
          <w:sz w:val="28"/>
          <w:szCs w:val="28"/>
          <w:lang w:eastAsia="en-US"/>
        </w:rPr>
        <w:t xml:space="preserve"> уличных тренажеров, скамеек, урн, укладка резинового покрытия, озеленение.</w:t>
      </w:r>
      <w:r w:rsidR="002333B4" w:rsidRPr="00CE1DEA">
        <w:rPr>
          <w:rFonts w:ascii="Times New Roman" w:eastAsia="Times New Roman" w:hAnsi="Times New Roman" w:cs="Times New Roman"/>
          <w:sz w:val="28"/>
          <w:szCs w:val="28"/>
        </w:rPr>
        <w:t xml:space="preserve"> </w:t>
      </w:r>
    </w:p>
    <w:p w:rsidR="0061308A" w:rsidRPr="00CE1DEA" w:rsidRDefault="002333B4"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Проблема благоустройства – это не только финансы, но и человеческий фактор. Казалось, что может быть проще, мы все жители одного поселения, любим и хотим, чтобы в каждом населенном пункте было еще лучше, чище. </w:t>
      </w:r>
      <w:r w:rsidR="00654C51" w:rsidRPr="00CE1DEA">
        <w:rPr>
          <w:rFonts w:ascii="Times New Roman" w:eastAsia="Times New Roman" w:hAnsi="Times New Roman" w:cs="Times New Roman"/>
          <w:sz w:val="28"/>
          <w:szCs w:val="28"/>
        </w:rPr>
        <w:t>Где бы ни жил человек, он хочет жить достойно. С безопасными и хорошими дорогами, освещенными улицами и хорошо прибранными дворами, благоустроенными, удобными спортивными и детскими площадками. Все это определяет качество жизни наших граждан, влияет на будущее наших детей.</w:t>
      </w:r>
    </w:p>
    <w:p w:rsidR="00963A41" w:rsidRDefault="00FA79E4"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В целях</w:t>
      </w:r>
      <w:r w:rsidR="001F5F84" w:rsidRPr="00CE1DEA">
        <w:rPr>
          <w:rFonts w:ascii="Times New Roman" w:eastAsia="Times New Roman" w:hAnsi="Times New Roman" w:cs="Times New Roman"/>
          <w:sz w:val="28"/>
          <w:szCs w:val="28"/>
        </w:rPr>
        <w:t xml:space="preserve"> санитарного состояния </w:t>
      </w:r>
      <w:r w:rsidR="0061308A" w:rsidRPr="00CE1DEA">
        <w:rPr>
          <w:rFonts w:ascii="Times New Roman" w:eastAsia="Times New Roman" w:hAnsi="Times New Roman" w:cs="Times New Roman"/>
          <w:sz w:val="28"/>
          <w:szCs w:val="28"/>
        </w:rPr>
        <w:t xml:space="preserve">   проводятся мероприятия по очистке </w:t>
      </w:r>
      <w:r w:rsidR="004D58BE" w:rsidRPr="00CE1DEA">
        <w:rPr>
          <w:rFonts w:ascii="Times New Roman" w:eastAsia="Times New Roman" w:hAnsi="Times New Roman" w:cs="Times New Roman"/>
          <w:sz w:val="28"/>
          <w:szCs w:val="28"/>
        </w:rPr>
        <w:t xml:space="preserve">территории поселения </w:t>
      </w:r>
      <w:r w:rsidR="0061308A" w:rsidRPr="00CE1DEA">
        <w:rPr>
          <w:rFonts w:ascii="Times New Roman" w:eastAsia="Times New Roman" w:hAnsi="Times New Roman" w:cs="Times New Roman"/>
          <w:sz w:val="28"/>
          <w:szCs w:val="28"/>
        </w:rPr>
        <w:t xml:space="preserve"> от мусора</w:t>
      </w:r>
      <w:r w:rsidR="004D58BE" w:rsidRPr="00CE1DEA">
        <w:rPr>
          <w:rFonts w:ascii="Times New Roman" w:eastAsia="Times New Roman" w:hAnsi="Times New Roman" w:cs="Times New Roman"/>
          <w:sz w:val="28"/>
          <w:szCs w:val="28"/>
        </w:rPr>
        <w:t>, ликвидация несанкционированных свалок.  З</w:t>
      </w:r>
      <w:r w:rsidR="0061308A" w:rsidRPr="00CE1DEA">
        <w:rPr>
          <w:rFonts w:ascii="Times New Roman" w:eastAsia="Times New Roman" w:hAnsi="Times New Roman" w:cs="Times New Roman"/>
          <w:sz w:val="28"/>
          <w:szCs w:val="28"/>
        </w:rPr>
        <w:t>а 2020 год</w:t>
      </w:r>
      <w:r w:rsidR="006F52E1" w:rsidRPr="00CE1DEA">
        <w:rPr>
          <w:rFonts w:ascii="Times New Roman" w:eastAsia="Times New Roman" w:hAnsi="Times New Roman" w:cs="Times New Roman"/>
          <w:sz w:val="28"/>
          <w:szCs w:val="28"/>
        </w:rPr>
        <w:t xml:space="preserve"> силами и средствами администрации городского поселения</w:t>
      </w:r>
      <w:r w:rsidR="0061308A" w:rsidRPr="00CE1DEA">
        <w:rPr>
          <w:rFonts w:ascii="Times New Roman" w:eastAsia="Times New Roman" w:hAnsi="Times New Roman" w:cs="Times New Roman"/>
          <w:sz w:val="28"/>
          <w:szCs w:val="28"/>
        </w:rPr>
        <w:t xml:space="preserve"> ликвидировано  </w:t>
      </w:r>
      <w:r w:rsidR="00F72D5E" w:rsidRPr="00CE1DEA">
        <w:rPr>
          <w:rFonts w:ascii="Times New Roman" w:eastAsia="Times New Roman" w:hAnsi="Times New Roman" w:cs="Times New Roman"/>
          <w:sz w:val="28"/>
          <w:szCs w:val="28"/>
        </w:rPr>
        <w:t>3</w:t>
      </w:r>
      <w:r w:rsidR="0061308A" w:rsidRPr="00CE1DEA">
        <w:rPr>
          <w:rFonts w:ascii="Times New Roman" w:eastAsia="Times New Roman" w:hAnsi="Times New Roman" w:cs="Times New Roman"/>
          <w:sz w:val="28"/>
          <w:szCs w:val="28"/>
        </w:rPr>
        <w:t xml:space="preserve">  несанкционированные свалки</w:t>
      </w:r>
      <w:r w:rsidR="006F52E1" w:rsidRPr="00CE1DEA">
        <w:rPr>
          <w:rFonts w:ascii="Times New Roman" w:eastAsia="Times New Roman" w:hAnsi="Times New Roman" w:cs="Times New Roman"/>
          <w:sz w:val="28"/>
          <w:szCs w:val="28"/>
        </w:rPr>
        <w:t xml:space="preserve"> в черте поселка</w:t>
      </w:r>
      <w:r w:rsidR="0061308A" w:rsidRPr="00CE1DEA">
        <w:rPr>
          <w:rFonts w:ascii="Times New Roman" w:eastAsia="Times New Roman" w:hAnsi="Times New Roman" w:cs="Times New Roman"/>
          <w:sz w:val="28"/>
          <w:szCs w:val="28"/>
        </w:rPr>
        <w:t xml:space="preserve"> (</w:t>
      </w:r>
      <w:r w:rsidR="007A6941" w:rsidRPr="00CE1DEA">
        <w:rPr>
          <w:rFonts w:ascii="Times New Roman" w:eastAsia="Times New Roman" w:hAnsi="Times New Roman" w:cs="Times New Roman"/>
          <w:sz w:val="28"/>
          <w:szCs w:val="28"/>
        </w:rPr>
        <w:t xml:space="preserve">территория около </w:t>
      </w:r>
      <w:r w:rsidR="0061308A" w:rsidRPr="00CE1DEA">
        <w:rPr>
          <w:rFonts w:ascii="Times New Roman" w:eastAsia="Times New Roman" w:hAnsi="Times New Roman" w:cs="Times New Roman"/>
          <w:sz w:val="28"/>
          <w:szCs w:val="28"/>
        </w:rPr>
        <w:t>детского сада №3,</w:t>
      </w:r>
      <w:r w:rsidR="00FA2DE5" w:rsidRPr="00CE1DEA">
        <w:rPr>
          <w:rFonts w:ascii="Times New Roman" w:eastAsia="Times New Roman" w:hAnsi="Times New Roman" w:cs="Times New Roman"/>
          <w:sz w:val="28"/>
          <w:szCs w:val="28"/>
        </w:rPr>
        <w:t xml:space="preserve"> </w:t>
      </w:r>
      <w:r w:rsidR="0061308A" w:rsidRPr="00CE1DEA">
        <w:rPr>
          <w:rFonts w:ascii="Times New Roman" w:eastAsia="Times New Roman" w:hAnsi="Times New Roman" w:cs="Times New Roman"/>
          <w:sz w:val="28"/>
          <w:szCs w:val="28"/>
        </w:rPr>
        <w:t xml:space="preserve"> по ул. Островского в районе дома № 3</w:t>
      </w:r>
      <w:r w:rsidR="006F52E1" w:rsidRPr="00CE1DEA">
        <w:rPr>
          <w:rFonts w:ascii="Times New Roman" w:eastAsia="Times New Roman" w:hAnsi="Times New Roman" w:cs="Times New Roman"/>
          <w:sz w:val="28"/>
          <w:szCs w:val="28"/>
        </w:rPr>
        <w:t>, в районе ул. Лермонтова),</w:t>
      </w:r>
      <w:r w:rsidR="0061308A" w:rsidRPr="00CE1DEA">
        <w:rPr>
          <w:rFonts w:ascii="Times New Roman" w:eastAsia="Times New Roman" w:hAnsi="Times New Roman" w:cs="Times New Roman"/>
          <w:sz w:val="28"/>
          <w:szCs w:val="28"/>
        </w:rPr>
        <w:t xml:space="preserve"> 4 несанкционированных свалки за пределами  границ населённого пункта (</w:t>
      </w:r>
      <w:r w:rsidR="006F52E1" w:rsidRPr="00CE1DEA">
        <w:rPr>
          <w:rFonts w:ascii="Times New Roman" w:eastAsia="Times New Roman" w:hAnsi="Times New Roman" w:cs="Times New Roman"/>
          <w:sz w:val="28"/>
          <w:szCs w:val="28"/>
        </w:rPr>
        <w:t xml:space="preserve">территория дороги на </w:t>
      </w:r>
      <w:proofErr w:type="spellStart"/>
      <w:r w:rsidR="006F52E1" w:rsidRPr="00CE1DEA">
        <w:rPr>
          <w:rFonts w:ascii="Times New Roman" w:eastAsia="Times New Roman" w:hAnsi="Times New Roman" w:cs="Times New Roman"/>
          <w:sz w:val="28"/>
          <w:szCs w:val="28"/>
        </w:rPr>
        <w:t>Самаро</w:t>
      </w:r>
      <w:proofErr w:type="spellEnd"/>
      <w:r w:rsidR="006F52E1" w:rsidRPr="00CE1DEA">
        <w:rPr>
          <w:rFonts w:ascii="Times New Roman" w:eastAsia="Times New Roman" w:hAnsi="Times New Roman" w:cs="Times New Roman"/>
          <w:sz w:val="28"/>
          <w:szCs w:val="28"/>
        </w:rPr>
        <w:t>-О</w:t>
      </w:r>
      <w:r w:rsidR="0061308A" w:rsidRPr="00CE1DEA">
        <w:rPr>
          <w:rFonts w:ascii="Times New Roman" w:eastAsia="Times New Roman" w:hAnsi="Times New Roman" w:cs="Times New Roman"/>
          <w:sz w:val="28"/>
          <w:szCs w:val="28"/>
        </w:rPr>
        <w:t>рловку, территория бывшей фермы с. Ключевое, дорога в поля</w:t>
      </w:r>
      <w:r w:rsidR="00380C0B" w:rsidRPr="00CE1DEA">
        <w:rPr>
          <w:rFonts w:ascii="Times New Roman" w:eastAsia="Times New Roman" w:hAnsi="Times New Roman" w:cs="Times New Roman"/>
          <w:sz w:val="28"/>
          <w:szCs w:val="28"/>
        </w:rPr>
        <w:t>х</w:t>
      </w:r>
      <w:r w:rsidR="0061308A" w:rsidRPr="00CE1DEA">
        <w:rPr>
          <w:rFonts w:ascii="Times New Roman" w:eastAsia="Times New Roman" w:hAnsi="Times New Roman" w:cs="Times New Roman"/>
          <w:sz w:val="28"/>
          <w:szCs w:val="28"/>
        </w:rPr>
        <w:t xml:space="preserve"> между п. Николае</w:t>
      </w:r>
      <w:r w:rsidR="008B274E" w:rsidRPr="00CE1DEA">
        <w:rPr>
          <w:rFonts w:ascii="Times New Roman" w:eastAsia="Times New Roman" w:hAnsi="Times New Roman" w:cs="Times New Roman"/>
          <w:sz w:val="28"/>
          <w:szCs w:val="28"/>
        </w:rPr>
        <w:t xml:space="preserve">вкой и </w:t>
      </w:r>
      <w:r w:rsidR="00FA2DE5" w:rsidRPr="00CE1DEA">
        <w:rPr>
          <w:rFonts w:ascii="Times New Roman" w:eastAsia="Times New Roman" w:hAnsi="Times New Roman" w:cs="Times New Roman"/>
          <w:sz w:val="28"/>
          <w:szCs w:val="28"/>
        </w:rPr>
        <w:t xml:space="preserve">             </w:t>
      </w:r>
      <w:proofErr w:type="spellStart"/>
      <w:r w:rsidR="00FA2DE5" w:rsidRPr="00CE1DEA">
        <w:rPr>
          <w:rFonts w:ascii="Times New Roman" w:eastAsia="Times New Roman" w:hAnsi="Times New Roman" w:cs="Times New Roman"/>
          <w:sz w:val="28"/>
          <w:szCs w:val="28"/>
        </w:rPr>
        <w:t>с</w:t>
      </w:r>
      <w:proofErr w:type="gramStart"/>
      <w:r w:rsidR="00FA2DE5" w:rsidRPr="00CE1DEA">
        <w:rPr>
          <w:rFonts w:ascii="Times New Roman" w:eastAsia="Times New Roman" w:hAnsi="Times New Roman" w:cs="Times New Roman"/>
          <w:sz w:val="28"/>
          <w:szCs w:val="28"/>
        </w:rPr>
        <w:t>.</w:t>
      </w:r>
      <w:r w:rsidR="008B274E" w:rsidRPr="00CE1DEA">
        <w:rPr>
          <w:rFonts w:ascii="Times New Roman" w:eastAsia="Times New Roman" w:hAnsi="Times New Roman" w:cs="Times New Roman"/>
          <w:sz w:val="28"/>
          <w:szCs w:val="28"/>
        </w:rPr>
        <w:t>К</w:t>
      </w:r>
      <w:proofErr w:type="gramEnd"/>
      <w:r w:rsidR="008B274E" w:rsidRPr="00CE1DEA">
        <w:rPr>
          <w:rFonts w:ascii="Times New Roman" w:eastAsia="Times New Roman" w:hAnsi="Times New Roman" w:cs="Times New Roman"/>
          <w:sz w:val="28"/>
          <w:szCs w:val="28"/>
        </w:rPr>
        <w:t>лючевое</w:t>
      </w:r>
      <w:proofErr w:type="spellEnd"/>
      <w:r w:rsidR="0061308A" w:rsidRPr="00CE1DEA">
        <w:rPr>
          <w:rFonts w:ascii="Times New Roman" w:eastAsia="Times New Roman" w:hAnsi="Times New Roman" w:cs="Times New Roman"/>
          <w:sz w:val="28"/>
          <w:szCs w:val="28"/>
        </w:rPr>
        <w:t xml:space="preserve">, территория кладбища). </w:t>
      </w:r>
    </w:p>
    <w:p w:rsidR="00963A41" w:rsidRDefault="008B274E" w:rsidP="00963A41">
      <w:pPr>
        <w:pStyle w:val="a3"/>
        <w:ind w:firstLine="708"/>
        <w:jc w:val="both"/>
        <w:rPr>
          <w:rFonts w:ascii="Times New Roman" w:eastAsia="Calibri" w:hAnsi="Times New Roman" w:cs="Times New Roman"/>
          <w:sz w:val="28"/>
          <w:szCs w:val="28"/>
          <w:lang w:eastAsia="en-US"/>
        </w:rPr>
      </w:pPr>
      <w:r w:rsidRPr="00CE1DEA">
        <w:rPr>
          <w:rFonts w:ascii="Times New Roman" w:eastAsia="Times New Roman" w:hAnsi="Times New Roman" w:cs="Times New Roman"/>
          <w:sz w:val="28"/>
          <w:szCs w:val="28"/>
        </w:rPr>
        <w:t xml:space="preserve">В настоящее время </w:t>
      </w:r>
      <w:r w:rsidR="006F52E1" w:rsidRPr="00CE1DEA">
        <w:rPr>
          <w:rFonts w:ascii="Times New Roman" w:eastAsia="Times New Roman" w:hAnsi="Times New Roman" w:cs="Times New Roman"/>
          <w:sz w:val="28"/>
          <w:szCs w:val="28"/>
        </w:rPr>
        <w:t xml:space="preserve"> вопрос </w:t>
      </w:r>
      <w:r w:rsidR="0061308A" w:rsidRPr="00CE1DEA">
        <w:rPr>
          <w:rFonts w:ascii="Times New Roman" w:hAnsi="Times New Roman" w:cs="Times New Roman"/>
          <w:sz w:val="28"/>
          <w:szCs w:val="28"/>
        </w:rPr>
        <w:t>неса</w:t>
      </w:r>
      <w:r w:rsidR="006F52E1" w:rsidRPr="00CE1DEA">
        <w:rPr>
          <w:rFonts w:ascii="Times New Roman" w:hAnsi="Times New Roman" w:cs="Times New Roman"/>
          <w:sz w:val="28"/>
          <w:szCs w:val="28"/>
        </w:rPr>
        <w:t xml:space="preserve">нкционированных мусорных свалок </w:t>
      </w:r>
      <w:r w:rsidRPr="00CE1DEA">
        <w:rPr>
          <w:rFonts w:ascii="Times New Roman" w:hAnsi="Times New Roman" w:cs="Times New Roman"/>
          <w:sz w:val="28"/>
          <w:szCs w:val="28"/>
        </w:rPr>
        <w:t xml:space="preserve">продолжает </w:t>
      </w:r>
      <w:r w:rsidR="00052610" w:rsidRPr="00CE1DEA">
        <w:rPr>
          <w:rFonts w:ascii="Times New Roman" w:hAnsi="Times New Roman" w:cs="Times New Roman"/>
          <w:sz w:val="28"/>
          <w:szCs w:val="28"/>
        </w:rPr>
        <w:t>оставаться</w:t>
      </w:r>
      <w:r w:rsidR="006F52E1" w:rsidRPr="00CE1DEA">
        <w:rPr>
          <w:rFonts w:ascii="Times New Roman" w:hAnsi="Times New Roman" w:cs="Times New Roman"/>
          <w:sz w:val="28"/>
          <w:szCs w:val="28"/>
        </w:rPr>
        <w:t xml:space="preserve"> актуальным.</w:t>
      </w:r>
      <w:r w:rsidR="00236B8E" w:rsidRPr="00CE1DEA">
        <w:rPr>
          <w:rFonts w:ascii="Times New Roman" w:hAnsi="Times New Roman" w:cs="Times New Roman"/>
          <w:sz w:val="28"/>
          <w:szCs w:val="28"/>
        </w:rPr>
        <w:t xml:space="preserve"> </w:t>
      </w:r>
      <w:r w:rsidR="00FA2DE5" w:rsidRPr="00CE1DEA">
        <w:rPr>
          <w:rFonts w:ascii="Times New Roman" w:hAnsi="Times New Roman" w:cs="Times New Roman"/>
          <w:sz w:val="28"/>
          <w:szCs w:val="28"/>
        </w:rPr>
        <w:t xml:space="preserve">      </w:t>
      </w:r>
      <w:r w:rsidR="0068611B" w:rsidRPr="00CE1DEA">
        <w:rPr>
          <w:rFonts w:ascii="Times New Roman" w:eastAsia="Times New Roman" w:hAnsi="Times New Roman" w:cs="Times New Roman"/>
          <w:sz w:val="28"/>
          <w:szCs w:val="28"/>
        </w:rPr>
        <w:t>Н</w:t>
      </w:r>
      <w:r w:rsidR="0061308A" w:rsidRPr="00CE1DEA">
        <w:rPr>
          <w:rFonts w:ascii="Times New Roman" w:eastAsia="Times New Roman" w:hAnsi="Times New Roman" w:cs="Times New Roman"/>
          <w:sz w:val="28"/>
          <w:szCs w:val="28"/>
        </w:rPr>
        <w:t>а протяжении всего  пери</w:t>
      </w:r>
      <w:r w:rsidR="0068611B" w:rsidRPr="00CE1DEA">
        <w:rPr>
          <w:rFonts w:ascii="Times New Roman" w:eastAsia="Times New Roman" w:hAnsi="Times New Roman" w:cs="Times New Roman"/>
          <w:sz w:val="28"/>
          <w:szCs w:val="28"/>
        </w:rPr>
        <w:t xml:space="preserve">ода  </w:t>
      </w:r>
      <w:r w:rsidR="0061308A" w:rsidRPr="00CE1DEA">
        <w:rPr>
          <w:rFonts w:ascii="Times New Roman" w:eastAsia="Times New Roman" w:hAnsi="Times New Roman" w:cs="Times New Roman"/>
          <w:sz w:val="28"/>
          <w:szCs w:val="28"/>
        </w:rPr>
        <w:t xml:space="preserve"> прово</w:t>
      </w:r>
      <w:r w:rsidR="0068611B" w:rsidRPr="00CE1DEA">
        <w:rPr>
          <w:rFonts w:ascii="Times New Roman" w:eastAsia="Times New Roman" w:hAnsi="Times New Roman" w:cs="Times New Roman"/>
          <w:sz w:val="28"/>
          <w:szCs w:val="28"/>
        </w:rPr>
        <w:t>дится уборка мусора вдоль дорог,</w:t>
      </w:r>
      <w:r w:rsidR="00236B8E" w:rsidRPr="00CE1DEA">
        <w:rPr>
          <w:rFonts w:ascii="Times New Roman" w:eastAsia="Times New Roman" w:hAnsi="Times New Roman" w:cs="Times New Roman"/>
          <w:sz w:val="28"/>
          <w:szCs w:val="28"/>
        </w:rPr>
        <w:t xml:space="preserve"> </w:t>
      </w:r>
      <w:r w:rsidR="007A0D54" w:rsidRPr="00CE1DEA">
        <w:rPr>
          <w:rFonts w:ascii="Times New Roman" w:eastAsia="Times New Roman" w:hAnsi="Times New Roman" w:cs="Times New Roman"/>
          <w:sz w:val="28"/>
          <w:szCs w:val="28"/>
        </w:rPr>
        <w:t xml:space="preserve">очистка кюветов, </w:t>
      </w:r>
      <w:r w:rsidR="0061308A" w:rsidRPr="00CE1DEA">
        <w:rPr>
          <w:rFonts w:ascii="Times New Roman" w:eastAsia="Times New Roman" w:hAnsi="Times New Roman" w:cs="Times New Roman"/>
          <w:sz w:val="28"/>
          <w:szCs w:val="28"/>
        </w:rPr>
        <w:t>покос травы</w:t>
      </w:r>
      <w:r w:rsidR="0068611B" w:rsidRPr="00CE1DEA">
        <w:rPr>
          <w:rFonts w:ascii="Times New Roman" w:eastAsia="Times New Roman" w:hAnsi="Times New Roman" w:cs="Times New Roman"/>
          <w:sz w:val="28"/>
          <w:szCs w:val="28"/>
        </w:rPr>
        <w:t xml:space="preserve"> и сухостоя,</w:t>
      </w:r>
      <w:r w:rsidR="0061308A" w:rsidRPr="00CE1DEA">
        <w:rPr>
          <w:rFonts w:ascii="Times New Roman" w:eastAsia="Times New Roman" w:hAnsi="Times New Roman" w:cs="Times New Roman"/>
          <w:sz w:val="28"/>
          <w:szCs w:val="28"/>
        </w:rPr>
        <w:t xml:space="preserve"> выпиливается поросль кустарников</w:t>
      </w:r>
      <w:r w:rsidR="0068611B" w:rsidRPr="00CE1DEA">
        <w:rPr>
          <w:rFonts w:ascii="Times New Roman" w:eastAsia="Times New Roman" w:hAnsi="Times New Roman" w:cs="Times New Roman"/>
          <w:sz w:val="28"/>
          <w:szCs w:val="28"/>
        </w:rPr>
        <w:t>.</w:t>
      </w:r>
      <w:r w:rsidR="0068611B" w:rsidRPr="00CE1DEA">
        <w:rPr>
          <w:rFonts w:ascii="Times New Roman" w:eastAsia="Calibri" w:hAnsi="Times New Roman" w:cs="Times New Roman"/>
          <w:sz w:val="28"/>
          <w:szCs w:val="28"/>
          <w:lang w:eastAsia="en-US"/>
        </w:rPr>
        <w:t xml:space="preserve"> </w:t>
      </w:r>
    </w:p>
    <w:p w:rsidR="0061308A" w:rsidRPr="00CE1DEA" w:rsidRDefault="0068611B" w:rsidP="00963A41">
      <w:pPr>
        <w:pStyle w:val="a3"/>
        <w:ind w:firstLine="708"/>
        <w:jc w:val="both"/>
        <w:rPr>
          <w:rFonts w:ascii="Times New Roman" w:eastAsiaTheme="minorHAnsi" w:hAnsi="Times New Roman" w:cs="Times New Roman"/>
          <w:sz w:val="28"/>
          <w:szCs w:val="28"/>
          <w:lang w:eastAsia="en-US"/>
        </w:rPr>
      </w:pPr>
      <w:r w:rsidRPr="00CE1DEA">
        <w:rPr>
          <w:rFonts w:ascii="Times New Roman" w:eastAsia="Times New Roman" w:hAnsi="Times New Roman" w:cs="Times New Roman"/>
          <w:sz w:val="28"/>
          <w:szCs w:val="28"/>
        </w:rPr>
        <w:t xml:space="preserve">В апреле 2020 года </w:t>
      </w:r>
      <w:r w:rsidR="0061308A" w:rsidRPr="00CE1DEA">
        <w:rPr>
          <w:rFonts w:ascii="Times New Roman" w:eastAsiaTheme="minorHAnsi" w:hAnsi="Times New Roman" w:cs="Times New Roman"/>
          <w:sz w:val="28"/>
          <w:szCs w:val="28"/>
          <w:lang w:eastAsia="en-US"/>
        </w:rPr>
        <w:t>проведен месячник санитарной очистки,  вывезено около 5</w:t>
      </w:r>
      <w:r w:rsidRPr="00CE1DEA">
        <w:rPr>
          <w:rFonts w:ascii="Times New Roman" w:eastAsiaTheme="minorHAnsi" w:hAnsi="Times New Roman" w:cs="Times New Roman"/>
          <w:sz w:val="28"/>
          <w:szCs w:val="28"/>
          <w:lang w:eastAsia="en-US"/>
        </w:rPr>
        <w:t>0 кубов мусора.</w:t>
      </w:r>
      <w:r w:rsidRPr="00CE1DEA">
        <w:rPr>
          <w:rFonts w:ascii="Times New Roman" w:eastAsia="Calibri" w:hAnsi="Times New Roman" w:cs="Times New Roman"/>
          <w:sz w:val="28"/>
          <w:szCs w:val="28"/>
          <w:lang w:eastAsia="en-US"/>
        </w:rPr>
        <w:t xml:space="preserve"> </w:t>
      </w:r>
      <w:r w:rsidRPr="00CE1DEA">
        <w:rPr>
          <w:rFonts w:ascii="Times New Roman" w:eastAsiaTheme="minorHAnsi" w:hAnsi="Times New Roman" w:cs="Times New Roman"/>
          <w:sz w:val="28"/>
          <w:szCs w:val="28"/>
          <w:lang w:eastAsia="en-US"/>
        </w:rPr>
        <w:t>С</w:t>
      </w:r>
      <w:r w:rsidR="0061308A" w:rsidRPr="00CE1DEA">
        <w:rPr>
          <w:rFonts w:ascii="Times New Roman" w:eastAsiaTheme="minorHAnsi" w:hAnsi="Times New Roman" w:cs="Times New Roman"/>
          <w:sz w:val="28"/>
          <w:szCs w:val="28"/>
          <w:lang w:eastAsia="en-US"/>
        </w:rPr>
        <w:t xml:space="preserve">овместно </w:t>
      </w:r>
      <w:r w:rsidR="00FA7385" w:rsidRPr="00CE1DEA">
        <w:rPr>
          <w:rFonts w:ascii="Times New Roman" w:eastAsiaTheme="minorHAnsi" w:hAnsi="Times New Roman" w:cs="Times New Roman"/>
          <w:sz w:val="28"/>
          <w:szCs w:val="28"/>
          <w:lang w:eastAsia="en-US"/>
        </w:rPr>
        <w:t xml:space="preserve">с </w:t>
      </w:r>
      <w:r w:rsidR="0061308A" w:rsidRPr="00CE1DEA">
        <w:rPr>
          <w:rFonts w:ascii="Times New Roman" w:eastAsiaTheme="minorHAnsi" w:hAnsi="Times New Roman" w:cs="Times New Roman"/>
          <w:sz w:val="28"/>
          <w:szCs w:val="28"/>
          <w:lang w:eastAsia="en-US"/>
        </w:rPr>
        <w:t>ПЧ-4</w:t>
      </w:r>
      <w:r w:rsidR="00374571" w:rsidRPr="00CE1DEA">
        <w:rPr>
          <w:rFonts w:ascii="Times New Roman" w:eastAsiaTheme="minorHAnsi" w:hAnsi="Times New Roman" w:cs="Times New Roman"/>
          <w:sz w:val="28"/>
          <w:szCs w:val="28"/>
          <w:lang w:eastAsia="en-US"/>
        </w:rPr>
        <w:t xml:space="preserve"> п. Николаевка</w:t>
      </w:r>
      <w:r w:rsidR="0061308A" w:rsidRPr="00CE1DEA">
        <w:rPr>
          <w:rFonts w:ascii="Times New Roman" w:eastAsiaTheme="minorHAnsi" w:hAnsi="Times New Roman" w:cs="Times New Roman"/>
          <w:sz w:val="28"/>
          <w:szCs w:val="28"/>
          <w:lang w:eastAsia="en-US"/>
        </w:rPr>
        <w:t xml:space="preserve"> проводились контролируемые обжиги сухой травянистой растительности</w:t>
      </w:r>
      <w:r w:rsidRPr="00CE1DEA">
        <w:rPr>
          <w:rFonts w:ascii="Times New Roman" w:eastAsiaTheme="minorHAnsi" w:hAnsi="Times New Roman" w:cs="Times New Roman"/>
          <w:sz w:val="28"/>
          <w:szCs w:val="28"/>
          <w:lang w:eastAsia="en-US"/>
        </w:rPr>
        <w:t xml:space="preserve"> в</w:t>
      </w:r>
      <w:r w:rsidR="00FA2DE5" w:rsidRPr="00CE1DEA">
        <w:rPr>
          <w:rFonts w:ascii="Times New Roman" w:eastAsiaTheme="minorHAnsi" w:hAnsi="Times New Roman" w:cs="Times New Roman"/>
          <w:sz w:val="28"/>
          <w:szCs w:val="28"/>
          <w:lang w:eastAsia="en-US"/>
        </w:rPr>
        <w:t xml:space="preserve"> </w:t>
      </w:r>
      <w:r w:rsidRPr="00CE1DEA">
        <w:rPr>
          <w:rFonts w:ascii="Times New Roman" w:eastAsiaTheme="minorHAnsi" w:hAnsi="Times New Roman" w:cs="Times New Roman"/>
          <w:sz w:val="28"/>
          <w:szCs w:val="28"/>
          <w:lang w:eastAsia="en-US"/>
        </w:rPr>
        <w:t xml:space="preserve"> с. </w:t>
      </w:r>
      <w:proofErr w:type="gramStart"/>
      <w:r w:rsidRPr="00CE1DEA">
        <w:rPr>
          <w:rFonts w:ascii="Times New Roman" w:eastAsiaTheme="minorHAnsi" w:hAnsi="Times New Roman" w:cs="Times New Roman"/>
          <w:sz w:val="28"/>
          <w:szCs w:val="28"/>
          <w:lang w:eastAsia="en-US"/>
        </w:rPr>
        <w:t>Ключевое</w:t>
      </w:r>
      <w:proofErr w:type="gramEnd"/>
      <w:r w:rsidR="0061308A" w:rsidRPr="00CE1DEA">
        <w:rPr>
          <w:rFonts w:ascii="Times New Roman" w:eastAsiaTheme="minorHAnsi" w:hAnsi="Times New Roman" w:cs="Times New Roman"/>
          <w:sz w:val="28"/>
          <w:szCs w:val="28"/>
          <w:lang w:eastAsia="en-US"/>
        </w:rPr>
        <w:t>.</w:t>
      </w:r>
      <w:r w:rsidR="00FA2DE5" w:rsidRPr="00CE1DEA">
        <w:rPr>
          <w:rFonts w:ascii="Times New Roman" w:eastAsiaTheme="minorHAnsi" w:hAnsi="Times New Roman" w:cs="Times New Roman"/>
          <w:sz w:val="28"/>
          <w:szCs w:val="28"/>
          <w:lang w:eastAsia="en-US"/>
        </w:rPr>
        <w:t xml:space="preserve"> </w:t>
      </w:r>
      <w:r w:rsidR="007A7CDE" w:rsidRPr="00CE1DEA">
        <w:rPr>
          <w:rFonts w:ascii="Times New Roman" w:eastAsiaTheme="minorHAnsi" w:hAnsi="Times New Roman" w:cs="Times New Roman"/>
          <w:sz w:val="28"/>
          <w:szCs w:val="28"/>
          <w:lang w:eastAsia="en-US"/>
        </w:rPr>
        <w:t xml:space="preserve"> </w:t>
      </w:r>
      <w:r w:rsidR="00963A41">
        <w:rPr>
          <w:rFonts w:ascii="Times New Roman" w:eastAsiaTheme="minorHAnsi" w:hAnsi="Times New Roman" w:cs="Times New Roman"/>
          <w:sz w:val="28"/>
          <w:szCs w:val="28"/>
          <w:lang w:eastAsia="en-US"/>
        </w:rPr>
        <w:t xml:space="preserve">  </w:t>
      </w:r>
      <w:r w:rsidR="007A7CDE" w:rsidRPr="00CE1DEA">
        <w:rPr>
          <w:rFonts w:ascii="Times New Roman" w:eastAsiaTheme="minorHAnsi" w:hAnsi="Times New Roman" w:cs="Times New Roman"/>
          <w:sz w:val="28"/>
          <w:szCs w:val="28"/>
          <w:lang w:eastAsia="en-US"/>
        </w:rPr>
        <w:lastRenderedPageBreak/>
        <w:t>Ежедневно проводятся работы по уборке территории спортивно - оздоровительного комплекса «Малыш»</w:t>
      </w:r>
      <w:r w:rsidR="002A0E63" w:rsidRPr="00CE1DEA">
        <w:rPr>
          <w:rFonts w:ascii="Times New Roman" w:eastAsiaTheme="minorHAnsi" w:hAnsi="Times New Roman" w:cs="Times New Roman"/>
          <w:sz w:val="28"/>
          <w:szCs w:val="28"/>
          <w:lang w:eastAsia="en-US"/>
        </w:rPr>
        <w:t>,</w:t>
      </w:r>
      <w:r w:rsidR="007A7CDE" w:rsidRPr="00CE1DEA">
        <w:rPr>
          <w:rFonts w:ascii="Times New Roman" w:eastAsiaTheme="minorHAnsi" w:hAnsi="Times New Roman" w:cs="Times New Roman"/>
          <w:sz w:val="28"/>
          <w:szCs w:val="28"/>
          <w:lang w:eastAsia="en-US"/>
        </w:rPr>
        <w:t xml:space="preserve"> сквера Победы.</w:t>
      </w:r>
    </w:p>
    <w:p w:rsidR="00963A41" w:rsidRDefault="00FA2DE5" w:rsidP="00CE1DEA">
      <w:pPr>
        <w:pStyle w:val="a3"/>
        <w:jc w:val="both"/>
        <w:rPr>
          <w:rFonts w:ascii="Times New Roman" w:eastAsiaTheme="minorHAnsi" w:hAnsi="Times New Roman" w:cs="Times New Roman"/>
          <w:sz w:val="28"/>
          <w:szCs w:val="28"/>
          <w:lang w:eastAsia="en-US"/>
        </w:rPr>
      </w:pPr>
      <w:r w:rsidRPr="00CE1DEA">
        <w:rPr>
          <w:rFonts w:ascii="Times New Roman" w:eastAsiaTheme="minorHAnsi" w:hAnsi="Times New Roman" w:cs="Times New Roman"/>
          <w:sz w:val="28"/>
          <w:szCs w:val="28"/>
          <w:lang w:eastAsia="en-US"/>
        </w:rPr>
        <w:t>В августе</w:t>
      </w:r>
      <w:r w:rsidR="00BC4213" w:rsidRPr="00CE1DEA">
        <w:rPr>
          <w:rFonts w:ascii="Times New Roman" w:eastAsiaTheme="minorHAnsi" w:hAnsi="Times New Roman" w:cs="Times New Roman"/>
          <w:sz w:val="28"/>
          <w:szCs w:val="28"/>
          <w:lang w:eastAsia="en-US"/>
        </w:rPr>
        <w:t xml:space="preserve"> 2020 года на территории поселения  проведен ряд </w:t>
      </w:r>
      <w:r w:rsidR="00AF729A" w:rsidRPr="00CE1DEA">
        <w:rPr>
          <w:rFonts w:ascii="Times New Roman" w:eastAsiaTheme="minorHAnsi" w:hAnsi="Times New Roman" w:cs="Times New Roman"/>
          <w:sz w:val="28"/>
          <w:szCs w:val="28"/>
          <w:lang w:eastAsia="en-US"/>
        </w:rPr>
        <w:t>мероприятий</w:t>
      </w:r>
      <w:r w:rsidR="00BC4213" w:rsidRPr="00CE1DEA">
        <w:rPr>
          <w:rFonts w:ascii="Times New Roman" w:eastAsiaTheme="minorHAnsi" w:hAnsi="Times New Roman" w:cs="Times New Roman"/>
          <w:sz w:val="28"/>
          <w:szCs w:val="28"/>
          <w:lang w:eastAsia="en-US"/>
        </w:rPr>
        <w:t xml:space="preserve"> по благоустройству придорожной </w:t>
      </w:r>
      <w:r w:rsidR="00AF729A" w:rsidRPr="00CE1DEA">
        <w:rPr>
          <w:rFonts w:ascii="Times New Roman" w:eastAsiaTheme="minorHAnsi" w:hAnsi="Times New Roman" w:cs="Times New Roman"/>
          <w:sz w:val="28"/>
          <w:szCs w:val="28"/>
          <w:lang w:eastAsia="en-US"/>
        </w:rPr>
        <w:t>территории</w:t>
      </w:r>
      <w:r w:rsidR="00BC4213" w:rsidRPr="00CE1DEA">
        <w:rPr>
          <w:rFonts w:ascii="Times New Roman" w:eastAsiaTheme="minorHAnsi" w:hAnsi="Times New Roman" w:cs="Times New Roman"/>
          <w:sz w:val="28"/>
          <w:szCs w:val="28"/>
          <w:lang w:eastAsia="en-US"/>
        </w:rPr>
        <w:t xml:space="preserve"> по</w:t>
      </w:r>
      <w:r w:rsidR="00963A41">
        <w:rPr>
          <w:rFonts w:ascii="Times New Roman" w:eastAsiaTheme="minorHAnsi" w:hAnsi="Times New Roman" w:cs="Times New Roman"/>
          <w:sz w:val="28"/>
          <w:szCs w:val="28"/>
          <w:lang w:eastAsia="en-US"/>
        </w:rPr>
        <w:t xml:space="preserve"> </w:t>
      </w:r>
      <w:r w:rsidR="00BC4213" w:rsidRPr="00CE1DEA">
        <w:rPr>
          <w:rFonts w:ascii="Times New Roman" w:eastAsiaTheme="minorHAnsi" w:hAnsi="Times New Roman" w:cs="Times New Roman"/>
          <w:sz w:val="28"/>
          <w:szCs w:val="28"/>
          <w:lang w:eastAsia="en-US"/>
        </w:rPr>
        <w:t xml:space="preserve">ул. </w:t>
      </w:r>
      <w:proofErr w:type="gramStart"/>
      <w:r w:rsidR="00AF729A" w:rsidRPr="00CE1DEA">
        <w:rPr>
          <w:rFonts w:ascii="Times New Roman" w:eastAsiaTheme="minorHAnsi" w:hAnsi="Times New Roman" w:cs="Times New Roman"/>
          <w:sz w:val="28"/>
          <w:szCs w:val="28"/>
          <w:lang w:eastAsia="en-US"/>
        </w:rPr>
        <w:t>Комсомольская</w:t>
      </w:r>
      <w:proofErr w:type="gramEnd"/>
      <w:r w:rsidR="00AF729A" w:rsidRPr="00CE1DEA">
        <w:rPr>
          <w:rFonts w:ascii="Times New Roman" w:eastAsiaTheme="minorHAnsi" w:hAnsi="Times New Roman" w:cs="Times New Roman"/>
          <w:sz w:val="28"/>
          <w:szCs w:val="28"/>
          <w:lang w:eastAsia="en-US"/>
        </w:rPr>
        <w:t xml:space="preserve">. </w:t>
      </w:r>
    </w:p>
    <w:p w:rsidR="00963A41" w:rsidRDefault="00963A41" w:rsidP="00CE1DEA">
      <w:pPr>
        <w:pStyle w:val="a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729A" w:rsidRPr="00CE1DEA">
        <w:rPr>
          <w:rFonts w:ascii="Times New Roman" w:eastAsiaTheme="minorHAnsi" w:hAnsi="Times New Roman" w:cs="Times New Roman"/>
          <w:sz w:val="28"/>
          <w:szCs w:val="28"/>
          <w:lang w:eastAsia="en-US"/>
        </w:rPr>
        <w:t xml:space="preserve">В </w:t>
      </w:r>
      <w:r w:rsidR="00BC4213" w:rsidRPr="00CE1DEA">
        <w:rPr>
          <w:rFonts w:ascii="Times New Roman" w:eastAsiaTheme="minorHAnsi" w:hAnsi="Times New Roman" w:cs="Times New Roman"/>
          <w:sz w:val="28"/>
          <w:szCs w:val="28"/>
          <w:lang w:eastAsia="en-US"/>
        </w:rPr>
        <w:t xml:space="preserve">акции приняли участие неравнодушные жители городского поселения, депутаты различных уровней, </w:t>
      </w:r>
      <w:r w:rsidR="00247C6B" w:rsidRPr="00CE1DEA">
        <w:rPr>
          <w:rFonts w:ascii="Times New Roman" w:eastAsiaTheme="minorHAnsi" w:hAnsi="Times New Roman" w:cs="Times New Roman"/>
          <w:sz w:val="28"/>
          <w:szCs w:val="28"/>
          <w:lang w:eastAsia="en-US"/>
        </w:rPr>
        <w:t>индивидуальные предприниматели, специалисты</w:t>
      </w:r>
      <w:r w:rsidR="00BC4213" w:rsidRPr="00CE1DEA">
        <w:rPr>
          <w:rFonts w:ascii="Times New Roman" w:eastAsiaTheme="minorHAnsi" w:hAnsi="Times New Roman" w:cs="Times New Roman"/>
          <w:sz w:val="28"/>
          <w:szCs w:val="28"/>
          <w:lang w:eastAsia="en-US"/>
        </w:rPr>
        <w:t xml:space="preserve"> администрации, работники МБДОУ «Детский сад  № 3»</w:t>
      </w:r>
      <w:r w:rsidR="00247C6B" w:rsidRPr="00CE1DEA">
        <w:rPr>
          <w:rFonts w:ascii="Times New Roman" w:eastAsiaTheme="minorHAnsi" w:hAnsi="Times New Roman" w:cs="Times New Roman"/>
          <w:sz w:val="28"/>
          <w:szCs w:val="28"/>
          <w:lang w:eastAsia="en-US"/>
        </w:rPr>
        <w:t xml:space="preserve">. В процессе  работы спилили и обрезали старые деревья, убрали мусор,  сделали тротуар из брусчатки. </w:t>
      </w:r>
    </w:p>
    <w:p w:rsidR="00C25882" w:rsidRPr="00CE1DEA" w:rsidRDefault="00247C6B" w:rsidP="00963A41">
      <w:pPr>
        <w:pStyle w:val="a3"/>
        <w:ind w:firstLine="708"/>
        <w:jc w:val="both"/>
        <w:rPr>
          <w:rFonts w:ascii="Times New Roman" w:eastAsia="Calibri" w:hAnsi="Times New Roman" w:cs="Times New Roman"/>
          <w:sz w:val="28"/>
          <w:szCs w:val="28"/>
          <w:lang w:eastAsia="en-US"/>
        </w:rPr>
      </w:pPr>
      <w:r w:rsidRPr="00CE1DEA">
        <w:rPr>
          <w:rFonts w:ascii="Times New Roman" w:eastAsiaTheme="minorHAnsi" w:hAnsi="Times New Roman" w:cs="Times New Roman"/>
          <w:sz w:val="28"/>
          <w:szCs w:val="28"/>
          <w:lang w:eastAsia="en-US"/>
        </w:rPr>
        <w:t xml:space="preserve"> В результате поселок получил чистую, ухоженную территорию.</w:t>
      </w:r>
      <w:r w:rsidR="00B10915" w:rsidRPr="00CE1DEA">
        <w:rPr>
          <w:rFonts w:ascii="Times New Roman" w:eastAsiaTheme="minorHAnsi" w:hAnsi="Times New Roman" w:cs="Times New Roman"/>
          <w:sz w:val="28"/>
          <w:szCs w:val="28"/>
          <w:lang w:eastAsia="en-US"/>
        </w:rPr>
        <w:t xml:space="preserve"> Хочу </w:t>
      </w:r>
      <w:r w:rsidR="00DC16EF" w:rsidRPr="00CE1DEA">
        <w:rPr>
          <w:rFonts w:ascii="Times New Roman" w:eastAsiaTheme="minorHAnsi" w:hAnsi="Times New Roman" w:cs="Times New Roman"/>
          <w:sz w:val="28"/>
          <w:szCs w:val="28"/>
          <w:lang w:eastAsia="en-US"/>
        </w:rPr>
        <w:t>поблагодарить</w:t>
      </w:r>
      <w:r w:rsidR="003B62FC" w:rsidRPr="00CE1DEA">
        <w:rPr>
          <w:rFonts w:ascii="Times New Roman" w:eastAsiaTheme="minorHAnsi" w:hAnsi="Times New Roman" w:cs="Times New Roman"/>
          <w:sz w:val="28"/>
          <w:szCs w:val="28"/>
          <w:lang w:eastAsia="en-US"/>
        </w:rPr>
        <w:t xml:space="preserve"> активных и неравнодушных </w:t>
      </w:r>
      <w:r w:rsidR="005956F7" w:rsidRPr="00CE1DEA">
        <w:rPr>
          <w:rFonts w:ascii="Times New Roman" w:eastAsiaTheme="minorHAnsi" w:hAnsi="Times New Roman" w:cs="Times New Roman"/>
          <w:sz w:val="28"/>
          <w:szCs w:val="28"/>
          <w:lang w:eastAsia="en-US"/>
        </w:rPr>
        <w:t>жителей,</w:t>
      </w:r>
      <w:r w:rsidR="00757D00" w:rsidRPr="00CE1DEA">
        <w:rPr>
          <w:rFonts w:ascii="Times New Roman" w:eastAsiaTheme="minorHAnsi" w:hAnsi="Times New Roman" w:cs="Times New Roman"/>
          <w:sz w:val="28"/>
          <w:szCs w:val="28"/>
          <w:lang w:eastAsia="en-US"/>
        </w:rPr>
        <w:t xml:space="preserve"> </w:t>
      </w:r>
      <w:r w:rsidR="00B10915" w:rsidRPr="00CE1DEA">
        <w:rPr>
          <w:rFonts w:ascii="Times New Roman" w:eastAsiaTheme="minorHAnsi" w:hAnsi="Times New Roman" w:cs="Times New Roman"/>
          <w:sz w:val="28"/>
          <w:szCs w:val="28"/>
          <w:lang w:eastAsia="en-US"/>
        </w:rPr>
        <w:t xml:space="preserve"> </w:t>
      </w:r>
      <w:r w:rsidR="00B10915" w:rsidRPr="00CE1DEA">
        <w:rPr>
          <w:rFonts w:ascii="Times New Roman" w:eastAsia="Times New Roman" w:hAnsi="Times New Roman" w:cs="Times New Roman"/>
          <w:sz w:val="28"/>
          <w:szCs w:val="28"/>
        </w:rPr>
        <w:t>которые своей активной гражданской позицией</w:t>
      </w:r>
      <w:r w:rsidR="00757D00" w:rsidRPr="00CE1DEA">
        <w:rPr>
          <w:rFonts w:ascii="Times New Roman" w:eastAsiaTheme="minorHAnsi" w:hAnsi="Times New Roman" w:cs="Times New Roman"/>
          <w:sz w:val="28"/>
          <w:szCs w:val="28"/>
          <w:lang w:eastAsia="en-US"/>
        </w:rPr>
        <w:t xml:space="preserve"> продолжают благоустраивать придомовую территорию </w:t>
      </w:r>
      <w:r w:rsidR="003B62FC" w:rsidRPr="00CE1DEA">
        <w:rPr>
          <w:rFonts w:ascii="Times New Roman" w:eastAsiaTheme="minorHAnsi" w:hAnsi="Times New Roman" w:cs="Times New Roman"/>
          <w:sz w:val="28"/>
          <w:szCs w:val="28"/>
          <w:lang w:eastAsia="en-US"/>
        </w:rPr>
        <w:t xml:space="preserve"> по ул. </w:t>
      </w:r>
      <w:proofErr w:type="gramStart"/>
      <w:r w:rsidR="003B62FC" w:rsidRPr="00CE1DEA">
        <w:rPr>
          <w:rFonts w:ascii="Times New Roman" w:eastAsiaTheme="minorHAnsi" w:hAnsi="Times New Roman" w:cs="Times New Roman"/>
          <w:sz w:val="28"/>
          <w:szCs w:val="28"/>
          <w:lang w:eastAsia="en-US"/>
        </w:rPr>
        <w:t>Линейная</w:t>
      </w:r>
      <w:proofErr w:type="gramEnd"/>
      <w:r w:rsidR="003B62FC" w:rsidRPr="00CE1DEA">
        <w:rPr>
          <w:rFonts w:ascii="Times New Roman" w:eastAsiaTheme="minorHAnsi" w:hAnsi="Times New Roman" w:cs="Times New Roman"/>
          <w:sz w:val="28"/>
          <w:szCs w:val="28"/>
          <w:lang w:eastAsia="en-US"/>
        </w:rPr>
        <w:t>,</w:t>
      </w:r>
      <w:r w:rsidR="00757D00" w:rsidRPr="00CE1DEA">
        <w:rPr>
          <w:rFonts w:ascii="Times New Roman" w:eastAsiaTheme="minorHAnsi" w:hAnsi="Times New Roman" w:cs="Times New Roman"/>
          <w:sz w:val="28"/>
          <w:szCs w:val="28"/>
          <w:lang w:eastAsia="en-US"/>
        </w:rPr>
        <w:t xml:space="preserve"> композиции для зоны отдыха создаются</w:t>
      </w:r>
      <w:r w:rsidR="00FA2DE5" w:rsidRPr="00CE1DEA">
        <w:rPr>
          <w:rFonts w:ascii="Times New Roman" w:eastAsiaTheme="minorHAnsi" w:hAnsi="Times New Roman" w:cs="Times New Roman"/>
          <w:sz w:val="28"/>
          <w:szCs w:val="28"/>
          <w:lang w:eastAsia="en-US"/>
        </w:rPr>
        <w:t xml:space="preserve"> жителями</w:t>
      </w:r>
      <w:r w:rsidR="00757D00" w:rsidRPr="00CE1DEA">
        <w:rPr>
          <w:rFonts w:ascii="Times New Roman" w:eastAsiaTheme="minorHAnsi" w:hAnsi="Times New Roman" w:cs="Times New Roman"/>
          <w:sz w:val="28"/>
          <w:szCs w:val="28"/>
          <w:lang w:eastAsia="en-US"/>
        </w:rPr>
        <w:t xml:space="preserve"> собственноручно.</w:t>
      </w:r>
      <w:r w:rsidR="00B10915" w:rsidRPr="00CE1DEA">
        <w:rPr>
          <w:rFonts w:ascii="Times New Roman" w:eastAsia="Times New Roman" w:hAnsi="Times New Roman" w:cs="Times New Roman"/>
          <w:color w:val="5C5C5C"/>
          <w:sz w:val="28"/>
          <w:szCs w:val="28"/>
        </w:rPr>
        <w:t xml:space="preserve"> </w:t>
      </w:r>
    </w:p>
    <w:p w:rsidR="0061308A" w:rsidRPr="00CE1DEA" w:rsidRDefault="00C25882" w:rsidP="00963A41">
      <w:pPr>
        <w:pStyle w:val="a3"/>
        <w:ind w:firstLine="708"/>
        <w:jc w:val="both"/>
        <w:rPr>
          <w:rFonts w:ascii="Times New Roman" w:eastAsia="Calibri" w:hAnsi="Times New Roman" w:cs="Times New Roman"/>
          <w:sz w:val="28"/>
          <w:szCs w:val="28"/>
          <w:lang w:eastAsia="en-US"/>
        </w:rPr>
      </w:pPr>
      <w:r w:rsidRPr="00CE1DEA">
        <w:rPr>
          <w:rFonts w:ascii="Times New Roman" w:eastAsia="Times New Roman" w:hAnsi="Times New Roman" w:cs="Times New Roman"/>
          <w:sz w:val="28"/>
          <w:szCs w:val="28"/>
        </w:rPr>
        <w:t xml:space="preserve">Не отстают и жители  с. </w:t>
      </w:r>
      <w:proofErr w:type="gramStart"/>
      <w:r w:rsidRPr="00CE1DEA">
        <w:rPr>
          <w:rFonts w:ascii="Times New Roman" w:eastAsia="Times New Roman" w:hAnsi="Times New Roman" w:cs="Times New Roman"/>
          <w:sz w:val="28"/>
          <w:szCs w:val="28"/>
        </w:rPr>
        <w:t>Ключевое</w:t>
      </w:r>
      <w:proofErr w:type="gramEnd"/>
      <w:r w:rsidRPr="00CE1DEA">
        <w:rPr>
          <w:rFonts w:ascii="Times New Roman" w:eastAsia="Times New Roman" w:hAnsi="Times New Roman" w:cs="Times New Roman"/>
          <w:sz w:val="28"/>
          <w:szCs w:val="28"/>
        </w:rPr>
        <w:t xml:space="preserve"> которые  самостоятельно благоустраивают территорию села.</w:t>
      </w:r>
    </w:p>
    <w:p w:rsidR="006D311D" w:rsidRPr="00CE1DEA" w:rsidRDefault="006D311D"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bdr w:val="none" w:sz="0" w:space="0" w:color="auto" w:frame="1"/>
        </w:rPr>
        <w:t>Без темы дорог не обходится ни одна встреча, ни один личный приём.</w:t>
      </w:r>
    </w:p>
    <w:p w:rsidR="00AB4736" w:rsidRPr="00CE1DEA" w:rsidRDefault="00062A7A" w:rsidP="00963A41">
      <w:pPr>
        <w:pStyle w:val="a3"/>
        <w:ind w:firstLine="708"/>
        <w:jc w:val="both"/>
        <w:rPr>
          <w:rFonts w:ascii="Times New Roman" w:eastAsia="Times New Roman" w:hAnsi="Times New Roman" w:cs="Times New Roman"/>
          <w:sz w:val="28"/>
          <w:szCs w:val="28"/>
          <w:lang w:bidi="ru-RU"/>
        </w:rPr>
      </w:pPr>
      <w:r w:rsidRPr="00CE1DEA">
        <w:rPr>
          <w:rFonts w:ascii="Times New Roman" w:eastAsia="Times New Roman" w:hAnsi="Times New Roman" w:cs="Times New Roman"/>
          <w:sz w:val="28"/>
          <w:szCs w:val="28"/>
        </w:rPr>
        <w:t xml:space="preserve">Протяженность автомобильных дорог местного значения в границах населенных пунктов Николаевского  городского поселения составляет </w:t>
      </w:r>
      <w:r w:rsidRPr="00CE1DEA">
        <w:rPr>
          <w:rFonts w:ascii="Times New Roman" w:eastAsia="Times New Roman" w:hAnsi="Times New Roman" w:cs="Times New Roman"/>
          <w:color w:val="22252D"/>
          <w:sz w:val="28"/>
          <w:szCs w:val="28"/>
        </w:rPr>
        <w:t xml:space="preserve">97,6 км. </w:t>
      </w:r>
      <w:r w:rsidRPr="00CE1DEA">
        <w:rPr>
          <w:rFonts w:ascii="Times New Roman" w:eastAsia="Times New Roman" w:hAnsi="Times New Roman" w:cs="Times New Roman"/>
          <w:sz w:val="28"/>
          <w:szCs w:val="28"/>
        </w:rPr>
        <w:t xml:space="preserve">(дорог с асфальтобетонным покрытием 12,0 км.; дорог с </w:t>
      </w:r>
      <w:proofErr w:type="spellStart"/>
      <w:r w:rsidRPr="00CE1DEA">
        <w:rPr>
          <w:rFonts w:ascii="Times New Roman" w:eastAsia="Times New Roman" w:hAnsi="Times New Roman" w:cs="Times New Roman"/>
          <w:sz w:val="28"/>
          <w:szCs w:val="28"/>
        </w:rPr>
        <w:t>песчанн</w:t>
      </w:r>
      <w:proofErr w:type="gramStart"/>
      <w:r w:rsidRPr="00CE1DEA">
        <w:rPr>
          <w:rFonts w:ascii="Times New Roman" w:eastAsia="Times New Roman" w:hAnsi="Times New Roman" w:cs="Times New Roman"/>
          <w:sz w:val="28"/>
          <w:szCs w:val="28"/>
        </w:rPr>
        <w:t>о</w:t>
      </w:r>
      <w:proofErr w:type="spellEnd"/>
      <w:r w:rsidR="003003C0" w:rsidRPr="00CE1DEA">
        <w:rPr>
          <w:rFonts w:ascii="Times New Roman" w:eastAsia="Times New Roman" w:hAnsi="Times New Roman" w:cs="Times New Roman"/>
          <w:sz w:val="28"/>
          <w:szCs w:val="28"/>
        </w:rPr>
        <w:t>-</w:t>
      </w:r>
      <w:proofErr w:type="gramEnd"/>
      <w:r w:rsidRPr="00CE1DEA">
        <w:rPr>
          <w:rFonts w:ascii="Times New Roman" w:eastAsia="Times New Roman" w:hAnsi="Times New Roman" w:cs="Times New Roman"/>
          <w:sz w:val="28"/>
          <w:szCs w:val="28"/>
        </w:rPr>
        <w:t xml:space="preserve"> гравийной смесью 85,6 км.).</w:t>
      </w:r>
    </w:p>
    <w:p w:rsidR="00963A41" w:rsidRDefault="007D1DEA" w:rsidP="00963A41">
      <w:pPr>
        <w:pStyle w:val="a3"/>
        <w:ind w:firstLine="708"/>
        <w:jc w:val="both"/>
        <w:rPr>
          <w:rFonts w:ascii="Times New Roman" w:eastAsia="Calibri" w:hAnsi="Times New Roman" w:cs="Times New Roman"/>
          <w:color w:val="FF0000"/>
          <w:sz w:val="28"/>
          <w:szCs w:val="28"/>
          <w:lang w:eastAsia="en-US"/>
        </w:rPr>
      </w:pPr>
      <w:r w:rsidRPr="00CE1DEA">
        <w:rPr>
          <w:rFonts w:ascii="Times New Roman" w:eastAsia="Calibri" w:hAnsi="Times New Roman" w:cs="Times New Roman"/>
          <w:sz w:val="28"/>
          <w:szCs w:val="28"/>
          <w:lang w:eastAsia="en-US"/>
        </w:rPr>
        <w:t>С</w:t>
      </w:r>
      <w:r w:rsidR="00062A7A" w:rsidRPr="00CE1DEA">
        <w:rPr>
          <w:rFonts w:ascii="Times New Roman" w:eastAsia="Calibri" w:hAnsi="Times New Roman" w:cs="Times New Roman"/>
          <w:sz w:val="28"/>
          <w:szCs w:val="28"/>
          <w:lang w:eastAsia="en-US"/>
        </w:rPr>
        <w:t>огласно «План</w:t>
      </w:r>
      <w:r w:rsidR="00FA2DE5" w:rsidRPr="00CE1DEA">
        <w:rPr>
          <w:rFonts w:ascii="Times New Roman" w:eastAsia="Calibri" w:hAnsi="Times New Roman" w:cs="Times New Roman"/>
          <w:sz w:val="28"/>
          <w:szCs w:val="28"/>
          <w:lang w:eastAsia="en-US"/>
        </w:rPr>
        <w:t>у</w:t>
      </w:r>
      <w:r w:rsidR="00062A7A" w:rsidRPr="00CE1DEA">
        <w:rPr>
          <w:rFonts w:ascii="Times New Roman" w:eastAsia="Calibri" w:hAnsi="Times New Roman" w:cs="Times New Roman"/>
          <w:sz w:val="28"/>
          <w:szCs w:val="28"/>
          <w:lang w:eastAsia="en-US"/>
        </w:rPr>
        <w:t xml:space="preserve"> социального развития центров экономического роста Еврейской автономной области»  проведен  ремонт </w:t>
      </w:r>
      <w:proofErr w:type="spellStart"/>
      <w:r w:rsidR="00062A7A" w:rsidRPr="00CE1DEA">
        <w:rPr>
          <w:rFonts w:ascii="Times New Roman" w:eastAsia="Calibri" w:hAnsi="Times New Roman" w:cs="Times New Roman"/>
          <w:sz w:val="28"/>
          <w:szCs w:val="28"/>
          <w:lang w:eastAsia="en-US"/>
        </w:rPr>
        <w:t>улично</w:t>
      </w:r>
      <w:proofErr w:type="spellEnd"/>
      <w:r w:rsidR="00062A7A" w:rsidRPr="00CE1DEA">
        <w:rPr>
          <w:rFonts w:ascii="Times New Roman" w:eastAsia="Calibri" w:hAnsi="Times New Roman" w:cs="Times New Roman"/>
          <w:sz w:val="28"/>
          <w:szCs w:val="28"/>
          <w:lang w:eastAsia="en-US"/>
        </w:rPr>
        <w:t xml:space="preserve"> - дорожной сети Николаевского городского поселения Смидовичского муниципального района Еврейской протяженностью не менее 4,5 </w:t>
      </w:r>
      <w:r w:rsidR="005A05A0" w:rsidRPr="00CE1DEA">
        <w:rPr>
          <w:rFonts w:ascii="Times New Roman" w:eastAsia="Calibri" w:hAnsi="Times New Roman" w:cs="Times New Roman"/>
          <w:sz w:val="28"/>
          <w:szCs w:val="28"/>
          <w:lang w:eastAsia="en-US"/>
        </w:rPr>
        <w:t>км</w:t>
      </w:r>
      <w:proofErr w:type="gramStart"/>
      <w:r w:rsidR="005A05A0" w:rsidRPr="00CE1DEA">
        <w:rPr>
          <w:rFonts w:ascii="Times New Roman" w:eastAsia="Calibri" w:hAnsi="Times New Roman" w:cs="Times New Roman"/>
          <w:sz w:val="28"/>
          <w:szCs w:val="28"/>
          <w:lang w:eastAsia="en-US"/>
        </w:rPr>
        <w:t>.</w:t>
      </w:r>
      <w:proofErr w:type="gramEnd"/>
      <w:r w:rsidR="005A05A0" w:rsidRPr="00CE1DEA">
        <w:rPr>
          <w:rFonts w:ascii="Times New Roman" w:eastAsia="Calibri" w:hAnsi="Times New Roman" w:cs="Times New Roman"/>
          <w:sz w:val="28"/>
          <w:szCs w:val="28"/>
          <w:lang w:eastAsia="en-US"/>
        </w:rPr>
        <w:t xml:space="preserve"> (</w:t>
      </w:r>
      <w:proofErr w:type="gramStart"/>
      <w:r w:rsidR="005A05A0" w:rsidRPr="00CE1DEA">
        <w:rPr>
          <w:rFonts w:ascii="Times New Roman" w:eastAsia="Calibri" w:hAnsi="Times New Roman" w:cs="Times New Roman"/>
          <w:sz w:val="28"/>
          <w:szCs w:val="28"/>
          <w:lang w:eastAsia="en-US"/>
        </w:rPr>
        <w:t>у</w:t>
      </w:r>
      <w:proofErr w:type="gramEnd"/>
      <w:r w:rsidR="005A05A0" w:rsidRPr="00CE1DEA">
        <w:rPr>
          <w:rFonts w:ascii="Times New Roman" w:eastAsia="Calibri" w:hAnsi="Times New Roman" w:cs="Times New Roman"/>
          <w:sz w:val="28"/>
          <w:szCs w:val="28"/>
          <w:lang w:eastAsia="en-US"/>
        </w:rPr>
        <w:t xml:space="preserve">л. Кирова и ул. Линейная) стоимость работ по муниципальному контракту </w:t>
      </w:r>
      <w:r w:rsidR="001B7BB4" w:rsidRPr="00CE1DEA">
        <w:rPr>
          <w:rFonts w:ascii="Times New Roman" w:eastAsia="Calibri" w:hAnsi="Times New Roman" w:cs="Times New Roman"/>
          <w:sz w:val="28"/>
          <w:szCs w:val="28"/>
          <w:lang w:eastAsia="en-US"/>
        </w:rPr>
        <w:t>составила 34,6 млн. руб</w:t>
      </w:r>
      <w:r w:rsidR="005A05A0" w:rsidRPr="00CE1DEA">
        <w:rPr>
          <w:rFonts w:ascii="Times New Roman" w:eastAsia="Calibri" w:hAnsi="Times New Roman" w:cs="Times New Roman"/>
          <w:sz w:val="28"/>
          <w:szCs w:val="28"/>
          <w:lang w:eastAsia="en-US"/>
        </w:rPr>
        <w:t>.</w:t>
      </w:r>
      <w:r w:rsidR="00F866C0" w:rsidRPr="00CE1DEA">
        <w:rPr>
          <w:rFonts w:ascii="Times New Roman" w:eastAsia="Calibri" w:hAnsi="Times New Roman" w:cs="Times New Roman"/>
          <w:color w:val="FF0000"/>
          <w:sz w:val="28"/>
          <w:szCs w:val="28"/>
          <w:lang w:eastAsia="en-US"/>
        </w:rPr>
        <w:t xml:space="preserve"> </w:t>
      </w:r>
    </w:p>
    <w:p w:rsidR="00062A7A" w:rsidRPr="00CE1DEA" w:rsidRDefault="00F866C0" w:rsidP="00963A41">
      <w:pPr>
        <w:pStyle w:val="a3"/>
        <w:ind w:firstLine="708"/>
        <w:jc w:val="both"/>
        <w:rPr>
          <w:rFonts w:ascii="Times New Roman" w:eastAsia="Calibri" w:hAnsi="Times New Roman" w:cs="Times New Roman"/>
          <w:sz w:val="28"/>
          <w:szCs w:val="28"/>
          <w:lang w:eastAsia="en-US"/>
        </w:rPr>
      </w:pPr>
      <w:r w:rsidRPr="00CE1DEA">
        <w:rPr>
          <w:rFonts w:ascii="Times New Roman" w:eastAsia="Calibri" w:hAnsi="Times New Roman" w:cs="Times New Roman"/>
          <w:sz w:val="28"/>
          <w:szCs w:val="28"/>
          <w:lang w:eastAsia="en-US"/>
        </w:rPr>
        <w:t xml:space="preserve">Хочу </w:t>
      </w:r>
      <w:proofErr w:type="gramStart"/>
      <w:r w:rsidRPr="00CE1DEA">
        <w:rPr>
          <w:rFonts w:ascii="Times New Roman" w:eastAsia="Calibri" w:hAnsi="Times New Roman" w:cs="Times New Roman"/>
          <w:sz w:val="28"/>
          <w:szCs w:val="28"/>
          <w:lang w:eastAsia="en-US"/>
        </w:rPr>
        <w:t>сказать</w:t>
      </w:r>
      <w:proofErr w:type="gramEnd"/>
      <w:r w:rsidRPr="00CE1DEA">
        <w:rPr>
          <w:rFonts w:ascii="Times New Roman" w:eastAsia="Calibri" w:hAnsi="Times New Roman" w:cs="Times New Roman"/>
          <w:sz w:val="28"/>
          <w:szCs w:val="28"/>
          <w:lang w:eastAsia="en-US"/>
        </w:rPr>
        <w:t xml:space="preserve"> что работы по исполнению муниципального контракта шли с отставан</w:t>
      </w:r>
      <w:r w:rsidR="00F45510" w:rsidRPr="00CE1DEA">
        <w:rPr>
          <w:rFonts w:ascii="Times New Roman" w:eastAsia="Calibri" w:hAnsi="Times New Roman" w:cs="Times New Roman"/>
          <w:sz w:val="28"/>
          <w:szCs w:val="28"/>
          <w:lang w:eastAsia="en-US"/>
        </w:rPr>
        <w:t>ием от графика выполнения работ,</w:t>
      </w:r>
      <w:r w:rsidR="001E119D" w:rsidRPr="00CE1DEA">
        <w:rPr>
          <w:rFonts w:ascii="Times New Roman" w:eastAsia="Calibri" w:hAnsi="Times New Roman" w:cs="Times New Roman"/>
          <w:sz w:val="28"/>
          <w:szCs w:val="28"/>
          <w:lang w:eastAsia="en-US"/>
        </w:rPr>
        <w:t xml:space="preserve"> </w:t>
      </w:r>
      <w:r w:rsidR="00F45510" w:rsidRPr="00CE1DEA">
        <w:rPr>
          <w:rFonts w:ascii="Times New Roman" w:eastAsia="Calibri" w:hAnsi="Times New Roman" w:cs="Times New Roman"/>
          <w:sz w:val="28"/>
          <w:szCs w:val="28"/>
          <w:lang w:eastAsia="en-US"/>
        </w:rPr>
        <w:t>есть вопросы и к качеству выполненных работ.</w:t>
      </w:r>
      <w:r w:rsidR="000D3EFE" w:rsidRPr="00CE1DEA">
        <w:rPr>
          <w:rFonts w:ascii="Times New Roman" w:eastAsia="Calibri" w:hAnsi="Times New Roman" w:cs="Times New Roman"/>
          <w:sz w:val="28"/>
          <w:szCs w:val="28"/>
          <w:lang w:eastAsia="en-US"/>
        </w:rPr>
        <w:t xml:space="preserve"> </w:t>
      </w:r>
      <w:r w:rsidR="00FA2DE5" w:rsidRPr="00CE1DEA">
        <w:rPr>
          <w:rFonts w:ascii="Times New Roman" w:eastAsia="Calibri" w:hAnsi="Times New Roman" w:cs="Times New Roman"/>
          <w:sz w:val="28"/>
          <w:szCs w:val="28"/>
          <w:lang w:eastAsia="en-US"/>
        </w:rPr>
        <w:t>Заказчико</w:t>
      </w:r>
      <w:r w:rsidR="008E6DD5" w:rsidRPr="00CE1DEA">
        <w:rPr>
          <w:rFonts w:ascii="Times New Roman" w:eastAsia="Calibri" w:hAnsi="Times New Roman" w:cs="Times New Roman"/>
          <w:sz w:val="28"/>
          <w:szCs w:val="28"/>
          <w:lang w:eastAsia="en-US"/>
        </w:rPr>
        <w:t xml:space="preserve">м </w:t>
      </w:r>
      <w:r w:rsidR="00435685" w:rsidRPr="00CE1DEA">
        <w:rPr>
          <w:rFonts w:ascii="Times New Roman" w:eastAsia="Calibri" w:hAnsi="Times New Roman" w:cs="Times New Roman"/>
          <w:sz w:val="28"/>
          <w:szCs w:val="28"/>
          <w:lang w:eastAsia="en-US"/>
        </w:rPr>
        <w:t>работ выступала</w:t>
      </w:r>
      <w:r w:rsidR="008E6DD5" w:rsidRPr="00CE1DEA">
        <w:rPr>
          <w:rFonts w:ascii="Times New Roman" w:eastAsia="Calibri" w:hAnsi="Times New Roman" w:cs="Times New Roman"/>
          <w:sz w:val="28"/>
          <w:szCs w:val="28"/>
          <w:lang w:eastAsia="en-US"/>
        </w:rPr>
        <w:t xml:space="preserve"> администрация муниципального района.</w:t>
      </w:r>
    </w:p>
    <w:p w:rsidR="00963A41" w:rsidRDefault="00DE15A5" w:rsidP="00963A41">
      <w:pPr>
        <w:pStyle w:val="a3"/>
        <w:ind w:firstLine="708"/>
        <w:jc w:val="both"/>
        <w:rPr>
          <w:rFonts w:ascii="Times New Roman" w:eastAsia="Times New Roman" w:hAnsi="Times New Roman" w:cs="Times New Roman"/>
          <w:sz w:val="28"/>
          <w:szCs w:val="28"/>
        </w:rPr>
      </w:pPr>
      <w:proofErr w:type="gramStart"/>
      <w:r w:rsidRPr="00CE1DEA">
        <w:rPr>
          <w:rFonts w:ascii="Times New Roman" w:eastAsia="Times New Roman" w:hAnsi="Times New Roman" w:cs="Times New Roman"/>
          <w:sz w:val="28"/>
          <w:szCs w:val="28"/>
        </w:rPr>
        <w:t xml:space="preserve">В рамках муниципальной программы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2018 -2020 гг.» выполнены работы по ямочному ремонту, асфальтированию  4 </w:t>
      </w:r>
      <w:r w:rsidR="00521333" w:rsidRPr="00CE1DEA">
        <w:rPr>
          <w:rFonts w:ascii="Times New Roman" w:eastAsia="Times New Roman" w:hAnsi="Times New Roman" w:cs="Times New Roman"/>
          <w:sz w:val="28"/>
          <w:szCs w:val="28"/>
        </w:rPr>
        <w:t>дорог</w:t>
      </w:r>
      <w:r w:rsidR="009E2B11" w:rsidRPr="00CE1DEA">
        <w:rPr>
          <w:rFonts w:ascii="Times New Roman" w:eastAsia="Times New Roman" w:hAnsi="Times New Roman" w:cs="Times New Roman"/>
          <w:sz w:val="28"/>
          <w:szCs w:val="28"/>
        </w:rPr>
        <w:t xml:space="preserve"> (</w:t>
      </w:r>
      <w:r w:rsidR="009E2B11" w:rsidRPr="00CE1DEA">
        <w:rPr>
          <w:rFonts w:ascii="Times New Roman" w:hAnsi="Times New Roman" w:cs="Times New Roman"/>
          <w:sz w:val="28"/>
          <w:szCs w:val="28"/>
        </w:rPr>
        <w:t xml:space="preserve">в п. Николаевке ул. Комсомольская, Красноармейская, Советская, </w:t>
      </w:r>
      <w:r w:rsidR="008337EF" w:rsidRPr="00CE1DEA">
        <w:rPr>
          <w:rFonts w:ascii="Times New Roman" w:hAnsi="Times New Roman" w:cs="Times New Roman"/>
          <w:sz w:val="28"/>
          <w:szCs w:val="28"/>
        </w:rPr>
        <w:t xml:space="preserve"> Лазо</w:t>
      </w:r>
      <w:r w:rsidR="00E64B32" w:rsidRPr="00CE1DEA">
        <w:rPr>
          <w:rFonts w:ascii="Times New Roman" w:hAnsi="Times New Roman" w:cs="Times New Roman"/>
          <w:sz w:val="28"/>
          <w:szCs w:val="28"/>
        </w:rPr>
        <w:t>)</w:t>
      </w:r>
      <w:r w:rsidR="009E2B11" w:rsidRPr="00CE1DEA">
        <w:rPr>
          <w:rFonts w:ascii="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 с асфальтобетонным покрытием протяженностью 3772 м. на сумму 2169702,00 руб. (средства дорожного фонда).</w:t>
      </w:r>
      <w:proofErr w:type="gramEnd"/>
    </w:p>
    <w:p w:rsidR="00DE15A5" w:rsidRPr="00CE1DEA" w:rsidRDefault="00DE15A5" w:rsidP="00963A41">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Проведены работы  по </w:t>
      </w:r>
      <w:proofErr w:type="spellStart"/>
      <w:r w:rsidRPr="00CE1DEA">
        <w:rPr>
          <w:rFonts w:ascii="Times New Roman" w:eastAsia="Times New Roman" w:hAnsi="Times New Roman" w:cs="Times New Roman"/>
          <w:sz w:val="28"/>
          <w:szCs w:val="28"/>
        </w:rPr>
        <w:t>грейдерованию</w:t>
      </w:r>
      <w:proofErr w:type="spellEnd"/>
      <w:r w:rsidRPr="00CE1DEA">
        <w:rPr>
          <w:rFonts w:ascii="Times New Roman" w:eastAsia="Times New Roman" w:hAnsi="Times New Roman" w:cs="Times New Roman"/>
          <w:sz w:val="28"/>
          <w:szCs w:val="28"/>
        </w:rPr>
        <w:t xml:space="preserve"> 12 дорог</w:t>
      </w:r>
      <w:r w:rsidR="009F70F8" w:rsidRPr="00CE1DEA">
        <w:rPr>
          <w:rFonts w:ascii="Times New Roman" w:eastAsia="Times New Roman" w:hAnsi="Times New Roman" w:cs="Times New Roman"/>
          <w:sz w:val="28"/>
          <w:szCs w:val="28"/>
        </w:rPr>
        <w:t xml:space="preserve"> </w:t>
      </w:r>
      <w:r w:rsidR="00B03421"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 грейдером с добавлением нового материала  протяженностью 7975 м.</w:t>
      </w:r>
      <w:r w:rsidR="009F70F8" w:rsidRPr="00CE1DEA">
        <w:rPr>
          <w:rFonts w:ascii="Times New Roman" w:eastAsia="Times New Roman" w:hAnsi="Times New Roman" w:cs="Times New Roman"/>
          <w:sz w:val="28"/>
          <w:szCs w:val="28"/>
        </w:rPr>
        <w:t xml:space="preserve"> (2 из них в с. </w:t>
      </w:r>
      <w:proofErr w:type="gramStart"/>
      <w:r w:rsidR="009F70F8" w:rsidRPr="00CE1DEA">
        <w:rPr>
          <w:rFonts w:ascii="Times New Roman" w:eastAsia="Times New Roman" w:hAnsi="Times New Roman" w:cs="Times New Roman"/>
          <w:sz w:val="28"/>
          <w:szCs w:val="28"/>
        </w:rPr>
        <w:t>Ключевое</w:t>
      </w:r>
      <w:proofErr w:type="gramEnd"/>
      <w:r w:rsidR="009F70F8" w:rsidRPr="00CE1DEA">
        <w:rPr>
          <w:rFonts w:ascii="Times New Roman" w:eastAsia="Times New Roman" w:hAnsi="Times New Roman" w:cs="Times New Roman"/>
          <w:sz w:val="28"/>
          <w:szCs w:val="28"/>
        </w:rPr>
        <w:t xml:space="preserve"> протяженностью 925 м.) </w:t>
      </w:r>
      <w:r w:rsidRPr="00CE1DEA">
        <w:rPr>
          <w:rFonts w:ascii="Times New Roman" w:eastAsia="Times New Roman" w:hAnsi="Times New Roman" w:cs="Times New Roman"/>
          <w:sz w:val="28"/>
          <w:szCs w:val="28"/>
        </w:rPr>
        <w:t xml:space="preserve"> на сумму 490 000,00 рублей (средства дорожного фонда).</w:t>
      </w:r>
    </w:p>
    <w:p w:rsidR="00963A41" w:rsidRDefault="00252F16" w:rsidP="00963A41">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В 2020 году проведен электронный аукцион</w:t>
      </w:r>
      <w:r w:rsidR="00314FB2" w:rsidRPr="00CE1DEA">
        <w:rPr>
          <w:rFonts w:ascii="Times New Roman" w:hAnsi="Times New Roman" w:cs="Times New Roman"/>
          <w:sz w:val="28"/>
          <w:szCs w:val="28"/>
        </w:rPr>
        <w:t xml:space="preserve"> и заключен муниципальный контракт </w:t>
      </w:r>
      <w:r w:rsidR="008979A9" w:rsidRPr="00CE1DEA">
        <w:rPr>
          <w:rFonts w:ascii="Times New Roman" w:hAnsi="Times New Roman" w:cs="Times New Roman"/>
          <w:sz w:val="28"/>
          <w:szCs w:val="28"/>
        </w:rPr>
        <w:t xml:space="preserve"> на работы  по восстановлению автомобильных дорог местного значения Николаевского городского поселения пострадавших в результате ЧС </w:t>
      </w:r>
      <w:r w:rsidR="008979A9" w:rsidRPr="00CE1DEA">
        <w:rPr>
          <w:rFonts w:ascii="Times New Roman" w:hAnsi="Times New Roman" w:cs="Times New Roman"/>
          <w:sz w:val="28"/>
          <w:szCs w:val="28"/>
        </w:rPr>
        <w:lastRenderedPageBreak/>
        <w:t>возникшей в результате паводка 2019 года.</w:t>
      </w:r>
      <w:r w:rsidR="00314FB2" w:rsidRPr="00CE1DEA">
        <w:rPr>
          <w:rFonts w:ascii="Times New Roman" w:hAnsi="Times New Roman" w:cs="Times New Roman"/>
          <w:sz w:val="28"/>
          <w:szCs w:val="28"/>
        </w:rPr>
        <w:t xml:space="preserve"> Сумма контракта составляет 1 754 853,53 рубля. </w:t>
      </w:r>
    </w:p>
    <w:p w:rsidR="00252F16" w:rsidRPr="00CE1DEA" w:rsidRDefault="00314FB2" w:rsidP="00963A41">
      <w:pPr>
        <w:pStyle w:val="a3"/>
        <w:ind w:firstLine="708"/>
        <w:jc w:val="both"/>
        <w:rPr>
          <w:rFonts w:ascii="Times New Roman" w:hAnsi="Times New Roman" w:cs="Times New Roman"/>
          <w:sz w:val="28"/>
          <w:szCs w:val="28"/>
        </w:rPr>
      </w:pPr>
      <w:proofErr w:type="gramStart"/>
      <w:r w:rsidRPr="00CE1DEA">
        <w:rPr>
          <w:rFonts w:ascii="Times New Roman" w:hAnsi="Times New Roman" w:cs="Times New Roman"/>
          <w:sz w:val="28"/>
          <w:szCs w:val="28"/>
        </w:rPr>
        <w:t>Работы будут проведены на следующих дорогах: ул. Октябрьская 180 м., ул. Калинина-240 м. ул. Партизанская-172 м., дорога по кладбищу-250 м., дорога от поселка к кладбищу-50 м., ул. Заозерная-40 м., ул. Невская-500м., пер. Малый -100 м., ул. Хабаровская-100 м. Общая протяженность составила 1632 метра.</w:t>
      </w:r>
      <w:proofErr w:type="gramEnd"/>
    </w:p>
    <w:p w:rsidR="002C3097" w:rsidRPr="00CE1DEA" w:rsidRDefault="002C3097" w:rsidP="00CE1DEA">
      <w:pPr>
        <w:pStyle w:val="a3"/>
        <w:jc w:val="both"/>
        <w:rPr>
          <w:rFonts w:ascii="Times New Roman" w:eastAsiaTheme="minorHAnsi" w:hAnsi="Times New Roman" w:cs="Times New Roman"/>
          <w:sz w:val="28"/>
          <w:szCs w:val="28"/>
          <w:lang w:eastAsia="en-US"/>
        </w:rPr>
      </w:pPr>
      <w:r w:rsidRPr="00CE1DEA">
        <w:rPr>
          <w:rFonts w:ascii="Times New Roman" w:hAnsi="Times New Roman" w:cs="Times New Roman"/>
          <w:sz w:val="28"/>
          <w:szCs w:val="28"/>
        </w:rPr>
        <w:t xml:space="preserve">В течение зимнего периода   </w:t>
      </w:r>
      <w:r w:rsidR="00FC65C8" w:rsidRPr="00CE1DEA">
        <w:rPr>
          <w:rFonts w:ascii="Times New Roman" w:hAnsi="Times New Roman" w:cs="Times New Roman"/>
          <w:sz w:val="28"/>
          <w:szCs w:val="28"/>
        </w:rPr>
        <w:t xml:space="preserve"> проводится</w:t>
      </w:r>
      <w:r w:rsidR="00317242" w:rsidRPr="00CE1DEA">
        <w:rPr>
          <w:rFonts w:ascii="Times New Roman" w:hAnsi="Times New Roman" w:cs="Times New Roman"/>
          <w:sz w:val="28"/>
          <w:szCs w:val="28"/>
        </w:rPr>
        <w:t xml:space="preserve"> очистка,</w:t>
      </w:r>
      <w:r w:rsidRPr="00CE1DEA">
        <w:rPr>
          <w:rFonts w:ascii="Times New Roman" w:hAnsi="Times New Roman" w:cs="Times New Roman"/>
          <w:sz w:val="28"/>
          <w:szCs w:val="28"/>
        </w:rPr>
        <w:t xml:space="preserve">   подсыпка </w:t>
      </w:r>
      <w:proofErr w:type="gramStart"/>
      <w:r w:rsidRPr="00CE1DEA">
        <w:rPr>
          <w:rFonts w:ascii="Times New Roman" w:hAnsi="Times New Roman" w:cs="Times New Roman"/>
          <w:sz w:val="28"/>
          <w:szCs w:val="28"/>
        </w:rPr>
        <w:t>противоскользящим</w:t>
      </w:r>
      <w:proofErr w:type="gramEnd"/>
      <w:r w:rsidRPr="00CE1DEA">
        <w:rPr>
          <w:rFonts w:ascii="Times New Roman" w:hAnsi="Times New Roman" w:cs="Times New Roman"/>
          <w:sz w:val="28"/>
          <w:szCs w:val="28"/>
        </w:rPr>
        <w:t xml:space="preserve"> материалами  дорог </w:t>
      </w:r>
      <w:r w:rsidR="001D1B88" w:rsidRPr="00CE1DEA">
        <w:rPr>
          <w:rFonts w:ascii="Times New Roman" w:hAnsi="Times New Roman" w:cs="Times New Roman"/>
          <w:sz w:val="28"/>
          <w:szCs w:val="28"/>
        </w:rPr>
        <w:t>местного значения,</w:t>
      </w:r>
      <w:r w:rsidRPr="00CE1DEA">
        <w:rPr>
          <w:rFonts w:ascii="Times New Roman" w:hAnsi="Times New Roman" w:cs="Times New Roman"/>
          <w:sz w:val="28"/>
          <w:szCs w:val="28"/>
        </w:rPr>
        <w:t xml:space="preserve"> школьного маршрута. </w:t>
      </w:r>
      <w:r w:rsidRPr="00CE1DEA">
        <w:rPr>
          <w:rFonts w:ascii="Times New Roman" w:eastAsia="Times New Roman" w:hAnsi="Times New Roman" w:cs="Times New Roman"/>
          <w:color w:val="333333"/>
          <w:sz w:val="28"/>
          <w:szCs w:val="28"/>
        </w:rPr>
        <w:t xml:space="preserve">  </w:t>
      </w:r>
      <w:r w:rsidRPr="00CE1DEA">
        <w:rPr>
          <w:rFonts w:ascii="Times New Roman" w:eastAsiaTheme="minorHAnsi" w:hAnsi="Times New Roman" w:cs="Times New Roman"/>
          <w:sz w:val="28"/>
          <w:szCs w:val="28"/>
          <w:lang w:eastAsia="en-US"/>
        </w:rPr>
        <w:t xml:space="preserve"> </w:t>
      </w:r>
    </w:p>
    <w:p w:rsidR="00F3639A" w:rsidRPr="00CE1DEA" w:rsidRDefault="00F3639A" w:rsidP="00CE1DEA">
      <w:pPr>
        <w:pStyle w:val="a3"/>
        <w:jc w:val="both"/>
        <w:rPr>
          <w:rFonts w:ascii="Times New Roman" w:eastAsiaTheme="minorHAnsi" w:hAnsi="Times New Roman" w:cs="Times New Roman"/>
          <w:sz w:val="28"/>
          <w:szCs w:val="28"/>
          <w:lang w:eastAsia="en-US"/>
        </w:rPr>
      </w:pPr>
      <w:r w:rsidRPr="00CE1DEA">
        <w:rPr>
          <w:rFonts w:ascii="Times New Roman" w:eastAsia="Times New Roman" w:hAnsi="Times New Roman" w:cs="Times New Roman"/>
          <w:sz w:val="28"/>
          <w:szCs w:val="28"/>
        </w:rPr>
        <w:t>Для безопасности пешеходов, около общеобразовательных учреждений, детских дошкольных учре</w:t>
      </w:r>
      <w:r w:rsidR="001B78BF" w:rsidRPr="00CE1DEA">
        <w:rPr>
          <w:rFonts w:ascii="Times New Roman" w:eastAsia="Times New Roman" w:hAnsi="Times New Roman" w:cs="Times New Roman"/>
          <w:sz w:val="28"/>
          <w:szCs w:val="28"/>
        </w:rPr>
        <w:t>ждений, на перекрестках наносится</w:t>
      </w:r>
      <w:r w:rsidRPr="00CE1DEA">
        <w:rPr>
          <w:rFonts w:ascii="Times New Roman" w:eastAsia="Times New Roman" w:hAnsi="Times New Roman" w:cs="Times New Roman"/>
          <w:sz w:val="28"/>
          <w:szCs w:val="28"/>
        </w:rPr>
        <w:t xml:space="preserve"> разметка пешеходного перехода</w:t>
      </w:r>
      <w:r w:rsidR="00345E73" w:rsidRPr="00CE1DEA">
        <w:rPr>
          <w:rFonts w:ascii="Times New Roman" w:eastAsia="Times New Roman" w:hAnsi="Times New Roman" w:cs="Times New Roman"/>
          <w:sz w:val="28"/>
          <w:szCs w:val="28"/>
        </w:rPr>
        <w:t>, установлено 12</w:t>
      </w:r>
      <w:r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дорожных знаков.</w:t>
      </w:r>
    </w:p>
    <w:p w:rsidR="009D1CF6" w:rsidRPr="00CE1DEA" w:rsidRDefault="00FA2DE5" w:rsidP="00CE1DEA">
      <w:pPr>
        <w:pStyle w:val="a3"/>
        <w:jc w:val="both"/>
        <w:rPr>
          <w:rFonts w:ascii="Times New Roman" w:hAnsi="Times New Roman" w:cs="Times New Roman"/>
          <w:sz w:val="28"/>
          <w:szCs w:val="28"/>
          <w:u w:val="single"/>
        </w:rPr>
      </w:pPr>
      <w:r w:rsidRPr="00CE1DEA">
        <w:rPr>
          <w:rFonts w:ascii="Times New Roman" w:hAnsi="Times New Roman" w:cs="Times New Roman"/>
          <w:sz w:val="28"/>
          <w:szCs w:val="28"/>
          <w:u w:val="single"/>
        </w:rPr>
        <w:t xml:space="preserve"> </w:t>
      </w:r>
      <w:r w:rsidR="00324328" w:rsidRPr="00CE1DEA">
        <w:rPr>
          <w:rFonts w:ascii="Times New Roman" w:hAnsi="Times New Roman" w:cs="Times New Roman"/>
          <w:sz w:val="28"/>
          <w:szCs w:val="28"/>
          <w:u w:val="single"/>
        </w:rPr>
        <w:t>Предупреждение и ликвидация чрезвычайных ситуаций</w:t>
      </w:r>
    </w:p>
    <w:p w:rsidR="00733384" w:rsidRPr="00CE1DEA" w:rsidRDefault="006357D7" w:rsidP="00CE1DEA">
      <w:pPr>
        <w:pStyle w:val="a3"/>
        <w:jc w:val="both"/>
        <w:rPr>
          <w:rFonts w:ascii="Times New Roman" w:hAnsi="Times New Roman" w:cs="Times New Roman"/>
          <w:sz w:val="28"/>
          <w:szCs w:val="28"/>
          <w:u w:val="single"/>
        </w:rPr>
      </w:pPr>
      <w:r w:rsidRPr="00CE1DEA">
        <w:rPr>
          <w:rFonts w:ascii="Times New Roman" w:hAnsi="Times New Roman" w:cs="Times New Roman"/>
          <w:sz w:val="28"/>
          <w:szCs w:val="28"/>
        </w:rPr>
        <w:t xml:space="preserve">      </w:t>
      </w:r>
      <w:r w:rsidR="008E608C" w:rsidRPr="00CE1DEA">
        <w:rPr>
          <w:rFonts w:ascii="Times New Roman" w:hAnsi="Times New Roman" w:cs="Times New Roman"/>
          <w:sz w:val="28"/>
          <w:szCs w:val="28"/>
        </w:rPr>
        <w:t xml:space="preserve">В </w:t>
      </w:r>
      <w:r w:rsidR="008C7682" w:rsidRPr="00CE1DEA">
        <w:rPr>
          <w:rFonts w:ascii="Times New Roman" w:hAnsi="Times New Roman" w:cs="Times New Roman"/>
          <w:sz w:val="28"/>
          <w:szCs w:val="28"/>
        </w:rPr>
        <w:t xml:space="preserve"> 2020 года на территории Николаевского городского поселения дважды вводился режим чрезвычайной ситуации. </w:t>
      </w:r>
    </w:p>
    <w:p w:rsidR="00177EA8" w:rsidRPr="00CE1DEA" w:rsidRDefault="00CE09BC" w:rsidP="00963A41">
      <w:pPr>
        <w:pStyle w:val="a3"/>
        <w:ind w:firstLine="708"/>
        <w:jc w:val="both"/>
        <w:rPr>
          <w:rFonts w:ascii="Times New Roman" w:eastAsiaTheme="minorHAnsi" w:hAnsi="Times New Roman" w:cs="Times New Roman"/>
          <w:sz w:val="28"/>
          <w:szCs w:val="28"/>
          <w:lang w:eastAsia="en-US"/>
        </w:rPr>
      </w:pPr>
      <w:r w:rsidRPr="00CE1DEA">
        <w:rPr>
          <w:rFonts w:ascii="Times New Roman" w:eastAsiaTheme="minorHAnsi" w:hAnsi="Times New Roman" w:cs="Times New Roman"/>
          <w:sz w:val="28"/>
          <w:szCs w:val="28"/>
          <w:lang w:eastAsia="en-US"/>
        </w:rPr>
        <w:t xml:space="preserve">13.06.2020 года на территории муниципального образования «Николаевское городское поселение» Смидовичского муниципального района   Еврейской автономной области  прошёл </w:t>
      </w:r>
      <w:r w:rsidR="009F5480" w:rsidRPr="00CE1DEA">
        <w:rPr>
          <w:rFonts w:ascii="Times New Roman" w:eastAsiaTheme="minorHAnsi" w:hAnsi="Times New Roman" w:cs="Times New Roman"/>
          <w:sz w:val="28"/>
          <w:szCs w:val="28"/>
          <w:lang w:eastAsia="en-US"/>
        </w:rPr>
        <w:t xml:space="preserve">мощный </w:t>
      </w:r>
      <w:r w:rsidRPr="00CE1DEA">
        <w:rPr>
          <w:rFonts w:ascii="Times New Roman" w:eastAsiaTheme="minorHAnsi" w:hAnsi="Times New Roman" w:cs="Times New Roman"/>
          <w:sz w:val="28"/>
          <w:szCs w:val="28"/>
          <w:lang w:eastAsia="en-US"/>
        </w:rPr>
        <w:t xml:space="preserve"> грозовой фронт, сопровождающийся сильным градом, ветром и дождем.</w:t>
      </w:r>
      <w:r w:rsidR="00C04923" w:rsidRPr="00CE1DEA">
        <w:rPr>
          <w:rFonts w:ascii="Times New Roman" w:eastAsiaTheme="minorHAnsi" w:hAnsi="Times New Roman" w:cs="Times New Roman"/>
          <w:sz w:val="28"/>
          <w:szCs w:val="28"/>
          <w:lang w:eastAsia="en-US"/>
        </w:rPr>
        <w:t xml:space="preserve"> В </w:t>
      </w:r>
      <w:r w:rsidR="004957EF" w:rsidRPr="00CE1DEA">
        <w:rPr>
          <w:rFonts w:ascii="Times New Roman" w:eastAsiaTheme="minorHAnsi" w:hAnsi="Times New Roman" w:cs="Times New Roman"/>
          <w:sz w:val="28"/>
          <w:szCs w:val="28"/>
          <w:lang w:eastAsia="en-US"/>
        </w:rPr>
        <w:t>результате,</w:t>
      </w:r>
      <w:r w:rsidR="00C04923" w:rsidRPr="00CE1DEA">
        <w:rPr>
          <w:rFonts w:ascii="Times New Roman" w:eastAsiaTheme="minorHAnsi" w:hAnsi="Times New Roman" w:cs="Times New Roman"/>
          <w:sz w:val="28"/>
          <w:szCs w:val="28"/>
          <w:lang w:eastAsia="en-US"/>
        </w:rPr>
        <w:t xml:space="preserve"> которого  у жителей пострадало имущество (разбито оконное остекление, обшивка фасадов домов, балконов, повреждена кровля, пострадал урожай).</w:t>
      </w:r>
      <w:r w:rsidRPr="00CE1DEA">
        <w:rPr>
          <w:rFonts w:ascii="Times New Roman" w:eastAsiaTheme="minorHAnsi" w:hAnsi="Times New Roman" w:cs="Times New Roman"/>
          <w:sz w:val="28"/>
          <w:szCs w:val="28"/>
          <w:lang w:eastAsia="en-US"/>
        </w:rPr>
        <w:t xml:space="preserve"> </w:t>
      </w:r>
      <w:r w:rsidR="00C01F13" w:rsidRPr="00CE1DEA">
        <w:rPr>
          <w:rFonts w:ascii="Times New Roman" w:eastAsiaTheme="minorHAnsi" w:hAnsi="Times New Roman" w:cs="Times New Roman"/>
          <w:sz w:val="28"/>
          <w:szCs w:val="28"/>
          <w:lang w:eastAsia="en-US"/>
        </w:rPr>
        <w:t>В связи с чем:</w:t>
      </w:r>
      <w:r w:rsidR="009527DB" w:rsidRPr="00CE1DEA">
        <w:rPr>
          <w:rFonts w:ascii="Times New Roman" w:eastAsiaTheme="minorHAnsi" w:hAnsi="Times New Roman" w:cs="Times New Roman"/>
          <w:sz w:val="28"/>
          <w:szCs w:val="28"/>
          <w:lang w:eastAsia="en-US"/>
        </w:rPr>
        <w:t xml:space="preserve"> п</w:t>
      </w:r>
      <w:r w:rsidR="00177EA8" w:rsidRPr="00CE1DEA">
        <w:rPr>
          <w:rFonts w:ascii="Times New Roman" w:eastAsiaTheme="minorHAnsi" w:hAnsi="Times New Roman" w:cs="Times New Roman"/>
          <w:sz w:val="28"/>
          <w:szCs w:val="28"/>
          <w:lang w:eastAsia="en-US"/>
        </w:rPr>
        <w:t>остановлением администрации городского поселения от 13.06.2020 № 167 на территории Николаевского городского пос</w:t>
      </w:r>
      <w:r w:rsidR="00F35AEC" w:rsidRPr="00CE1DEA">
        <w:rPr>
          <w:rFonts w:ascii="Times New Roman" w:eastAsiaTheme="minorHAnsi" w:hAnsi="Times New Roman" w:cs="Times New Roman"/>
          <w:sz w:val="28"/>
          <w:szCs w:val="28"/>
          <w:lang w:eastAsia="en-US"/>
        </w:rPr>
        <w:t xml:space="preserve">еления введен режим </w:t>
      </w:r>
      <w:r w:rsidR="00B1018C" w:rsidRPr="00CE1DEA">
        <w:rPr>
          <w:rFonts w:ascii="Times New Roman" w:eastAsiaTheme="minorHAnsi" w:hAnsi="Times New Roman" w:cs="Times New Roman"/>
          <w:sz w:val="28"/>
          <w:szCs w:val="28"/>
          <w:lang w:eastAsia="en-US"/>
        </w:rPr>
        <w:t>чрезвычайной ситуации</w:t>
      </w:r>
      <w:r w:rsidR="00BB3EF9" w:rsidRPr="00CE1DEA">
        <w:rPr>
          <w:rFonts w:ascii="Times New Roman" w:eastAsiaTheme="minorHAnsi" w:hAnsi="Times New Roman" w:cs="Times New Roman"/>
          <w:sz w:val="28"/>
          <w:szCs w:val="28"/>
          <w:lang w:eastAsia="en-US"/>
        </w:rPr>
        <w:t xml:space="preserve"> с 13.06.2020 года</w:t>
      </w:r>
      <w:r w:rsidR="00177EA8" w:rsidRPr="00CE1DEA">
        <w:rPr>
          <w:rFonts w:ascii="Times New Roman" w:eastAsiaTheme="minorHAnsi" w:hAnsi="Times New Roman" w:cs="Times New Roman"/>
          <w:sz w:val="28"/>
          <w:szCs w:val="28"/>
          <w:lang w:eastAsia="en-US"/>
        </w:rPr>
        <w:t>.</w:t>
      </w:r>
    </w:p>
    <w:p w:rsidR="004E3552" w:rsidRPr="00CE1DEA" w:rsidRDefault="003C7E29" w:rsidP="00963A41">
      <w:pPr>
        <w:pStyle w:val="a3"/>
        <w:ind w:firstLine="708"/>
        <w:jc w:val="both"/>
        <w:rPr>
          <w:rFonts w:ascii="Times New Roman" w:eastAsiaTheme="minorHAnsi" w:hAnsi="Times New Roman" w:cs="Times New Roman"/>
          <w:sz w:val="28"/>
          <w:szCs w:val="28"/>
          <w:lang w:eastAsia="en-US"/>
        </w:rPr>
      </w:pPr>
      <w:r w:rsidRPr="00CE1DEA">
        <w:rPr>
          <w:rFonts w:ascii="Times New Roman" w:hAnsi="Times New Roman" w:cs="Times New Roman"/>
          <w:sz w:val="28"/>
          <w:szCs w:val="28"/>
        </w:rPr>
        <w:t xml:space="preserve">В администрации городского поселения незамедлительно была сформирована комиссия, которая с 14.06.2020 приступила к обследованию поврежденных зданий. </w:t>
      </w:r>
      <w:r w:rsidR="00721387" w:rsidRPr="00CE1DEA">
        <w:rPr>
          <w:rFonts w:ascii="Times New Roman" w:eastAsiaTheme="minorHAnsi" w:hAnsi="Times New Roman" w:cs="Times New Roman"/>
          <w:sz w:val="28"/>
          <w:szCs w:val="28"/>
          <w:lang w:eastAsia="en-US"/>
        </w:rPr>
        <w:t>В результате градирования пострадали объекты социальной сферы</w:t>
      </w:r>
      <w:r w:rsidR="00D0321F" w:rsidRPr="00CE1DEA">
        <w:rPr>
          <w:rFonts w:ascii="Times New Roman" w:eastAsiaTheme="minorHAnsi" w:hAnsi="Times New Roman" w:cs="Times New Roman"/>
          <w:sz w:val="28"/>
          <w:szCs w:val="28"/>
          <w:lang w:eastAsia="en-US"/>
        </w:rPr>
        <w:t>:</w:t>
      </w:r>
      <w:r w:rsidR="00721387" w:rsidRPr="00CE1DEA">
        <w:rPr>
          <w:rFonts w:ascii="Times New Roman" w:eastAsiaTheme="minorHAnsi" w:hAnsi="Times New Roman" w:cs="Times New Roman"/>
          <w:sz w:val="28"/>
          <w:szCs w:val="28"/>
          <w:lang w:eastAsia="en-US"/>
        </w:rPr>
        <w:t xml:space="preserve"> МБОУ СОШ № 2, № 7 </w:t>
      </w:r>
      <w:r w:rsidR="00AF1E20" w:rsidRPr="00CE1DEA">
        <w:rPr>
          <w:rFonts w:ascii="Times New Roman" w:eastAsiaTheme="minorHAnsi" w:hAnsi="Times New Roman" w:cs="Times New Roman"/>
          <w:sz w:val="28"/>
          <w:szCs w:val="28"/>
          <w:lang w:eastAsia="en-US"/>
        </w:rPr>
        <w:t>повреждена кровля</w:t>
      </w:r>
      <w:r w:rsidR="00721387" w:rsidRPr="00CE1DEA">
        <w:rPr>
          <w:rFonts w:ascii="Times New Roman" w:eastAsiaTheme="minorHAnsi" w:hAnsi="Times New Roman" w:cs="Times New Roman"/>
          <w:sz w:val="28"/>
          <w:szCs w:val="28"/>
          <w:lang w:eastAsia="en-US"/>
        </w:rPr>
        <w:t>, выбиты стекла</w:t>
      </w:r>
      <w:r w:rsidR="00D851A3" w:rsidRPr="00CE1DEA">
        <w:rPr>
          <w:rFonts w:ascii="Times New Roman" w:eastAsiaTheme="minorHAnsi" w:hAnsi="Times New Roman" w:cs="Times New Roman"/>
          <w:sz w:val="28"/>
          <w:szCs w:val="28"/>
          <w:lang w:eastAsia="en-US"/>
        </w:rPr>
        <w:t>, ОГБУЗ «Николаевская районная больница</w:t>
      </w:r>
      <w:r w:rsidR="003C04C1" w:rsidRPr="00CE1DEA">
        <w:rPr>
          <w:rFonts w:ascii="Times New Roman" w:eastAsiaTheme="minorHAnsi" w:hAnsi="Times New Roman" w:cs="Times New Roman"/>
          <w:sz w:val="28"/>
          <w:szCs w:val="28"/>
          <w:lang w:eastAsia="en-US"/>
        </w:rPr>
        <w:t xml:space="preserve">  </w:t>
      </w:r>
      <w:r w:rsidR="003C04C1" w:rsidRPr="00CE1DEA">
        <w:rPr>
          <w:rFonts w:ascii="Times New Roman" w:hAnsi="Times New Roman" w:cs="Times New Roman"/>
          <w:sz w:val="28"/>
          <w:szCs w:val="28"/>
        </w:rPr>
        <w:t xml:space="preserve">повреждена кровля </w:t>
      </w:r>
      <w:proofErr w:type="gramStart"/>
      <w:r w:rsidR="00DC5A0A" w:rsidRPr="00CE1DEA">
        <w:rPr>
          <w:rFonts w:ascii="Times New Roman" w:hAnsi="Times New Roman" w:cs="Times New Roman"/>
          <w:sz w:val="28"/>
          <w:szCs w:val="28"/>
        </w:rPr>
        <w:t>патолога</w:t>
      </w:r>
      <w:r w:rsidR="003C04C1" w:rsidRPr="00CE1DEA">
        <w:rPr>
          <w:rFonts w:ascii="Times New Roman" w:hAnsi="Times New Roman" w:cs="Times New Roman"/>
          <w:sz w:val="28"/>
          <w:szCs w:val="28"/>
        </w:rPr>
        <w:t>-анатомического</w:t>
      </w:r>
      <w:proofErr w:type="gramEnd"/>
      <w:r w:rsidR="003C04C1" w:rsidRPr="00CE1DEA">
        <w:rPr>
          <w:rFonts w:ascii="Times New Roman" w:hAnsi="Times New Roman" w:cs="Times New Roman"/>
          <w:sz w:val="28"/>
          <w:szCs w:val="28"/>
        </w:rPr>
        <w:t xml:space="preserve"> отделения и прачечной</w:t>
      </w:r>
      <w:r w:rsidR="004F45E7" w:rsidRPr="00CE1DEA">
        <w:rPr>
          <w:rFonts w:ascii="Times New Roman" w:hAnsi="Times New Roman" w:cs="Times New Roman"/>
          <w:sz w:val="28"/>
          <w:szCs w:val="28"/>
        </w:rPr>
        <w:t>, выбиты стекла. На 31</w:t>
      </w:r>
      <w:r w:rsidR="003C04C1" w:rsidRPr="00CE1DEA">
        <w:rPr>
          <w:rFonts w:ascii="Times New Roman" w:hAnsi="Times New Roman" w:cs="Times New Roman"/>
          <w:sz w:val="28"/>
          <w:szCs w:val="28"/>
        </w:rPr>
        <w:t xml:space="preserve"> </w:t>
      </w:r>
      <w:r w:rsidR="004F45E7" w:rsidRPr="00CE1DEA">
        <w:rPr>
          <w:rFonts w:ascii="Times New Roman" w:hAnsi="Times New Roman" w:cs="Times New Roman"/>
          <w:sz w:val="28"/>
          <w:szCs w:val="28"/>
        </w:rPr>
        <w:t>многоквартирном доме</w:t>
      </w:r>
      <w:r w:rsidR="003C04C1" w:rsidRPr="00CE1DEA">
        <w:rPr>
          <w:rFonts w:ascii="Times New Roman" w:hAnsi="Times New Roman" w:cs="Times New Roman"/>
          <w:sz w:val="28"/>
          <w:szCs w:val="28"/>
        </w:rPr>
        <w:t xml:space="preserve"> повреждена кровля.</w:t>
      </w:r>
    </w:p>
    <w:p w:rsidR="004E3552" w:rsidRPr="00CE1DEA" w:rsidRDefault="004E3552"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В администрацию Николаевского городского поселения от жителей поступило 327 зая</w:t>
      </w:r>
      <w:r w:rsidR="0094021D" w:rsidRPr="00CE1DEA">
        <w:rPr>
          <w:rFonts w:ascii="Times New Roman" w:hAnsi="Times New Roman" w:cs="Times New Roman"/>
          <w:sz w:val="28"/>
          <w:szCs w:val="28"/>
        </w:rPr>
        <w:t>влений о проведении обследований жилых домов</w:t>
      </w:r>
      <w:r w:rsidRPr="00CE1DEA">
        <w:rPr>
          <w:rFonts w:ascii="Times New Roman" w:hAnsi="Times New Roman" w:cs="Times New Roman"/>
          <w:sz w:val="28"/>
          <w:szCs w:val="28"/>
        </w:rPr>
        <w:t>.</w:t>
      </w:r>
    </w:p>
    <w:p w:rsidR="00470800" w:rsidRPr="00CE1DEA" w:rsidRDefault="00C01F13" w:rsidP="00CE1DEA">
      <w:pPr>
        <w:pStyle w:val="a3"/>
        <w:jc w:val="both"/>
        <w:rPr>
          <w:rFonts w:ascii="Times New Roman" w:eastAsiaTheme="minorHAnsi" w:hAnsi="Times New Roman" w:cs="Times New Roman"/>
          <w:sz w:val="28"/>
          <w:szCs w:val="28"/>
          <w:lang w:eastAsia="en-US"/>
        </w:rPr>
      </w:pPr>
      <w:r w:rsidRPr="00CE1DEA">
        <w:rPr>
          <w:rFonts w:ascii="Times New Roman" w:eastAsiaTheme="minorHAnsi" w:hAnsi="Times New Roman" w:cs="Times New Roman"/>
          <w:sz w:val="28"/>
          <w:szCs w:val="28"/>
          <w:lang w:eastAsia="en-US"/>
        </w:rPr>
        <w:t xml:space="preserve">         </w:t>
      </w:r>
      <w:r w:rsidR="00D52ED6" w:rsidRPr="00CE1DEA">
        <w:rPr>
          <w:rFonts w:ascii="Times New Roman" w:eastAsiaTheme="minorHAnsi" w:hAnsi="Times New Roman" w:cs="Times New Roman"/>
          <w:sz w:val="28"/>
          <w:szCs w:val="28"/>
          <w:lang w:eastAsia="en-US"/>
        </w:rPr>
        <w:t xml:space="preserve">  </w:t>
      </w:r>
      <w:r w:rsidR="00B938D2" w:rsidRPr="00CE1DEA">
        <w:rPr>
          <w:rFonts w:ascii="Times New Roman" w:eastAsiaTheme="minorHAnsi" w:hAnsi="Times New Roman" w:cs="Times New Roman"/>
          <w:sz w:val="28"/>
          <w:szCs w:val="28"/>
          <w:lang w:eastAsia="en-US"/>
        </w:rPr>
        <w:t>Ремонт крыш на</w:t>
      </w:r>
      <w:r w:rsidR="00C663D9" w:rsidRPr="00CE1DEA">
        <w:rPr>
          <w:rFonts w:ascii="Times New Roman" w:eastAsiaTheme="minorHAnsi" w:hAnsi="Times New Roman" w:cs="Times New Roman"/>
          <w:sz w:val="28"/>
          <w:szCs w:val="28"/>
          <w:lang w:eastAsia="en-US"/>
        </w:rPr>
        <w:t xml:space="preserve"> МКД </w:t>
      </w:r>
      <w:r w:rsidR="00FB2F82" w:rsidRPr="00CE1DEA">
        <w:rPr>
          <w:rFonts w:ascii="Times New Roman" w:eastAsiaTheme="minorHAnsi" w:hAnsi="Times New Roman" w:cs="Times New Roman"/>
          <w:sz w:val="28"/>
          <w:szCs w:val="28"/>
          <w:lang w:eastAsia="en-US"/>
        </w:rPr>
        <w:t>проводил</w:t>
      </w:r>
      <w:r w:rsidR="00B938D2" w:rsidRPr="00CE1DEA">
        <w:rPr>
          <w:rFonts w:ascii="Times New Roman" w:eastAsiaTheme="minorHAnsi" w:hAnsi="Times New Roman" w:cs="Times New Roman"/>
          <w:sz w:val="28"/>
          <w:szCs w:val="28"/>
          <w:lang w:eastAsia="en-US"/>
        </w:rPr>
        <w:t>а некоммерческая организация «Региональный оператор по проведению капитального ремонта многоквартирных домов Еврейской автономной области</w:t>
      </w:r>
      <w:r w:rsidR="00AA6F12" w:rsidRPr="00CE1DEA">
        <w:rPr>
          <w:rFonts w:ascii="Times New Roman" w:eastAsiaTheme="minorHAnsi" w:hAnsi="Times New Roman" w:cs="Times New Roman"/>
          <w:sz w:val="28"/>
          <w:szCs w:val="28"/>
          <w:lang w:eastAsia="en-US"/>
        </w:rPr>
        <w:t>»</w:t>
      </w:r>
      <w:r w:rsidR="00EE3315" w:rsidRPr="00CE1DEA">
        <w:rPr>
          <w:rFonts w:ascii="Times New Roman" w:eastAsiaTheme="minorHAnsi" w:hAnsi="Times New Roman" w:cs="Times New Roman"/>
          <w:sz w:val="28"/>
          <w:szCs w:val="28"/>
          <w:lang w:eastAsia="en-US"/>
        </w:rPr>
        <w:t>.</w:t>
      </w:r>
      <w:r w:rsidR="00492130" w:rsidRPr="00CE1DEA">
        <w:rPr>
          <w:rFonts w:ascii="Times New Roman" w:eastAsiaTheme="minorHAnsi" w:hAnsi="Times New Roman" w:cs="Times New Roman"/>
          <w:sz w:val="28"/>
          <w:szCs w:val="28"/>
          <w:lang w:eastAsia="en-US"/>
        </w:rPr>
        <w:t xml:space="preserve"> На 31.12.2020 работы</w:t>
      </w:r>
      <w:r w:rsidR="00B938D2" w:rsidRPr="00CE1DEA">
        <w:rPr>
          <w:rFonts w:ascii="Times New Roman" w:eastAsiaTheme="minorHAnsi" w:hAnsi="Times New Roman" w:cs="Times New Roman"/>
          <w:sz w:val="28"/>
          <w:szCs w:val="28"/>
          <w:lang w:eastAsia="en-US"/>
        </w:rPr>
        <w:t xml:space="preserve"> на МКД по адресу: ЕАО, Смидовичский район, п. Николаевка, ул. Матросова, д.34</w:t>
      </w:r>
      <w:r w:rsidR="00103D28" w:rsidRPr="00CE1DEA">
        <w:rPr>
          <w:rFonts w:ascii="Times New Roman" w:eastAsiaTheme="minorHAnsi" w:hAnsi="Times New Roman" w:cs="Times New Roman"/>
          <w:sz w:val="28"/>
          <w:szCs w:val="28"/>
          <w:lang w:eastAsia="en-US"/>
        </w:rPr>
        <w:t xml:space="preserve"> выполнены не в полном объеме в связи с погодными условиями и сложной</w:t>
      </w:r>
      <w:r w:rsidR="00B00F17" w:rsidRPr="00CE1DEA">
        <w:rPr>
          <w:rFonts w:ascii="Times New Roman" w:hAnsi="Times New Roman" w:cs="Times New Roman"/>
          <w:sz w:val="28"/>
          <w:szCs w:val="28"/>
        </w:rPr>
        <w:t xml:space="preserve">  конструкцией кровли.</w:t>
      </w:r>
    </w:p>
    <w:p w:rsidR="00730B0C" w:rsidRDefault="00660539" w:rsidP="00CE1DEA">
      <w:pPr>
        <w:pStyle w:val="a3"/>
        <w:jc w:val="both"/>
        <w:rPr>
          <w:rFonts w:ascii="Times New Roman" w:eastAsiaTheme="minorHAnsi" w:hAnsi="Times New Roman" w:cs="Times New Roman"/>
          <w:sz w:val="28"/>
          <w:szCs w:val="28"/>
          <w:lang w:eastAsia="en-US"/>
        </w:rPr>
      </w:pPr>
      <w:r w:rsidRPr="00CE1DEA">
        <w:rPr>
          <w:rFonts w:ascii="Times New Roman" w:eastAsiaTheme="minorHAnsi" w:hAnsi="Times New Roman" w:cs="Times New Roman"/>
          <w:sz w:val="28"/>
          <w:szCs w:val="28"/>
          <w:lang w:eastAsia="en-US"/>
        </w:rPr>
        <w:t xml:space="preserve">         </w:t>
      </w:r>
      <w:r w:rsidR="006773D3" w:rsidRPr="00CE1DEA">
        <w:rPr>
          <w:rFonts w:ascii="Times New Roman" w:eastAsiaTheme="minorHAnsi" w:hAnsi="Times New Roman" w:cs="Times New Roman"/>
          <w:sz w:val="28"/>
          <w:szCs w:val="28"/>
          <w:lang w:eastAsia="en-US"/>
        </w:rPr>
        <w:t xml:space="preserve">В августе-сентябре 2020 года  </w:t>
      </w:r>
      <w:r w:rsidR="009D476D" w:rsidRPr="00CE1DEA">
        <w:rPr>
          <w:rFonts w:ascii="Times New Roman" w:eastAsiaTheme="minorHAnsi" w:hAnsi="Times New Roman" w:cs="Times New Roman"/>
          <w:sz w:val="28"/>
          <w:szCs w:val="28"/>
          <w:lang w:eastAsia="en-US"/>
        </w:rPr>
        <w:t>осложнилась гидрометеорологическая обстановка в бассейне реки Амур, Тунгуска в связи с большим количеством выпавших осадков.</w:t>
      </w:r>
      <w:r w:rsidR="00902815" w:rsidRPr="00CE1DEA">
        <w:rPr>
          <w:rFonts w:ascii="Times New Roman" w:eastAsiaTheme="minorHAnsi" w:hAnsi="Times New Roman" w:cs="Times New Roman"/>
          <w:sz w:val="28"/>
          <w:szCs w:val="28"/>
          <w:lang w:eastAsia="en-US"/>
        </w:rPr>
        <w:t xml:space="preserve"> В целях организации и проведения работ по защите населения и территории от подтоплений</w:t>
      </w:r>
      <w:r w:rsidR="0078259E" w:rsidRPr="00CE1DEA">
        <w:rPr>
          <w:rFonts w:ascii="Times New Roman" w:eastAsiaTheme="minorHAnsi" w:hAnsi="Times New Roman" w:cs="Times New Roman"/>
          <w:sz w:val="28"/>
          <w:szCs w:val="28"/>
          <w:lang w:eastAsia="en-US"/>
        </w:rPr>
        <w:t xml:space="preserve"> постановлением администрации </w:t>
      </w:r>
      <w:r w:rsidR="0078259E" w:rsidRPr="00CE1DEA">
        <w:rPr>
          <w:rFonts w:ascii="Times New Roman" w:eastAsiaTheme="minorHAnsi" w:hAnsi="Times New Roman" w:cs="Times New Roman"/>
          <w:sz w:val="28"/>
          <w:szCs w:val="28"/>
          <w:lang w:eastAsia="en-US"/>
        </w:rPr>
        <w:lastRenderedPageBreak/>
        <w:t>городского поселения от 09.09.2020 № 321 введен режим чрезвычайна ситуация с 09.0</w:t>
      </w:r>
      <w:r w:rsidR="007E2DCC" w:rsidRPr="00CE1DEA">
        <w:rPr>
          <w:rFonts w:ascii="Times New Roman" w:eastAsiaTheme="minorHAnsi" w:hAnsi="Times New Roman" w:cs="Times New Roman"/>
          <w:sz w:val="28"/>
          <w:szCs w:val="28"/>
          <w:lang w:eastAsia="en-US"/>
        </w:rPr>
        <w:t>9</w:t>
      </w:r>
      <w:r w:rsidR="0078259E" w:rsidRPr="00CE1DEA">
        <w:rPr>
          <w:rFonts w:ascii="Times New Roman" w:eastAsiaTheme="minorHAnsi" w:hAnsi="Times New Roman" w:cs="Times New Roman"/>
          <w:sz w:val="28"/>
          <w:szCs w:val="28"/>
          <w:lang w:eastAsia="en-US"/>
        </w:rPr>
        <w:t>.2020</w:t>
      </w:r>
      <w:r w:rsidR="00CD6F44" w:rsidRPr="00CE1DEA">
        <w:rPr>
          <w:rFonts w:ascii="Times New Roman" w:eastAsiaTheme="minorHAnsi" w:hAnsi="Times New Roman" w:cs="Times New Roman"/>
          <w:sz w:val="28"/>
          <w:szCs w:val="28"/>
          <w:lang w:eastAsia="en-US"/>
        </w:rPr>
        <w:t xml:space="preserve"> </w:t>
      </w:r>
      <w:r w:rsidR="0078259E" w:rsidRPr="00CE1DEA">
        <w:rPr>
          <w:rFonts w:ascii="Times New Roman" w:eastAsiaTheme="minorHAnsi" w:hAnsi="Times New Roman" w:cs="Times New Roman"/>
          <w:sz w:val="28"/>
          <w:szCs w:val="28"/>
          <w:lang w:eastAsia="en-US"/>
        </w:rPr>
        <w:t>года</w:t>
      </w:r>
      <w:r w:rsidR="007E2DCC" w:rsidRPr="00CE1DEA">
        <w:rPr>
          <w:rFonts w:ascii="Times New Roman" w:eastAsiaTheme="minorHAnsi" w:hAnsi="Times New Roman" w:cs="Times New Roman"/>
          <w:sz w:val="28"/>
          <w:szCs w:val="28"/>
          <w:lang w:eastAsia="en-US"/>
        </w:rPr>
        <w:t>.</w:t>
      </w:r>
      <w:r w:rsidR="008A2065" w:rsidRPr="00CE1DEA">
        <w:rPr>
          <w:rFonts w:ascii="Times New Roman" w:eastAsiaTheme="minorHAnsi" w:hAnsi="Times New Roman" w:cs="Times New Roman"/>
          <w:sz w:val="28"/>
          <w:szCs w:val="28"/>
          <w:lang w:eastAsia="en-US"/>
        </w:rPr>
        <w:t xml:space="preserve"> </w:t>
      </w:r>
    </w:p>
    <w:p w:rsidR="00730B0C" w:rsidRDefault="008A2065" w:rsidP="00730B0C">
      <w:pPr>
        <w:pStyle w:val="a3"/>
        <w:ind w:firstLine="708"/>
        <w:jc w:val="both"/>
        <w:rPr>
          <w:rFonts w:ascii="Times New Roman" w:hAnsi="Times New Roman" w:cs="Times New Roman"/>
          <w:iCs/>
          <w:sz w:val="28"/>
          <w:szCs w:val="28"/>
        </w:rPr>
      </w:pPr>
      <w:r w:rsidRPr="00CE1DEA">
        <w:rPr>
          <w:rFonts w:ascii="Times New Roman" w:eastAsiaTheme="minorHAnsi" w:hAnsi="Times New Roman" w:cs="Times New Roman"/>
          <w:sz w:val="28"/>
          <w:szCs w:val="28"/>
          <w:lang w:eastAsia="en-US"/>
        </w:rPr>
        <w:t>Специалисты</w:t>
      </w:r>
      <w:r w:rsidR="008651BF" w:rsidRPr="00CE1DEA">
        <w:rPr>
          <w:rFonts w:ascii="Times New Roman" w:eastAsiaTheme="minorHAnsi" w:hAnsi="Times New Roman" w:cs="Times New Roman"/>
          <w:sz w:val="28"/>
          <w:szCs w:val="28"/>
          <w:lang w:eastAsia="en-US"/>
        </w:rPr>
        <w:t xml:space="preserve"> админис</w:t>
      </w:r>
      <w:r w:rsidRPr="00CE1DEA">
        <w:rPr>
          <w:rFonts w:ascii="Times New Roman" w:eastAsiaTheme="minorHAnsi" w:hAnsi="Times New Roman" w:cs="Times New Roman"/>
          <w:sz w:val="28"/>
          <w:szCs w:val="28"/>
          <w:lang w:eastAsia="en-US"/>
        </w:rPr>
        <w:t>трации незамедлительно приступили к</w:t>
      </w:r>
      <w:r w:rsidR="008222D4" w:rsidRPr="00CE1DEA">
        <w:rPr>
          <w:rFonts w:ascii="Times New Roman" w:eastAsiaTheme="minorHAnsi" w:hAnsi="Times New Roman" w:cs="Times New Roman"/>
          <w:sz w:val="28"/>
          <w:szCs w:val="28"/>
          <w:lang w:eastAsia="en-US"/>
        </w:rPr>
        <w:t xml:space="preserve"> работе по </w:t>
      </w:r>
      <w:r w:rsidR="003E3A32" w:rsidRPr="00CE1DEA">
        <w:rPr>
          <w:rFonts w:ascii="Times New Roman" w:eastAsiaTheme="minorHAnsi" w:hAnsi="Times New Roman" w:cs="Times New Roman"/>
          <w:sz w:val="28"/>
          <w:szCs w:val="28"/>
          <w:lang w:eastAsia="en-US"/>
        </w:rPr>
        <w:t xml:space="preserve">установлению факта нарушения условий </w:t>
      </w:r>
      <w:r w:rsidR="008222D4" w:rsidRPr="00CE1DEA">
        <w:rPr>
          <w:rFonts w:ascii="Times New Roman" w:eastAsiaTheme="minorHAnsi" w:hAnsi="Times New Roman" w:cs="Times New Roman"/>
          <w:sz w:val="28"/>
          <w:szCs w:val="28"/>
          <w:lang w:eastAsia="en-US"/>
        </w:rPr>
        <w:t>жизнедеятельности граждан</w:t>
      </w:r>
      <w:r w:rsidR="003E3A32" w:rsidRPr="00CE1DEA">
        <w:rPr>
          <w:rFonts w:ascii="Times New Roman" w:eastAsiaTheme="minorHAnsi" w:hAnsi="Times New Roman" w:cs="Times New Roman"/>
          <w:sz w:val="28"/>
          <w:szCs w:val="28"/>
          <w:lang w:eastAsia="en-US"/>
        </w:rPr>
        <w:t>,</w:t>
      </w:r>
      <w:r w:rsidRPr="00CE1DEA">
        <w:rPr>
          <w:rFonts w:ascii="Times New Roman" w:eastAsiaTheme="minorHAnsi" w:hAnsi="Times New Roman" w:cs="Times New Roman"/>
          <w:sz w:val="28"/>
          <w:szCs w:val="28"/>
          <w:lang w:eastAsia="en-US"/>
        </w:rPr>
        <w:t xml:space="preserve"> обследованию </w:t>
      </w:r>
      <w:r w:rsidR="00DA56D4" w:rsidRPr="00CE1DEA">
        <w:rPr>
          <w:rFonts w:ascii="Times New Roman" w:eastAsiaTheme="minorHAnsi" w:hAnsi="Times New Roman" w:cs="Times New Roman"/>
          <w:sz w:val="28"/>
          <w:szCs w:val="28"/>
          <w:lang w:eastAsia="en-US"/>
        </w:rPr>
        <w:t xml:space="preserve"> пострадавших жилых помещений</w:t>
      </w:r>
      <w:r w:rsidR="00DA56D4" w:rsidRPr="00CE1DEA">
        <w:rPr>
          <w:rFonts w:ascii="Times New Roman" w:hAnsi="Times New Roman" w:cs="Times New Roman"/>
          <w:iCs/>
          <w:sz w:val="28"/>
          <w:szCs w:val="28"/>
        </w:rPr>
        <w:t xml:space="preserve"> </w:t>
      </w:r>
      <w:r w:rsidR="00E734F4" w:rsidRPr="00CE1DEA">
        <w:rPr>
          <w:rFonts w:ascii="Times New Roman" w:hAnsi="Times New Roman" w:cs="Times New Roman"/>
          <w:iCs/>
          <w:sz w:val="28"/>
          <w:szCs w:val="28"/>
        </w:rPr>
        <w:t xml:space="preserve">по оценке ущерба и </w:t>
      </w:r>
      <w:r w:rsidR="00DA56D4" w:rsidRPr="00CE1DEA">
        <w:rPr>
          <w:rFonts w:ascii="Times New Roman" w:hAnsi="Times New Roman" w:cs="Times New Roman"/>
          <w:iCs/>
          <w:sz w:val="28"/>
          <w:szCs w:val="28"/>
        </w:rPr>
        <w:t xml:space="preserve"> пригодности жилых помещений для дальнейшего проживания.</w:t>
      </w:r>
      <w:r w:rsidR="00CE1620" w:rsidRPr="00CE1DEA">
        <w:rPr>
          <w:rFonts w:ascii="Times New Roman" w:hAnsi="Times New Roman" w:cs="Times New Roman"/>
          <w:iCs/>
          <w:sz w:val="28"/>
          <w:szCs w:val="28"/>
        </w:rPr>
        <w:t xml:space="preserve"> </w:t>
      </w:r>
    </w:p>
    <w:p w:rsidR="00721387" w:rsidRPr="00CE1DEA" w:rsidRDefault="005E3638" w:rsidP="00730B0C">
      <w:pPr>
        <w:pStyle w:val="a3"/>
        <w:ind w:firstLine="708"/>
        <w:jc w:val="both"/>
        <w:rPr>
          <w:rFonts w:ascii="Times New Roman" w:eastAsiaTheme="minorHAnsi" w:hAnsi="Times New Roman" w:cs="Times New Roman"/>
          <w:sz w:val="28"/>
          <w:szCs w:val="28"/>
          <w:lang w:eastAsia="en-US"/>
        </w:rPr>
      </w:pPr>
      <w:r w:rsidRPr="00CE1DEA">
        <w:rPr>
          <w:rFonts w:ascii="Times New Roman" w:hAnsi="Times New Roman" w:cs="Times New Roman"/>
          <w:iCs/>
          <w:sz w:val="28"/>
          <w:szCs w:val="28"/>
        </w:rPr>
        <w:t>В период ЧС к</w:t>
      </w:r>
      <w:r w:rsidR="00CE1620" w:rsidRPr="00CE1DEA">
        <w:rPr>
          <w:rFonts w:ascii="Times New Roman" w:hAnsi="Times New Roman" w:cs="Times New Roman"/>
          <w:iCs/>
          <w:sz w:val="28"/>
          <w:szCs w:val="28"/>
        </w:rPr>
        <w:t>руглосуточно  велась откачка воды с подтопленных территорий. Гражданам, проживаю</w:t>
      </w:r>
      <w:r w:rsidR="00BA6EB3" w:rsidRPr="00CE1DEA">
        <w:rPr>
          <w:rFonts w:ascii="Times New Roman" w:hAnsi="Times New Roman" w:cs="Times New Roman"/>
          <w:iCs/>
          <w:sz w:val="28"/>
          <w:szCs w:val="28"/>
        </w:rPr>
        <w:t>щим на подтопленной территории</w:t>
      </w:r>
      <w:r w:rsidR="00CE1620" w:rsidRPr="00CE1DEA">
        <w:rPr>
          <w:rFonts w:ascii="Times New Roman" w:hAnsi="Times New Roman" w:cs="Times New Roman"/>
          <w:iCs/>
          <w:sz w:val="28"/>
          <w:szCs w:val="28"/>
        </w:rPr>
        <w:t>,  была организована доставка питьевой воды.</w:t>
      </w:r>
    </w:p>
    <w:p w:rsidR="00847470" w:rsidRPr="00CE1DEA" w:rsidRDefault="001C3B21"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8651BF" w:rsidRPr="00CE1DEA">
        <w:rPr>
          <w:rFonts w:ascii="Times New Roman" w:hAnsi="Times New Roman" w:cs="Times New Roman"/>
          <w:sz w:val="28"/>
          <w:szCs w:val="28"/>
        </w:rPr>
        <w:t xml:space="preserve">В администрацию поселения поступило 24 заявления от граждан на оказание единовременной и </w:t>
      </w:r>
      <w:r w:rsidR="008D75CB" w:rsidRPr="00CE1DEA">
        <w:rPr>
          <w:rFonts w:ascii="Times New Roman" w:hAnsi="Times New Roman" w:cs="Times New Roman"/>
          <w:sz w:val="28"/>
          <w:szCs w:val="28"/>
        </w:rPr>
        <w:t>финансовой материальной помощи. В 22 случаях установлен факт нарушения условий жизнедеятельности</w:t>
      </w:r>
      <w:r w:rsidR="008F6961" w:rsidRPr="00CE1DEA">
        <w:rPr>
          <w:rFonts w:ascii="Times New Roman" w:hAnsi="Times New Roman" w:cs="Times New Roman"/>
          <w:sz w:val="28"/>
          <w:szCs w:val="28"/>
        </w:rPr>
        <w:t xml:space="preserve">, в </w:t>
      </w:r>
      <w:r w:rsidR="008D75CB" w:rsidRPr="00CE1DEA">
        <w:rPr>
          <w:rFonts w:ascii="Times New Roman" w:hAnsi="Times New Roman" w:cs="Times New Roman"/>
          <w:sz w:val="28"/>
          <w:szCs w:val="28"/>
        </w:rPr>
        <w:t>2 случаях произошла частичная утрата имущества первой необходимости.</w:t>
      </w:r>
      <w:r w:rsidRPr="00CE1DEA">
        <w:rPr>
          <w:rFonts w:ascii="Times New Roman" w:hAnsi="Times New Roman" w:cs="Times New Roman"/>
          <w:sz w:val="28"/>
          <w:szCs w:val="28"/>
        </w:rPr>
        <w:t xml:space="preserve"> В результате ЧС пострадало 7 жилых домов</w:t>
      </w:r>
      <w:r w:rsidR="00692B07" w:rsidRPr="00CE1DEA">
        <w:rPr>
          <w:rFonts w:ascii="Times New Roman" w:hAnsi="Times New Roman" w:cs="Times New Roman"/>
          <w:sz w:val="28"/>
          <w:szCs w:val="28"/>
        </w:rPr>
        <w:t xml:space="preserve"> (</w:t>
      </w:r>
      <w:r w:rsidRPr="00CE1DEA">
        <w:rPr>
          <w:rFonts w:ascii="Times New Roman" w:hAnsi="Times New Roman" w:cs="Times New Roman"/>
          <w:sz w:val="28"/>
          <w:szCs w:val="28"/>
        </w:rPr>
        <w:t>4 жилых помещения подлежат капитальному ремонту, 3 жилых помещения признаны не пригодными для проживания).</w:t>
      </w:r>
    </w:p>
    <w:p w:rsidR="00166C6A" w:rsidRPr="00CE1DEA" w:rsidRDefault="00166C6A"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Для минимизации последствий чрезвычайных ситуаций</w:t>
      </w:r>
      <w:r w:rsidR="00B71548" w:rsidRPr="00CE1DEA">
        <w:rPr>
          <w:rFonts w:ascii="Times New Roman" w:hAnsi="Times New Roman" w:cs="Times New Roman"/>
          <w:sz w:val="28"/>
          <w:szCs w:val="28"/>
          <w:lang w:bidi="ru-RU"/>
        </w:rPr>
        <w:t xml:space="preserve"> </w:t>
      </w:r>
      <w:r w:rsidR="005839FC" w:rsidRPr="00CE1DEA">
        <w:rPr>
          <w:rFonts w:ascii="Times New Roman" w:hAnsi="Times New Roman" w:cs="Times New Roman"/>
          <w:sz w:val="28"/>
          <w:szCs w:val="28"/>
          <w:lang w:bidi="ru-RU"/>
        </w:rPr>
        <w:t>в рамках проекта «Точки роста»</w:t>
      </w:r>
      <w:r w:rsidRPr="00CE1DEA">
        <w:rPr>
          <w:rFonts w:ascii="Times New Roman" w:eastAsia="Times New Roman" w:hAnsi="Times New Roman" w:cs="Times New Roman"/>
          <w:sz w:val="28"/>
          <w:szCs w:val="28"/>
        </w:rPr>
        <w:t xml:space="preserve"> проведены работы по обустройству площадки для насосных станций для откачки воды с Николаевского польдера на ГТ</w:t>
      </w:r>
      <w:r w:rsidR="00B71548" w:rsidRPr="00CE1DEA">
        <w:rPr>
          <w:rFonts w:ascii="Times New Roman" w:eastAsia="Times New Roman" w:hAnsi="Times New Roman" w:cs="Times New Roman"/>
          <w:sz w:val="28"/>
          <w:szCs w:val="28"/>
        </w:rPr>
        <w:t>С (гидротехнические сооружения).</w:t>
      </w:r>
    </w:p>
    <w:p w:rsidR="00730B0C" w:rsidRDefault="00385EFC"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730B0C">
        <w:rPr>
          <w:rFonts w:ascii="Times New Roman" w:eastAsia="Times New Roman" w:hAnsi="Times New Roman" w:cs="Times New Roman"/>
          <w:sz w:val="28"/>
          <w:szCs w:val="28"/>
        </w:rPr>
        <w:tab/>
      </w:r>
      <w:r w:rsidRPr="00CE1DEA">
        <w:rPr>
          <w:rFonts w:ascii="Times New Roman" w:eastAsia="Times New Roman" w:hAnsi="Times New Roman" w:cs="Times New Roman"/>
          <w:sz w:val="28"/>
          <w:szCs w:val="28"/>
        </w:rPr>
        <w:t>18.09.2020 г. постановлением губернатора Еврейской автономной области № 277 установлены ограничительные мероприятия (карантин) по заболеванию свиней африканской чумой. Одно личное подворье на территории поселения признано эпизоотическим очагом африканской чумы.</w:t>
      </w:r>
      <w:r w:rsidR="003801D6" w:rsidRPr="00CE1DEA">
        <w:rPr>
          <w:rFonts w:ascii="Times New Roman" w:eastAsia="Times New Roman" w:hAnsi="Times New Roman" w:cs="Times New Roman"/>
          <w:sz w:val="28"/>
          <w:szCs w:val="28"/>
        </w:rPr>
        <w:t xml:space="preserve"> Специалистами администрации совместно с ветеринарной службой п</w:t>
      </w:r>
      <w:r w:rsidR="000C74EA" w:rsidRPr="00CE1DEA">
        <w:rPr>
          <w:rFonts w:ascii="Times New Roman" w:eastAsia="Times New Roman" w:hAnsi="Times New Roman" w:cs="Times New Roman"/>
          <w:sz w:val="28"/>
          <w:szCs w:val="28"/>
        </w:rPr>
        <w:t>р</w:t>
      </w:r>
      <w:r w:rsidR="003801D6" w:rsidRPr="00CE1DEA">
        <w:rPr>
          <w:rFonts w:ascii="Times New Roman" w:eastAsia="Times New Roman" w:hAnsi="Times New Roman" w:cs="Times New Roman"/>
          <w:sz w:val="28"/>
          <w:szCs w:val="28"/>
        </w:rPr>
        <w:t>оведён ряд профилактических работ.</w:t>
      </w:r>
    </w:p>
    <w:p w:rsidR="00D576D5" w:rsidRPr="00CE1DEA" w:rsidRDefault="003801D6"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Был осуществлен подворный обход в п. Николаевка, с. </w:t>
      </w:r>
      <w:proofErr w:type="gramStart"/>
      <w:r w:rsidRPr="00CE1DEA">
        <w:rPr>
          <w:rFonts w:ascii="Times New Roman" w:eastAsia="Times New Roman" w:hAnsi="Times New Roman" w:cs="Times New Roman"/>
          <w:sz w:val="28"/>
          <w:szCs w:val="28"/>
        </w:rPr>
        <w:t>Ключевое</w:t>
      </w:r>
      <w:proofErr w:type="gramEnd"/>
      <w:r w:rsidRPr="00CE1DEA">
        <w:rPr>
          <w:rFonts w:ascii="Times New Roman" w:eastAsia="Times New Roman" w:hAnsi="Times New Roman" w:cs="Times New Roman"/>
          <w:sz w:val="28"/>
          <w:szCs w:val="28"/>
        </w:rPr>
        <w:t xml:space="preserve"> с целью уточнения поголовья свиней</w:t>
      </w:r>
      <w:r w:rsidR="00682358" w:rsidRPr="00CE1DEA">
        <w:rPr>
          <w:rFonts w:ascii="Times New Roman" w:eastAsia="Times New Roman" w:hAnsi="Times New Roman" w:cs="Times New Roman"/>
          <w:sz w:val="28"/>
          <w:szCs w:val="28"/>
        </w:rPr>
        <w:t>.</w:t>
      </w:r>
      <w:r w:rsidR="00647ECA" w:rsidRPr="00CE1DEA">
        <w:rPr>
          <w:rFonts w:ascii="Times New Roman" w:eastAsia="Times New Roman" w:hAnsi="Times New Roman" w:cs="Times New Roman"/>
          <w:sz w:val="28"/>
          <w:szCs w:val="28"/>
        </w:rPr>
        <w:t xml:space="preserve"> Был установлен пост ветеринарного контроля и организовано круглосуточное дежурство работников полиции и специалистов ветеринарной службы. </w:t>
      </w:r>
      <w:r w:rsidR="00D576D5" w:rsidRPr="00CE1DEA">
        <w:rPr>
          <w:rFonts w:ascii="Times New Roman" w:eastAsia="Times New Roman" w:hAnsi="Times New Roman" w:cs="Times New Roman"/>
          <w:sz w:val="28"/>
          <w:szCs w:val="28"/>
        </w:rPr>
        <w:t>Для ликвидации очага опасной болезни животных п</w:t>
      </w:r>
      <w:r w:rsidR="00647ECA" w:rsidRPr="00CE1DEA">
        <w:rPr>
          <w:rFonts w:ascii="Times New Roman" w:eastAsia="Times New Roman" w:hAnsi="Times New Roman" w:cs="Times New Roman"/>
          <w:sz w:val="28"/>
          <w:szCs w:val="28"/>
        </w:rPr>
        <w:t>роведено отчуждение животных на территории эпизоотического очага.</w:t>
      </w:r>
    </w:p>
    <w:p w:rsidR="00385EFC" w:rsidRPr="00CE1DEA" w:rsidRDefault="00647ECA"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Постановлением губернатора Еврейской автономной области </w:t>
      </w:r>
      <w:r w:rsidR="009334F7" w:rsidRPr="00CE1DEA">
        <w:rPr>
          <w:rFonts w:ascii="Times New Roman" w:eastAsia="Times New Roman" w:hAnsi="Times New Roman" w:cs="Times New Roman"/>
          <w:sz w:val="28"/>
          <w:szCs w:val="28"/>
        </w:rPr>
        <w:t>от 02.10.2020 № 295 ограничительные мероприятия (карантин) по заболеванию африканской чумой отменены.</w:t>
      </w:r>
    </w:p>
    <w:p w:rsidR="00E02EB3" w:rsidRPr="00CE1DEA" w:rsidRDefault="004948E8" w:rsidP="00730B0C">
      <w:pPr>
        <w:pStyle w:val="a3"/>
        <w:ind w:firstLine="708"/>
        <w:jc w:val="both"/>
        <w:rPr>
          <w:rFonts w:ascii="Times New Roman" w:hAnsi="Times New Roman" w:cs="Times New Roman"/>
          <w:sz w:val="28"/>
          <w:szCs w:val="28"/>
        </w:rPr>
      </w:pPr>
      <w:r w:rsidRPr="00CE1DEA">
        <w:rPr>
          <w:rFonts w:ascii="Times New Roman" w:eastAsia="Times New Roman" w:hAnsi="Times New Roman" w:cs="Times New Roman"/>
          <w:sz w:val="28"/>
          <w:szCs w:val="28"/>
        </w:rPr>
        <w:t xml:space="preserve">В следующем году работы по </w:t>
      </w:r>
      <w:r w:rsidRPr="00CE1DEA">
        <w:rPr>
          <w:rFonts w:ascii="Times New Roman" w:hAnsi="Times New Roman" w:cs="Times New Roman"/>
          <w:sz w:val="28"/>
          <w:szCs w:val="28"/>
        </w:rPr>
        <w:t>предупреждению и ликвидация чрезвычайных ситуаций будут продолжены.</w:t>
      </w:r>
    </w:p>
    <w:p w:rsidR="00B617C3" w:rsidRPr="00CE1DEA" w:rsidRDefault="00B617C3" w:rsidP="00CE1DEA">
      <w:pPr>
        <w:pStyle w:val="a3"/>
        <w:jc w:val="both"/>
        <w:rPr>
          <w:rFonts w:ascii="Times New Roman" w:eastAsia="Times New Roman" w:hAnsi="Times New Roman" w:cs="Times New Roman"/>
          <w:sz w:val="28"/>
          <w:szCs w:val="28"/>
        </w:rPr>
      </w:pPr>
      <w:r w:rsidRPr="00730B0C">
        <w:rPr>
          <w:rFonts w:ascii="Times New Roman" w:hAnsi="Times New Roman" w:cs="Times New Roman"/>
          <w:b/>
          <w:sz w:val="28"/>
          <w:szCs w:val="28"/>
        </w:rPr>
        <w:t>Работа с обращениями граждан:</w:t>
      </w:r>
      <w:r w:rsidRPr="00CE1DEA">
        <w:rPr>
          <w:rFonts w:ascii="Times New Roman" w:eastAsia="Times New Roman" w:hAnsi="Times New Roman" w:cs="Times New Roman"/>
          <w:sz w:val="28"/>
          <w:szCs w:val="28"/>
        </w:rPr>
        <w:t xml:space="preserve">       </w:t>
      </w:r>
    </w:p>
    <w:p w:rsidR="00730B0C" w:rsidRDefault="00FD4B02"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Работа с обращениями граждан все больше обретает статус од</w:t>
      </w:r>
      <w:r w:rsidR="009A7B4F" w:rsidRPr="00CE1DEA">
        <w:rPr>
          <w:rFonts w:ascii="Times New Roman" w:hAnsi="Times New Roman" w:cs="Times New Roman"/>
          <w:sz w:val="28"/>
          <w:szCs w:val="28"/>
        </w:rPr>
        <w:t>ного из приоритетных направлений</w:t>
      </w:r>
      <w:r w:rsidRPr="00CE1DEA">
        <w:rPr>
          <w:rFonts w:ascii="Times New Roman" w:hAnsi="Times New Roman" w:cs="Times New Roman"/>
          <w:sz w:val="28"/>
          <w:szCs w:val="28"/>
        </w:rPr>
        <w:t xml:space="preserve"> в деятельности администрации Николаевского городского поселения. </w:t>
      </w:r>
    </w:p>
    <w:p w:rsidR="00440B35" w:rsidRPr="00CE1DEA" w:rsidRDefault="00FD4B02"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 xml:space="preserve">Полное  и своевременное рассмотрение   </w:t>
      </w:r>
      <w:r w:rsidR="001E525B" w:rsidRPr="00CE1DEA">
        <w:rPr>
          <w:rFonts w:ascii="Times New Roman" w:hAnsi="Times New Roman" w:cs="Times New Roman"/>
          <w:sz w:val="28"/>
          <w:szCs w:val="28"/>
        </w:rPr>
        <w:t>обращений</w:t>
      </w:r>
      <w:r w:rsidRPr="00CE1DEA">
        <w:rPr>
          <w:rFonts w:ascii="Times New Roman" w:hAnsi="Times New Roman" w:cs="Times New Roman"/>
          <w:sz w:val="28"/>
          <w:szCs w:val="28"/>
        </w:rPr>
        <w:t xml:space="preserve"> граждан, обеспечение в пределах своих полномочий защиты прав и свобод человека </w:t>
      </w:r>
      <w:r w:rsidR="001E525B" w:rsidRPr="00CE1DEA">
        <w:rPr>
          <w:rFonts w:ascii="Times New Roman" w:hAnsi="Times New Roman" w:cs="Times New Roman"/>
          <w:sz w:val="28"/>
          <w:szCs w:val="28"/>
        </w:rPr>
        <w:t>является</w:t>
      </w:r>
      <w:r w:rsidRPr="00CE1DEA">
        <w:rPr>
          <w:rFonts w:ascii="Times New Roman" w:hAnsi="Times New Roman" w:cs="Times New Roman"/>
          <w:sz w:val="28"/>
          <w:szCs w:val="28"/>
        </w:rPr>
        <w:t xml:space="preserve"> одной из основных </w:t>
      </w:r>
      <w:r w:rsidR="001E525B" w:rsidRPr="00CE1DEA">
        <w:rPr>
          <w:rFonts w:ascii="Times New Roman" w:hAnsi="Times New Roman" w:cs="Times New Roman"/>
          <w:sz w:val="28"/>
          <w:szCs w:val="28"/>
        </w:rPr>
        <w:t>задач</w:t>
      </w:r>
      <w:r w:rsidRPr="00CE1DEA">
        <w:rPr>
          <w:rFonts w:ascii="Times New Roman" w:hAnsi="Times New Roman" w:cs="Times New Roman"/>
          <w:sz w:val="28"/>
          <w:szCs w:val="28"/>
        </w:rPr>
        <w:t xml:space="preserve"> стоящих перед администрацией </w:t>
      </w:r>
      <w:r w:rsidR="001E525B" w:rsidRPr="00CE1DEA">
        <w:rPr>
          <w:rFonts w:ascii="Times New Roman" w:hAnsi="Times New Roman" w:cs="Times New Roman"/>
          <w:sz w:val="28"/>
          <w:szCs w:val="28"/>
        </w:rPr>
        <w:t>Николаевского</w:t>
      </w:r>
      <w:r w:rsidRPr="00CE1DEA">
        <w:rPr>
          <w:rFonts w:ascii="Times New Roman" w:hAnsi="Times New Roman" w:cs="Times New Roman"/>
          <w:sz w:val="28"/>
          <w:szCs w:val="28"/>
        </w:rPr>
        <w:t xml:space="preserve"> городского поселения. </w:t>
      </w:r>
    </w:p>
    <w:p w:rsidR="009A7B4F" w:rsidRPr="00CE1DEA" w:rsidRDefault="009A7B4F"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lastRenderedPageBreak/>
        <w:t>Работа с обращениями граждан в администрации осуществляется в соответствии с Федеральным законом от 02.05.2006 № 59-ФЗ «О порядке рассмотрения обращений граждан Российской Федерации».</w:t>
      </w:r>
    </w:p>
    <w:p w:rsidR="00730B0C" w:rsidRDefault="00110C54"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 xml:space="preserve">     </w:t>
      </w:r>
      <w:r w:rsidRPr="00CE1DEA">
        <w:rPr>
          <w:rFonts w:ascii="Times New Roman" w:hAnsi="Times New Roman" w:cs="Times New Roman"/>
          <w:sz w:val="28"/>
          <w:szCs w:val="28"/>
        </w:rPr>
        <w:t xml:space="preserve"> </w:t>
      </w:r>
      <w:r w:rsidR="009A7B4F" w:rsidRPr="00CE1DEA">
        <w:rPr>
          <w:rFonts w:ascii="Times New Roman" w:hAnsi="Times New Roman" w:cs="Times New Roman"/>
          <w:sz w:val="28"/>
          <w:szCs w:val="28"/>
        </w:rPr>
        <w:t xml:space="preserve">В  рамках организации </w:t>
      </w:r>
      <w:r w:rsidR="00B46ECE" w:rsidRPr="00CE1DEA">
        <w:rPr>
          <w:rFonts w:ascii="Times New Roman" w:hAnsi="Times New Roman" w:cs="Times New Roman"/>
          <w:sz w:val="28"/>
          <w:szCs w:val="28"/>
        </w:rPr>
        <w:t>взаимодействия</w:t>
      </w:r>
      <w:r w:rsidR="009A7B4F" w:rsidRPr="00CE1DEA">
        <w:rPr>
          <w:rFonts w:ascii="Times New Roman" w:hAnsi="Times New Roman" w:cs="Times New Roman"/>
          <w:sz w:val="28"/>
          <w:szCs w:val="28"/>
        </w:rPr>
        <w:t xml:space="preserve"> с насе</w:t>
      </w:r>
      <w:r w:rsidR="00B46ECE" w:rsidRPr="00CE1DEA">
        <w:rPr>
          <w:rFonts w:ascii="Times New Roman" w:hAnsi="Times New Roman" w:cs="Times New Roman"/>
          <w:sz w:val="28"/>
          <w:szCs w:val="28"/>
        </w:rPr>
        <w:t>лением, обеспечение максимальной</w:t>
      </w:r>
      <w:r w:rsidR="009A7B4F" w:rsidRPr="00CE1DEA">
        <w:rPr>
          <w:rFonts w:ascii="Times New Roman" w:hAnsi="Times New Roman" w:cs="Times New Roman"/>
          <w:sz w:val="28"/>
          <w:szCs w:val="28"/>
        </w:rPr>
        <w:t xml:space="preserve"> </w:t>
      </w:r>
      <w:r w:rsidR="00B46ECE" w:rsidRPr="00CE1DEA">
        <w:rPr>
          <w:rFonts w:ascii="Times New Roman" w:hAnsi="Times New Roman" w:cs="Times New Roman"/>
          <w:sz w:val="28"/>
          <w:szCs w:val="28"/>
        </w:rPr>
        <w:t>доступности</w:t>
      </w:r>
      <w:r w:rsidR="009A7B4F" w:rsidRPr="00CE1DEA">
        <w:rPr>
          <w:rFonts w:ascii="Times New Roman" w:hAnsi="Times New Roman" w:cs="Times New Roman"/>
          <w:sz w:val="28"/>
          <w:szCs w:val="28"/>
        </w:rPr>
        <w:t xml:space="preserve">, открытости и </w:t>
      </w:r>
      <w:r w:rsidR="00B46ECE" w:rsidRPr="00CE1DEA">
        <w:rPr>
          <w:rFonts w:ascii="Times New Roman" w:hAnsi="Times New Roman" w:cs="Times New Roman"/>
          <w:sz w:val="28"/>
          <w:szCs w:val="28"/>
        </w:rPr>
        <w:t>гласности</w:t>
      </w:r>
      <w:r w:rsidR="009A7B4F" w:rsidRPr="00CE1DEA">
        <w:rPr>
          <w:rFonts w:ascii="Times New Roman" w:hAnsi="Times New Roman" w:cs="Times New Roman"/>
          <w:sz w:val="28"/>
          <w:szCs w:val="28"/>
        </w:rPr>
        <w:t xml:space="preserve"> граждане направляют обращения  почтовыми отправлениями, по каналам электронной </w:t>
      </w:r>
      <w:r w:rsidR="00BE40C5" w:rsidRPr="00CE1DEA">
        <w:rPr>
          <w:rFonts w:ascii="Times New Roman" w:hAnsi="Times New Roman" w:cs="Times New Roman"/>
          <w:sz w:val="28"/>
          <w:szCs w:val="28"/>
        </w:rPr>
        <w:t>связи</w:t>
      </w:r>
      <w:r w:rsidR="009A7B4F" w:rsidRPr="00CE1DEA">
        <w:rPr>
          <w:rFonts w:ascii="Times New Roman" w:hAnsi="Times New Roman" w:cs="Times New Roman"/>
          <w:sz w:val="28"/>
          <w:szCs w:val="28"/>
        </w:rPr>
        <w:t>, лично обращаясь в приемную глав</w:t>
      </w:r>
      <w:r w:rsidR="0063787D" w:rsidRPr="00CE1DEA">
        <w:rPr>
          <w:rFonts w:ascii="Times New Roman" w:hAnsi="Times New Roman" w:cs="Times New Roman"/>
          <w:sz w:val="28"/>
          <w:szCs w:val="28"/>
        </w:rPr>
        <w:t>ы</w:t>
      </w:r>
      <w:r w:rsidR="009A7B4F" w:rsidRPr="00CE1DEA">
        <w:rPr>
          <w:rFonts w:ascii="Times New Roman" w:hAnsi="Times New Roman" w:cs="Times New Roman"/>
          <w:sz w:val="28"/>
          <w:szCs w:val="28"/>
        </w:rPr>
        <w:t xml:space="preserve"> городского </w:t>
      </w:r>
      <w:r w:rsidR="00BE40C5" w:rsidRPr="00CE1DEA">
        <w:rPr>
          <w:rFonts w:ascii="Times New Roman" w:hAnsi="Times New Roman" w:cs="Times New Roman"/>
          <w:sz w:val="28"/>
          <w:szCs w:val="28"/>
        </w:rPr>
        <w:t>поселения</w:t>
      </w:r>
      <w:r w:rsidR="009A7B4F" w:rsidRPr="00CE1DEA">
        <w:rPr>
          <w:rFonts w:ascii="Times New Roman" w:hAnsi="Times New Roman" w:cs="Times New Roman"/>
          <w:sz w:val="28"/>
          <w:szCs w:val="28"/>
        </w:rPr>
        <w:t>.</w:t>
      </w:r>
      <w:r w:rsidR="00E45AF2" w:rsidRPr="00CE1DEA">
        <w:rPr>
          <w:rFonts w:ascii="Times New Roman" w:hAnsi="Times New Roman" w:cs="Times New Roman"/>
          <w:sz w:val="28"/>
          <w:szCs w:val="28"/>
        </w:rPr>
        <w:t xml:space="preserve"> Личный прием граждан в администрации Николаевского городского поселения  проводится главой администрации городского поселения.  </w:t>
      </w:r>
    </w:p>
    <w:p w:rsidR="00E45AF2" w:rsidRPr="00CE1DEA" w:rsidRDefault="00E45AF2" w:rsidP="00730B0C">
      <w:pPr>
        <w:pStyle w:val="a3"/>
        <w:jc w:val="both"/>
        <w:rPr>
          <w:rFonts w:ascii="Times New Roman" w:hAnsi="Times New Roman" w:cs="Times New Roman"/>
          <w:sz w:val="28"/>
          <w:szCs w:val="28"/>
        </w:rPr>
      </w:pPr>
      <w:r w:rsidRPr="00CE1DEA">
        <w:rPr>
          <w:rFonts w:ascii="Times New Roman" w:hAnsi="Times New Roman" w:cs="Times New Roman"/>
          <w:sz w:val="28"/>
          <w:szCs w:val="28"/>
        </w:rPr>
        <w:t>Информация о месте приема, а также о</w:t>
      </w:r>
      <w:r w:rsidR="00730B0C">
        <w:rPr>
          <w:rFonts w:ascii="Times New Roman" w:hAnsi="Times New Roman" w:cs="Times New Roman"/>
          <w:sz w:val="28"/>
          <w:szCs w:val="28"/>
        </w:rPr>
        <w:t xml:space="preserve">б установленных для приема днях </w:t>
      </w:r>
      <w:r w:rsidRPr="00CE1DEA">
        <w:rPr>
          <w:rFonts w:ascii="Times New Roman" w:hAnsi="Times New Roman" w:cs="Times New Roman"/>
          <w:sz w:val="28"/>
          <w:szCs w:val="28"/>
        </w:rPr>
        <w:t>и часах доводится до сведения граждан.</w:t>
      </w:r>
    </w:p>
    <w:p w:rsidR="009A7B4F" w:rsidRPr="00CE1DEA" w:rsidRDefault="009A7B4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ab/>
      </w:r>
      <w:r w:rsidRPr="00CE1DEA">
        <w:rPr>
          <w:rFonts w:ascii="Times New Roman" w:hAnsi="Times New Roman" w:cs="Times New Roman"/>
          <w:sz w:val="28"/>
          <w:szCs w:val="28"/>
        </w:rPr>
        <w:t>Сроки рассмотрения обращений граждан</w:t>
      </w:r>
      <w:r w:rsidR="001634A8" w:rsidRPr="00CE1DEA">
        <w:rPr>
          <w:rFonts w:ascii="Times New Roman" w:hAnsi="Times New Roman" w:cs="Times New Roman"/>
          <w:sz w:val="28"/>
          <w:szCs w:val="28"/>
        </w:rPr>
        <w:t xml:space="preserve"> </w:t>
      </w:r>
      <w:r w:rsidRPr="00CE1DEA">
        <w:rPr>
          <w:rFonts w:ascii="Times New Roman" w:hAnsi="Times New Roman" w:cs="Times New Roman"/>
          <w:sz w:val="28"/>
          <w:szCs w:val="28"/>
        </w:rPr>
        <w:t>находятся на постоянном контроле.</w:t>
      </w:r>
      <w:r w:rsidR="00C2116F" w:rsidRPr="00CE1DEA">
        <w:rPr>
          <w:rFonts w:ascii="Times New Roman" w:hAnsi="Times New Roman" w:cs="Times New Roman"/>
          <w:sz w:val="28"/>
          <w:szCs w:val="28"/>
        </w:rPr>
        <w:t xml:space="preserve"> В связи с введением ограничений по </w:t>
      </w:r>
      <w:r w:rsidR="00BC1D72" w:rsidRPr="00CE1DEA">
        <w:rPr>
          <w:rFonts w:ascii="Times New Roman" w:hAnsi="Times New Roman" w:cs="Times New Roman"/>
          <w:sz w:val="28"/>
          <w:szCs w:val="28"/>
        </w:rPr>
        <w:t>нераспространению</w:t>
      </w:r>
      <w:r w:rsidR="00C2116F" w:rsidRPr="00CE1DEA">
        <w:rPr>
          <w:rFonts w:ascii="Times New Roman" w:hAnsi="Times New Roman" w:cs="Times New Roman"/>
          <w:sz w:val="28"/>
          <w:szCs w:val="28"/>
        </w:rPr>
        <w:t xml:space="preserve"> </w:t>
      </w:r>
      <w:r w:rsidR="004226DC" w:rsidRPr="00CE1DEA">
        <w:rPr>
          <w:rFonts w:ascii="Times New Roman" w:hAnsi="Times New Roman" w:cs="Times New Roman"/>
          <w:sz w:val="28"/>
          <w:szCs w:val="28"/>
        </w:rPr>
        <w:t xml:space="preserve">новой </w:t>
      </w:r>
      <w:proofErr w:type="spellStart"/>
      <w:r w:rsidR="00C2116F" w:rsidRPr="00CE1DEA">
        <w:rPr>
          <w:rFonts w:ascii="Times New Roman" w:hAnsi="Times New Roman" w:cs="Times New Roman"/>
          <w:sz w:val="28"/>
          <w:szCs w:val="28"/>
        </w:rPr>
        <w:t>коронавиру</w:t>
      </w:r>
      <w:r w:rsidR="00BC1D72" w:rsidRPr="00CE1DEA">
        <w:rPr>
          <w:rFonts w:ascii="Times New Roman" w:hAnsi="Times New Roman" w:cs="Times New Roman"/>
          <w:sz w:val="28"/>
          <w:szCs w:val="28"/>
        </w:rPr>
        <w:t>сной</w:t>
      </w:r>
      <w:proofErr w:type="spellEnd"/>
      <w:r w:rsidR="00C2116F" w:rsidRPr="00CE1DEA">
        <w:rPr>
          <w:rFonts w:ascii="Times New Roman" w:hAnsi="Times New Roman" w:cs="Times New Roman"/>
          <w:sz w:val="28"/>
          <w:szCs w:val="28"/>
        </w:rPr>
        <w:t xml:space="preserve"> инфекции личный прием граждан временно </w:t>
      </w:r>
      <w:r w:rsidR="00BC1D72" w:rsidRPr="00CE1DEA">
        <w:rPr>
          <w:rFonts w:ascii="Times New Roman" w:hAnsi="Times New Roman" w:cs="Times New Roman"/>
          <w:sz w:val="28"/>
          <w:szCs w:val="28"/>
        </w:rPr>
        <w:t>приостановлен.</w:t>
      </w:r>
    </w:p>
    <w:p w:rsidR="009A7B4F" w:rsidRPr="00CE1DEA" w:rsidRDefault="00251E7A"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 xml:space="preserve">   </w:t>
      </w:r>
      <w:r w:rsidR="009A7B4F" w:rsidRPr="00CE1DEA">
        <w:rPr>
          <w:rFonts w:ascii="Times New Roman" w:hAnsi="Times New Roman" w:cs="Times New Roman"/>
          <w:sz w:val="28"/>
          <w:szCs w:val="28"/>
        </w:rPr>
        <w:t>За 2020 год в администрацию Николаевского горо</w:t>
      </w:r>
      <w:r w:rsidR="00FB2CD7" w:rsidRPr="00CE1DEA">
        <w:rPr>
          <w:rFonts w:ascii="Times New Roman" w:hAnsi="Times New Roman" w:cs="Times New Roman"/>
          <w:sz w:val="28"/>
          <w:szCs w:val="28"/>
        </w:rPr>
        <w:t>дского поселения поступило 384 письменных обращения, 8</w:t>
      </w:r>
      <w:r w:rsidR="009A7B4F" w:rsidRPr="00CE1DEA">
        <w:rPr>
          <w:rFonts w:ascii="Times New Roman" w:hAnsi="Times New Roman" w:cs="Times New Roman"/>
          <w:sz w:val="28"/>
          <w:szCs w:val="28"/>
        </w:rPr>
        <w:t xml:space="preserve"> человек принято на личном </w:t>
      </w:r>
      <w:r w:rsidR="00BC1D72" w:rsidRPr="00CE1DEA">
        <w:rPr>
          <w:rFonts w:ascii="Times New Roman" w:hAnsi="Times New Roman" w:cs="Times New Roman"/>
          <w:sz w:val="28"/>
          <w:szCs w:val="28"/>
        </w:rPr>
        <w:t>приёме</w:t>
      </w:r>
      <w:r w:rsidR="009A7B4F" w:rsidRPr="00CE1DEA">
        <w:rPr>
          <w:rFonts w:ascii="Times New Roman" w:hAnsi="Times New Roman" w:cs="Times New Roman"/>
          <w:sz w:val="28"/>
          <w:szCs w:val="28"/>
        </w:rPr>
        <w:t>.</w:t>
      </w:r>
    </w:p>
    <w:p w:rsidR="00C257FC" w:rsidRPr="00CE1DEA" w:rsidRDefault="00BC1D72" w:rsidP="00730B0C">
      <w:pPr>
        <w:pStyle w:val="a3"/>
        <w:ind w:firstLine="708"/>
        <w:jc w:val="both"/>
        <w:rPr>
          <w:rFonts w:ascii="Times New Roman" w:hAnsi="Times New Roman" w:cs="Times New Roman"/>
          <w:sz w:val="28"/>
          <w:szCs w:val="28"/>
          <w:u w:val="single"/>
        </w:rPr>
      </w:pPr>
      <w:r w:rsidRPr="00CE1DEA">
        <w:rPr>
          <w:rFonts w:ascii="Times New Roman" w:hAnsi="Times New Roman" w:cs="Times New Roman"/>
          <w:color w:val="000000" w:themeColor="text1"/>
          <w:sz w:val="28"/>
          <w:szCs w:val="28"/>
        </w:rPr>
        <w:t xml:space="preserve">Основными проблемами, с которыми граждане обращались в администрацию, были вопросы: </w:t>
      </w:r>
      <w:r w:rsidR="000C25EE" w:rsidRPr="00CE1DEA">
        <w:rPr>
          <w:rFonts w:ascii="Times New Roman" w:hAnsi="Times New Roman" w:cs="Times New Roman"/>
          <w:color w:val="000000" w:themeColor="text1"/>
          <w:sz w:val="28"/>
          <w:szCs w:val="28"/>
        </w:rPr>
        <w:t>содержания придомовых территорий</w:t>
      </w:r>
      <w:r w:rsidRPr="00CE1DEA">
        <w:rPr>
          <w:rFonts w:ascii="Times New Roman" w:hAnsi="Times New Roman" w:cs="Times New Roman"/>
          <w:color w:val="000000" w:themeColor="text1"/>
          <w:sz w:val="28"/>
          <w:szCs w:val="28"/>
        </w:rPr>
        <w:t>,  уличного освещения</w:t>
      </w:r>
      <w:r w:rsidR="00B01793" w:rsidRPr="00CE1DEA">
        <w:rPr>
          <w:rFonts w:ascii="Times New Roman" w:hAnsi="Times New Roman" w:cs="Times New Roman"/>
          <w:color w:val="000000" w:themeColor="text1"/>
          <w:sz w:val="28"/>
          <w:szCs w:val="28"/>
        </w:rPr>
        <w:t>,</w:t>
      </w:r>
      <w:r w:rsidR="000C25EE" w:rsidRPr="00CE1DEA">
        <w:rPr>
          <w:rFonts w:ascii="Times New Roman" w:hAnsi="Times New Roman" w:cs="Times New Roman"/>
          <w:color w:val="000000" w:themeColor="text1"/>
          <w:sz w:val="28"/>
          <w:szCs w:val="28"/>
        </w:rPr>
        <w:t xml:space="preserve"> ремонта дорог, </w:t>
      </w:r>
      <w:r w:rsidR="00B01793" w:rsidRPr="00CE1DEA">
        <w:rPr>
          <w:rFonts w:ascii="Times New Roman" w:hAnsi="Times New Roman" w:cs="Times New Roman"/>
          <w:color w:val="000000" w:themeColor="text1"/>
          <w:sz w:val="28"/>
          <w:szCs w:val="28"/>
        </w:rPr>
        <w:t xml:space="preserve"> соде</w:t>
      </w:r>
      <w:r w:rsidR="000C25EE" w:rsidRPr="00CE1DEA">
        <w:rPr>
          <w:rFonts w:ascii="Times New Roman" w:hAnsi="Times New Roman" w:cs="Times New Roman"/>
          <w:color w:val="000000" w:themeColor="text1"/>
          <w:sz w:val="28"/>
          <w:szCs w:val="28"/>
        </w:rPr>
        <w:t>ржания</w:t>
      </w:r>
      <w:r w:rsidR="00B01793" w:rsidRPr="00CE1DEA">
        <w:rPr>
          <w:rFonts w:ascii="Times New Roman" w:hAnsi="Times New Roman" w:cs="Times New Roman"/>
          <w:color w:val="000000" w:themeColor="text1"/>
          <w:sz w:val="28"/>
          <w:szCs w:val="28"/>
        </w:rPr>
        <w:t xml:space="preserve"> домашних животных</w:t>
      </w:r>
      <w:r w:rsidR="00575AE8" w:rsidRPr="00CE1DEA">
        <w:rPr>
          <w:rFonts w:ascii="Times New Roman" w:hAnsi="Times New Roman" w:cs="Times New Roman"/>
          <w:color w:val="000000" w:themeColor="text1"/>
          <w:sz w:val="28"/>
          <w:szCs w:val="28"/>
        </w:rPr>
        <w:t>.</w:t>
      </w:r>
    </w:p>
    <w:p w:rsidR="00291A4E" w:rsidRPr="00730B0C" w:rsidRDefault="00291A4E" w:rsidP="00CE1DEA">
      <w:pPr>
        <w:pStyle w:val="a3"/>
        <w:jc w:val="both"/>
        <w:rPr>
          <w:rFonts w:ascii="Times New Roman" w:eastAsia="Times New Roman" w:hAnsi="Times New Roman" w:cs="Times New Roman"/>
          <w:b/>
          <w:color w:val="FF0000"/>
          <w:sz w:val="28"/>
          <w:szCs w:val="28"/>
        </w:rPr>
      </w:pPr>
      <w:r w:rsidRPr="00730B0C">
        <w:rPr>
          <w:rFonts w:ascii="Times New Roman" w:hAnsi="Times New Roman" w:cs="Times New Roman"/>
          <w:b/>
          <w:sz w:val="28"/>
          <w:szCs w:val="28"/>
        </w:rPr>
        <w:t>Противодействие коррупции:</w:t>
      </w:r>
      <w:r w:rsidRPr="00730B0C">
        <w:rPr>
          <w:rFonts w:ascii="Times New Roman" w:eastAsia="Times New Roman" w:hAnsi="Times New Roman" w:cs="Times New Roman"/>
          <w:b/>
          <w:color w:val="FF0000"/>
          <w:sz w:val="28"/>
          <w:szCs w:val="28"/>
        </w:rPr>
        <w:t xml:space="preserve">      </w:t>
      </w:r>
    </w:p>
    <w:p w:rsidR="00730B0C" w:rsidRDefault="00291A4E"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Еще одна важная тема, которую нельзя не затронуть - это </w:t>
      </w:r>
      <w:r w:rsidRPr="00CE1DEA">
        <w:rPr>
          <w:rFonts w:ascii="Times New Roman" w:eastAsia="Times New Roman" w:hAnsi="Times New Roman" w:cs="Times New Roman"/>
          <w:iCs/>
          <w:sz w:val="28"/>
          <w:szCs w:val="28"/>
        </w:rPr>
        <w:t>вопросы противодействия коррупции</w:t>
      </w:r>
      <w:r w:rsidRPr="00CE1DEA">
        <w:rPr>
          <w:rFonts w:ascii="Times New Roman" w:eastAsia="Times New Roman" w:hAnsi="Times New Roman" w:cs="Times New Roman"/>
          <w:sz w:val="28"/>
          <w:szCs w:val="28"/>
        </w:rPr>
        <w:t xml:space="preserve">. В поселении создана комиссия по противодействию коррупции, которая координирует деятельность в данном направлении. </w:t>
      </w:r>
    </w:p>
    <w:p w:rsidR="00730B0C" w:rsidRDefault="00291A4E"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 </w:t>
      </w:r>
    </w:p>
    <w:p w:rsidR="00730B0C" w:rsidRDefault="00291A4E"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Сведения о доходах, расходах, об имуществе и обязательствах имущественного характера отдельных категорий лиц и членов их семей, в соответствии с законом, ежегодно размещаются в сети "Интернет" на официальном сайте администрации Николаевского городского поселения.</w:t>
      </w:r>
    </w:p>
    <w:p w:rsidR="006D2476" w:rsidRPr="00CE1DEA" w:rsidRDefault="00291A4E"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proofErr w:type="gramStart"/>
      <w:r w:rsidRPr="00CE1DEA">
        <w:rPr>
          <w:rFonts w:ascii="Times New Roman" w:eastAsia="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 целью деятельности, которой является, в том числе, проверка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w:t>
      </w:r>
      <w:proofErr w:type="gramEnd"/>
    </w:p>
    <w:p w:rsidR="00291A4E" w:rsidRPr="00CE1DEA" w:rsidRDefault="00291A4E"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r w:rsidR="00730B0C">
        <w:rPr>
          <w:rFonts w:ascii="Times New Roman" w:eastAsia="Times New Roman" w:hAnsi="Times New Roman" w:cs="Times New Roman"/>
          <w:sz w:val="28"/>
          <w:szCs w:val="28"/>
        </w:rPr>
        <w:tab/>
      </w:r>
      <w:r w:rsidRPr="00CE1DEA">
        <w:rPr>
          <w:rFonts w:ascii="Times New Roman" w:eastAsia="Times New Roman" w:hAnsi="Times New Roman" w:cs="Times New Roman"/>
          <w:sz w:val="28"/>
          <w:szCs w:val="28"/>
        </w:rPr>
        <w:t xml:space="preserve"> 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 принятых органами местного самоуправления поселения.  Все выявляемые </w:t>
      </w:r>
      <w:proofErr w:type="spellStart"/>
      <w:r w:rsidRPr="00CE1DEA">
        <w:rPr>
          <w:rFonts w:ascii="Times New Roman" w:eastAsia="Times New Roman" w:hAnsi="Times New Roman" w:cs="Times New Roman"/>
          <w:sz w:val="28"/>
          <w:szCs w:val="28"/>
        </w:rPr>
        <w:t>коррупциогенные</w:t>
      </w:r>
      <w:proofErr w:type="spellEnd"/>
      <w:r w:rsidRPr="00CE1DEA">
        <w:rPr>
          <w:rFonts w:ascii="Times New Roman" w:eastAsia="Times New Roman" w:hAnsi="Times New Roman" w:cs="Times New Roman"/>
          <w:sz w:val="28"/>
          <w:szCs w:val="28"/>
        </w:rPr>
        <w:t xml:space="preserve"> факторы устраняются на этапе экспертизы проектов нормативных актов.</w:t>
      </w:r>
    </w:p>
    <w:p w:rsidR="00B476AA" w:rsidRPr="00CE1DEA" w:rsidRDefault="00291A4E" w:rsidP="00CE1DEA">
      <w:pPr>
        <w:pStyle w:val="a3"/>
        <w:jc w:val="both"/>
        <w:rPr>
          <w:rFonts w:ascii="Times New Roman" w:eastAsia="Calibri" w:hAnsi="Times New Roman" w:cs="Times New Roman"/>
          <w:sz w:val="28"/>
          <w:szCs w:val="28"/>
          <w:lang w:eastAsia="en-US"/>
        </w:rPr>
      </w:pPr>
      <w:r w:rsidRPr="00CE1DEA">
        <w:rPr>
          <w:rFonts w:ascii="Times New Roman" w:eastAsia="Times New Roman" w:hAnsi="Times New Roman" w:cs="Times New Roman"/>
          <w:color w:val="FF0000"/>
          <w:sz w:val="28"/>
          <w:szCs w:val="28"/>
        </w:rPr>
        <w:lastRenderedPageBreak/>
        <w:t xml:space="preserve">    </w:t>
      </w:r>
      <w:r w:rsidR="00730B0C">
        <w:rPr>
          <w:rFonts w:ascii="Times New Roman" w:eastAsia="Times New Roman" w:hAnsi="Times New Roman" w:cs="Times New Roman"/>
          <w:color w:val="FF0000"/>
          <w:sz w:val="28"/>
          <w:szCs w:val="28"/>
        </w:rPr>
        <w:tab/>
      </w:r>
      <w:r w:rsidR="00B476AA" w:rsidRPr="00CE1DEA">
        <w:rPr>
          <w:rFonts w:ascii="Times New Roman" w:eastAsia="Times New Roman" w:hAnsi="Times New Roman" w:cs="Times New Roman"/>
          <w:sz w:val="28"/>
          <w:szCs w:val="28"/>
        </w:rPr>
        <w:t>Продолжается</w:t>
      </w:r>
      <w:r w:rsidRPr="00CE1DEA">
        <w:rPr>
          <w:rFonts w:ascii="Times New Roman" w:eastAsia="Times New Roman" w:hAnsi="Times New Roman" w:cs="Times New Roman"/>
          <w:sz w:val="28"/>
          <w:szCs w:val="28"/>
        </w:rPr>
        <w:t xml:space="preserve"> работа по составлению протоколов об административных правонарушениях:  </w:t>
      </w:r>
      <w:r w:rsidR="00B476AA" w:rsidRPr="00CE1DEA">
        <w:rPr>
          <w:rFonts w:ascii="Times New Roman" w:eastAsia="Calibri" w:hAnsi="Times New Roman" w:cs="Times New Roman"/>
          <w:sz w:val="28"/>
          <w:szCs w:val="28"/>
          <w:lang w:eastAsia="en-US"/>
        </w:rPr>
        <w:t xml:space="preserve">в  2020 г. составлено 14 протоколов об административных правонарушениях в основном по нарушению тишины и покоя в ночное время. </w:t>
      </w:r>
      <w:r w:rsidR="00637CD8" w:rsidRPr="00CE1DEA">
        <w:rPr>
          <w:rFonts w:ascii="Times New Roman" w:eastAsia="Calibri" w:hAnsi="Times New Roman" w:cs="Times New Roman"/>
          <w:sz w:val="28"/>
          <w:szCs w:val="28"/>
          <w:lang w:eastAsia="en-US"/>
        </w:rPr>
        <w:t xml:space="preserve"> </w:t>
      </w:r>
      <w:r w:rsidR="00B476AA" w:rsidRPr="00CE1DEA">
        <w:rPr>
          <w:rFonts w:ascii="Times New Roman" w:eastAsia="Calibri" w:hAnsi="Times New Roman" w:cs="Times New Roman"/>
          <w:sz w:val="28"/>
          <w:szCs w:val="28"/>
          <w:lang w:eastAsia="en-US"/>
        </w:rPr>
        <w:t>По сравнению с 2019 годом  (34 протокола) произошло уменьшение количества составленных протоколов, это связано с тем, что отменена статья  за нарушения правил содержания домашних животных, правил благоустройства территории. В настоящий момент эти статьи являются наиболее актуальными для поселения.</w:t>
      </w:r>
    </w:p>
    <w:p w:rsidR="008230C2" w:rsidRPr="00CE1DEA" w:rsidRDefault="00072163" w:rsidP="00CE1DEA">
      <w:pPr>
        <w:pStyle w:val="a3"/>
        <w:jc w:val="both"/>
        <w:rPr>
          <w:rFonts w:ascii="Times New Roman" w:eastAsia="Calibri" w:hAnsi="Times New Roman" w:cs="Times New Roman"/>
          <w:sz w:val="28"/>
          <w:szCs w:val="28"/>
          <w:shd w:val="clear" w:color="auto" w:fill="FFFFFF"/>
          <w:lang w:eastAsia="en-US"/>
        </w:rPr>
      </w:pPr>
      <w:r w:rsidRPr="00CE1DEA">
        <w:rPr>
          <w:rFonts w:ascii="Times New Roman" w:eastAsia="Calibri" w:hAnsi="Times New Roman" w:cs="Times New Roman"/>
          <w:sz w:val="28"/>
          <w:szCs w:val="28"/>
          <w:shd w:val="clear" w:color="auto" w:fill="FFFFFF"/>
          <w:lang w:eastAsia="en-US"/>
        </w:rPr>
        <w:t xml:space="preserve">         </w:t>
      </w:r>
      <w:r w:rsidR="008230C2" w:rsidRPr="00CE1DEA">
        <w:rPr>
          <w:rFonts w:ascii="Times New Roman" w:eastAsia="Calibri" w:hAnsi="Times New Roman" w:cs="Times New Roman"/>
          <w:sz w:val="28"/>
          <w:szCs w:val="28"/>
          <w:shd w:val="clear" w:color="auto" w:fill="FFFFFF"/>
          <w:lang w:eastAsia="en-US"/>
        </w:rPr>
        <w:t>Участие администрации в судебных процессах остается по-прежнему высоким:</w:t>
      </w:r>
      <w:r w:rsidR="00AE1EDE" w:rsidRPr="00CE1DEA">
        <w:rPr>
          <w:rFonts w:ascii="Times New Roman" w:eastAsia="Calibri" w:hAnsi="Times New Roman" w:cs="Times New Roman"/>
          <w:sz w:val="28"/>
          <w:szCs w:val="28"/>
          <w:shd w:val="clear" w:color="auto" w:fill="FFFFFF"/>
          <w:lang w:eastAsia="en-US"/>
        </w:rPr>
        <w:t xml:space="preserve"> в</w:t>
      </w:r>
      <w:r w:rsidR="008230C2" w:rsidRPr="00CE1DEA">
        <w:rPr>
          <w:rFonts w:ascii="Times New Roman" w:eastAsia="Calibri" w:hAnsi="Times New Roman" w:cs="Times New Roman"/>
          <w:sz w:val="28"/>
          <w:szCs w:val="28"/>
          <w:shd w:val="clear" w:color="auto" w:fill="FFFFFF"/>
          <w:lang w:eastAsia="en-US"/>
        </w:rPr>
        <w:t xml:space="preserve"> 2020 г. администрация являлась участником процесса по 9 делам в судах общей юрисдикции и в 6 делах Арбитражном суде ЕАО.</w:t>
      </w:r>
    </w:p>
    <w:p w:rsidR="008230C2" w:rsidRPr="00CE1DEA" w:rsidRDefault="008230C2" w:rsidP="00730B0C">
      <w:pPr>
        <w:pStyle w:val="a3"/>
        <w:ind w:firstLine="708"/>
        <w:jc w:val="both"/>
        <w:rPr>
          <w:rFonts w:ascii="Times New Roman" w:eastAsia="Calibri" w:hAnsi="Times New Roman" w:cs="Times New Roman"/>
          <w:sz w:val="28"/>
          <w:szCs w:val="28"/>
          <w:shd w:val="clear" w:color="auto" w:fill="FFFFFF"/>
          <w:lang w:eastAsia="en-US"/>
        </w:rPr>
      </w:pPr>
      <w:r w:rsidRPr="00CE1DEA">
        <w:rPr>
          <w:rFonts w:ascii="Times New Roman" w:eastAsia="Calibri" w:hAnsi="Times New Roman" w:cs="Times New Roman"/>
          <w:sz w:val="28"/>
          <w:szCs w:val="28"/>
          <w:shd w:val="clear" w:color="auto" w:fill="FFFFFF"/>
          <w:lang w:eastAsia="en-US"/>
        </w:rPr>
        <w:t>Снижение количества судебных процессов связано с ликвидацией последствий ЧС 2020 года.</w:t>
      </w:r>
    </w:p>
    <w:p w:rsidR="008F017D" w:rsidRPr="00CE1DEA" w:rsidRDefault="008F017D" w:rsidP="00730B0C">
      <w:pPr>
        <w:pStyle w:val="a3"/>
        <w:ind w:firstLine="708"/>
        <w:jc w:val="both"/>
        <w:rPr>
          <w:rFonts w:ascii="Times New Roman" w:eastAsia="Calibri" w:hAnsi="Times New Roman" w:cs="Times New Roman"/>
          <w:sz w:val="28"/>
          <w:szCs w:val="28"/>
          <w:shd w:val="clear" w:color="auto" w:fill="FFFFFF"/>
          <w:lang w:eastAsia="en-US"/>
        </w:rPr>
      </w:pPr>
      <w:proofErr w:type="gramStart"/>
      <w:r w:rsidRPr="00CE1DEA">
        <w:rPr>
          <w:rFonts w:ascii="Times New Roman" w:eastAsia="Calibri" w:hAnsi="Times New Roman" w:cs="Times New Roman"/>
          <w:sz w:val="28"/>
          <w:szCs w:val="28"/>
          <w:shd w:val="clear" w:color="auto" w:fill="FFFFFF"/>
          <w:lang w:eastAsia="en-US"/>
        </w:rPr>
        <w:t>В 2020 году рассмотрено 22 экспертных заключения ОГКУ «Государственное юридическое бюро» ЕАО и в соответствии с ними были внесены изменения в муниципальные нормативные акты.</w:t>
      </w:r>
      <w:proofErr w:type="gramEnd"/>
    </w:p>
    <w:p w:rsidR="008230C2" w:rsidRPr="00CE1DEA" w:rsidRDefault="008230C2" w:rsidP="00730B0C">
      <w:pPr>
        <w:pStyle w:val="a3"/>
        <w:ind w:firstLine="708"/>
        <w:jc w:val="both"/>
        <w:rPr>
          <w:rFonts w:ascii="Times New Roman" w:eastAsia="Calibri" w:hAnsi="Times New Roman" w:cs="Times New Roman"/>
          <w:sz w:val="28"/>
          <w:szCs w:val="28"/>
          <w:shd w:val="clear" w:color="auto" w:fill="FFFFFF"/>
          <w:lang w:eastAsia="en-US"/>
        </w:rPr>
      </w:pPr>
      <w:r w:rsidRPr="00CE1DEA">
        <w:rPr>
          <w:rFonts w:ascii="Times New Roman" w:eastAsia="Calibri" w:hAnsi="Times New Roman" w:cs="Times New Roman"/>
          <w:sz w:val="28"/>
          <w:szCs w:val="28"/>
          <w:shd w:val="clear" w:color="auto" w:fill="FFFFFF"/>
          <w:lang w:eastAsia="en-US"/>
        </w:rPr>
        <w:t>В настоящее время на исполнении в администрации находится 35 решений суда, в основном ремонт дорог и канализации.</w:t>
      </w:r>
    </w:p>
    <w:p w:rsidR="00F701A0" w:rsidRPr="00730B0C" w:rsidRDefault="005324BC" w:rsidP="00CE1DEA">
      <w:pPr>
        <w:pStyle w:val="a3"/>
        <w:jc w:val="both"/>
        <w:rPr>
          <w:rFonts w:ascii="Times New Roman" w:eastAsia="Times New Roman" w:hAnsi="Times New Roman" w:cs="Times New Roman"/>
          <w:b/>
          <w:sz w:val="28"/>
          <w:szCs w:val="28"/>
        </w:rPr>
      </w:pPr>
      <w:r w:rsidRPr="00CE1DEA">
        <w:rPr>
          <w:rFonts w:ascii="Times New Roman" w:eastAsia="Calibri" w:hAnsi="Times New Roman" w:cs="Times New Roman"/>
          <w:sz w:val="28"/>
          <w:szCs w:val="28"/>
          <w:shd w:val="clear" w:color="auto" w:fill="FFFFFF"/>
          <w:lang w:eastAsia="en-US"/>
        </w:rPr>
        <w:t xml:space="preserve">  </w:t>
      </w:r>
      <w:r w:rsidR="005D21C9" w:rsidRPr="00730B0C">
        <w:rPr>
          <w:rFonts w:ascii="Times New Roman" w:eastAsia="Calibri" w:hAnsi="Times New Roman" w:cs="Times New Roman"/>
          <w:b/>
          <w:sz w:val="28"/>
          <w:szCs w:val="28"/>
          <w:shd w:val="clear" w:color="auto" w:fill="FFFFFF"/>
          <w:lang w:eastAsia="en-US"/>
        </w:rPr>
        <w:t>Работа с населением</w:t>
      </w:r>
      <w:r w:rsidRPr="00730B0C">
        <w:rPr>
          <w:rFonts w:ascii="Times New Roman" w:eastAsia="Calibri" w:hAnsi="Times New Roman" w:cs="Times New Roman"/>
          <w:b/>
          <w:sz w:val="28"/>
          <w:szCs w:val="28"/>
          <w:shd w:val="clear" w:color="auto" w:fill="FFFFFF"/>
          <w:lang w:eastAsia="en-US"/>
        </w:rPr>
        <w:t>,</w:t>
      </w:r>
      <w:r w:rsidR="00B022A3" w:rsidRPr="00730B0C">
        <w:rPr>
          <w:rFonts w:ascii="Times New Roman" w:eastAsia="Calibri" w:hAnsi="Times New Roman" w:cs="Times New Roman"/>
          <w:b/>
          <w:sz w:val="28"/>
          <w:szCs w:val="28"/>
          <w:shd w:val="clear" w:color="auto" w:fill="FFFFFF"/>
          <w:lang w:eastAsia="en-US"/>
        </w:rPr>
        <w:t xml:space="preserve"> </w:t>
      </w:r>
      <w:r w:rsidRPr="00730B0C">
        <w:rPr>
          <w:rFonts w:ascii="Times New Roman" w:eastAsia="Calibri" w:hAnsi="Times New Roman" w:cs="Times New Roman"/>
          <w:b/>
          <w:sz w:val="28"/>
          <w:szCs w:val="28"/>
          <w:shd w:val="clear" w:color="auto" w:fill="FFFFFF"/>
          <w:lang w:eastAsia="en-US"/>
        </w:rPr>
        <w:t xml:space="preserve"> демография,</w:t>
      </w:r>
      <w:r w:rsidR="00D45C8D" w:rsidRPr="00730B0C">
        <w:rPr>
          <w:rFonts w:ascii="Times New Roman" w:eastAsia="Calibri" w:hAnsi="Times New Roman" w:cs="Times New Roman"/>
          <w:b/>
          <w:sz w:val="28"/>
          <w:szCs w:val="28"/>
          <w:shd w:val="clear" w:color="auto" w:fill="FFFFFF"/>
          <w:lang w:eastAsia="en-US"/>
        </w:rPr>
        <w:t xml:space="preserve"> культура,</w:t>
      </w:r>
      <w:r w:rsidRPr="00730B0C">
        <w:rPr>
          <w:rFonts w:ascii="Times New Roman" w:eastAsia="Calibri" w:hAnsi="Times New Roman" w:cs="Times New Roman"/>
          <w:b/>
          <w:sz w:val="28"/>
          <w:szCs w:val="28"/>
          <w:shd w:val="clear" w:color="auto" w:fill="FFFFFF"/>
          <w:lang w:eastAsia="en-US"/>
        </w:rPr>
        <w:t xml:space="preserve"> спорт</w:t>
      </w:r>
    </w:p>
    <w:p w:rsidR="00730B0C" w:rsidRDefault="00987178"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Муниципальное образование «Николаевское городское поселение» Смидовичского муниципального района Еврейской автономной области является самостоятельным муниципальным образованием, входит в состав Смидовичского муниципального района Еврейской автономной области.</w:t>
      </w:r>
    </w:p>
    <w:p w:rsidR="00657A7F" w:rsidRPr="00CE1DEA" w:rsidRDefault="00987178" w:rsidP="00730B0C">
      <w:pPr>
        <w:pStyle w:val="a3"/>
        <w:ind w:firstLine="708"/>
        <w:jc w:val="both"/>
        <w:rPr>
          <w:rFonts w:ascii="Times New Roman" w:hAnsi="Times New Roman" w:cs="Times New Roman"/>
          <w:sz w:val="28"/>
          <w:szCs w:val="28"/>
        </w:rPr>
      </w:pPr>
      <w:r w:rsidRPr="00CE1DEA">
        <w:rPr>
          <w:rFonts w:ascii="Times New Roman" w:eastAsia="Times New Roman" w:hAnsi="Times New Roman" w:cs="Times New Roman"/>
          <w:sz w:val="28"/>
          <w:szCs w:val="28"/>
        </w:rPr>
        <w:t xml:space="preserve"> В состав муниципального образования входят три населенных пункта: п. Николаевка - административный центр, с. </w:t>
      </w:r>
      <w:proofErr w:type="gramStart"/>
      <w:r w:rsidRPr="00CE1DEA">
        <w:rPr>
          <w:rFonts w:ascii="Times New Roman" w:eastAsia="Times New Roman" w:hAnsi="Times New Roman" w:cs="Times New Roman"/>
          <w:sz w:val="28"/>
          <w:szCs w:val="28"/>
        </w:rPr>
        <w:t>Ключевое</w:t>
      </w:r>
      <w:proofErr w:type="gramEnd"/>
      <w:r w:rsidRPr="00CE1DEA">
        <w:rPr>
          <w:rFonts w:ascii="Times New Roman" w:eastAsia="Times New Roman" w:hAnsi="Times New Roman" w:cs="Times New Roman"/>
          <w:sz w:val="28"/>
          <w:szCs w:val="28"/>
        </w:rPr>
        <w:t>, с. Дежневка. Численность населения на 01.01.2020 г. составляет 7203 человека, из них 802 человека проживают в сельской местности.</w:t>
      </w:r>
      <w:r w:rsidR="00657A7F" w:rsidRPr="00CE1DEA">
        <w:rPr>
          <w:rFonts w:ascii="Times New Roman" w:hAnsi="Times New Roman" w:cs="Times New Roman"/>
          <w:sz w:val="28"/>
          <w:szCs w:val="28"/>
        </w:rPr>
        <w:t xml:space="preserve"> </w:t>
      </w:r>
    </w:p>
    <w:p w:rsidR="00024990" w:rsidRPr="00CE1DEA" w:rsidRDefault="00024990"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В  городском поселении осуществляют свою хозяйственную деятельность 128 предприятий малого бизнеса.</w:t>
      </w:r>
    </w:p>
    <w:p w:rsidR="00024990" w:rsidRPr="00CE1DEA" w:rsidRDefault="00024990" w:rsidP="00730B0C">
      <w:pPr>
        <w:pStyle w:val="a3"/>
        <w:ind w:firstLine="708"/>
        <w:jc w:val="both"/>
        <w:rPr>
          <w:rFonts w:ascii="Times New Roman" w:eastAsia="Times New Roman" w:hAnsi="Times New Roman" w:cs="Times New Roman"/>
          <w:sz w:val="28"/>
          <w:szCs w:val="28"/>
        </w:rPr>
      </w:pPr>
      <w:r w:rsidRPr="00CE1DEA">
        <w:rPr>
          <w:rFonts w:ascii="Times New Roman" w:hAnsi="Times New Roman" w:cs="Times New Roman"/>
          <w:sz w:val="28"/>
          <w:szCs w:val="28"/>
        </w:rPr>
        <w:t xml:space="preserve">В отраслевой структуре наибольшее место занимает розничная торговля - 68 %, общественное питание – 4,7%, </w:t>
      </w:r>
      <w:r w:rsidRPr="00CE1DEA">
        <w:rPr>
          <w:rFonts w:ascii="Times New Roman" w:eastAsia="Times New Roman" w:hAnsi="Times New Roman" w:cs="Times New Roman"/>
          <w:sz w:val="28"/>
          <w:szCs w:val="28"/>
        </w:rPr>
        <w:t xml:space="preserve">  бытовые услуги -11,7%; производство – 5,5%;-  иные -10,1%.</w:t>
      </w:r>
    </w:p>
    <w:p w:rsidR="00980D8A" w:rsidRPr="00CE1DEA" w:rsidRDefault="00980D8A"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Администрацией городского поселения ведется совместная активная работа с органами профилактики по выявлению неблагополучных семей. На учете в комиссии по делам несовершеннолетних состоит </w:t>
      </w:r>
      <w:r w:rsidR="008E31F1" w:rsidRPr="00CE1DEA">
        <w:rPr>
          <w:rFonts w:ascii="Times New Roman" w:eastAsia="Times New Roman" w:hAnsi="Times New Roman" w:cs="Times New Roman"/>
          <w:sz w:val="28"/>
          <w:szCs w:val="28"/>
        </w:rPr>
        <w:t>5</w:t>
      </w:r>
      <w:r w:rsidR="001C3E13" w:rsidRPr="00CE1DEA">
        <w:rPr>
          <w:rFonts w:ascii="Times New Roman" w:eastAsia="Times New Roman" w:hAnsi="Times New Roman" w:cs="Times New Roman"/>
          <w:sz w:val="28"/>
          <w:szCs w:val="28"/>
        </w:rPr>
        <w:t xml:space="preserve"> семей (5</w:t>
      </w:r>
      <w:r w:rsidRPr="00CE1DEA">
        <w:rPr>
          <w:rFonts w:ascii="Times New Roman" w:eastAsia="Times New Roman" w:hAnsi="Times New Roman" w:cs="Times New Roman"/>
          <w:sz w:val="28"/>
          <w:szCs w:val="28"/>
        </w:rPr>
        <w:t xml:space="preserve"> - Николаевка) в них воспитывается </w:t>
      </w:r>
      <w:r w:rsidR="001C3E13" w:rsidRPr="00CE1DEA">
        <w:rPr>
          <w:rFonts w:ascii="Times New Roman" w:eastAsia="Times New Roman" w:hAnsi="Times New Roman" w:cs="Times New Roman"/>
          <w:sz w:val="28"/>
          <w:szCs w:val="28"/>
        </w:rPr>
        <w:t>14</w:t>
      </w:r>
      <w:r w:rsidRPr="00CE1DEA">
        <w:rPr>
          <w:rFonts w:ascii="Times New Roman" w:eastAsia="Times New Roman" w:hAnsi="Times New Roman" w:cs="Times New Roman"/>
          <w:sz w:val="28"/>
          <w:szCs w:val="28"/>
        </w:rPr>
        <w:t xml:space="preserve"> детей. В случае выявления критической ситуации в семье информация передается в органы профилактики (ПДН, КДН).</w:t>
      </w:r>
    </w:p>
    <w:p w:rsidR="006F75CC" w:rsidRPr="00CE1DEA" w:rsidRDefault="006F75CC" w:rsidP="00730B0C">
      <w:pPr>
        <w:pStyle w:val="a3"/>
        <w:ind w:firstLine="708"/>
        <w:jc w:val="both"/>
        <w:rPr>
          <w:rFonts w:ascii="Times New Roman" w:eastAsia="Times New Roman" w:hAnsi="Times New Roman" w:cs="Times New Roman"/>
          <w:sz w:val="28"/>
          <w:szCs w:val="28"/>
        </w:rPr>
      </w:pPr>
      <w:r w:rsidRPr="00CE1DEA">
        <w:rPr>
          <w:rFonts w:ascii="Times New Roman" w:hAnsi="Times New Roman" w:cs="Times New Roman"/>
          <w:sz w:val="28"/>
          <w:szCs w:val="28"/>
        </w:rPr>
        <w:t>Большое внимание администрацией поселения  уделяется работе с детьми и подростками, вовлечению детей «группы риска» в культурно-массовые, спортивные мероприятия.</w:t>
      </w:r>
    </w:p>
    <w:p w:rsidR="00A11786" w:rsidRPr="00CE1DEA" w:rsidRDefault="006F75CC"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Постоянно специалистами администрации проводится информационно-разъяснительная работа с населением по вопросам профилактики особо опасных заболеваний животных и об ответственности за нарушение </w:t>
      </w:r>
      <w:r w:rsidRPr="00CE1DEA">
        <w:rPr>
          <w:rFonts w:ascii="Times New Roman" w:eastAsia="Times New Roman" w:hAnsi="Times New Roman" w:cs="Times New Roman"/>
          <w:sz w:val="28"/>
          <w:szCs w:val="28"/>
        </w:rPr>
        <w:lastRenderedPageBreak/>
        <w:t>ветеринарного законодательства при содержании, разведении животных и обороте продукции животного происхождения.</w:t>
      </w:r>
    </w:p>
    <w:p w:rsidR="00730B0C" w:rsidRDefault="00F13D28"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shd w:val="clear" w:color="auto" w:fill="FFFFFF"/>
        </w:rPr>
        <w:t>Масштабный проект помощи "ЕАО – территория действий", инициированный главой региона Ростиславом Гольдштейном в период борьбы с распространением COVID-19, оказался нужным и своевременным.</w:t>
      </w:r>
      <w:r w:rsidRPr="00CE1DEA">
        <w:rPr>
          <w:rFonts w:ascii="Times New Roman" w:hAnsi="Times New Roman" w:cs="Times New Roman"/>
          <w:sz w:val="28"/>
          <w:szCs w:val="28"/>
        </w:rPr>
        <w:t xml:space="preserve"> С апреля</w:t>
      </w:r>
      <w:r w:rsidR="00972A23" w:rsidRPr="00CE1DEA">
        <w:rPr>
          <w:rFonts w:ascii="Times New Roman" w:hAnsi="Times New Roman" w:cs="Times New Roman"/>
          <w:sz w:val="28"/>
          <w:szCs w:val="28"/>
        </w:rPr>
        <w:t xml:space="preserve"> месяца на территории Николаевского городского поселения реализовывался </w:t>
      </w:r>
      <w:r w:rsidRPr="00CE1DEA">
        <w:rPr>
          <w:rFonts w:ascii="Times New Roman" w:hAnsi="Times New Roman" w:cs="Times New Roman"/>
          <w:sz w:val="28"/>
          <w:szCs w:val="28"/>
        </w:rPr>
        <w:t xml:space="preserve">данный </w:t>
      </w:r>
      <w:r w:rsidR="00972A23" w:rsidRPr="00CE1DEA">
        <w:rPr>
          <w:rFonts w:ascii="Times New Roman" w:hAnsi="Times New Roman" w:cs="Times New Roman"/>
          <w:sz w:val="28"/>
          <w:szCs w:val="28"/>
        </w:rPr>
        <w:t xml:space="preserve">проект. </w:t>
      </w:r>
    </w:p>
    <w:p w:rsidR="00730B0C" w:rsidRDefault="00972A23" w:rsidP="00730B0C">
      <w:pPr>
        <w:pStyle w:val="a3"/>
        <w:ind w:firstLine="708"/>
        <w:jc w:val="both"/>
        <w:rPr>
          <w:rFonts w:ascii="Times New Roman" w:hAnsi="Times New Roman" w:cs="Times New Roman"/>
          <w:sz w:val="28"/>
          <w:szCs w:val="28"/>
          <w:shd w:val="clear" w:color="auto" w:fill="FFFFFF"/>
        </w:rPr>
      </w:pPr>
      <w:r w:rsidRPr="00CE1DEA">
        <w:rPr>
          <w:rFonts w:ascii="Times New Roman" w:hAnsi="Times New Roman" w:cs="Times New Roman"/>
          <w:sz w:val="28"/>
          <w:szCs w:val="28"/>
        </w:rPr>
        <w:t>В рамках проекта</w:t>
      </w:r>
      <w:r w:rsidR="00AE0604" w:rsidRPr="00CE1DEA">
        <w:rPr>
          <w:rFonts w:ascii="Times New Roman" w:hAnsi="Times New Roman" w:cs="Times New Roman"/>
          <w:sz w:val="28"/>
          <w:szCs w:val="28"/>
        </w:rPr>
        <w:t xml:space="preserve"> </w:t>
      </w:r>
      <w:r w:rsidR="00005ABA" w:rsidRPr="00CE1DEA">
        <w:rPr>
          <w:rFonts w:ascii="Times New Roman" w:hAnsi="Times New Roman" w:cs="Times New Roman"/>
          <w:sz w:val="28"/>
          <w:szCs w:val="28"/>
        </w:rPr>
        <w:t>1225 пожилых</w:t>
      </w:r>
      <w:r w:rsidR="00614F8B" w:rsidRPr="00CE1DEA">
        <w:rPr>
          <w:rFonts w:ascii="Times New Roman" w:hAnsi="Times New Roman" w:cs="Times New Roman"/>
          <w:sz w:val="28"/>
          <w:szCs w:val="28"/>
        </w:rPr>
        <w:t xml:space="preserve"> </w:t>
      </w:r>
      <w:r w:rsidR="00005ABA" w:rsidRPr="00CE1DEA">
        <w:rPr>
          <w:rFonts w:ascii="Times New Roman" w:hAnsi="Times New Roman" w:cs="Times New Roman"/>
          <w:sz w:val="28"/>
          <w:szCs w:val="28"/>
        </w:rPr>
        <w:t>граждан старше 65 лет</w:t>
      </w:r>
      <w:r w:rsidR="00752ED7" w:rsidRPr="00CE1DEA">
        <w:rPr>
          <w:rFonts w:ascii="Times New Roman" w:hAnsi="Times New Roman" w:cs="Times New Roman"/>
          <w:sz w:val="28"/>
          <w:szCs w:val="28"/>
        </w:rPr>
        <w:t xml:space="preserve"> получили пр</w:t>
      </w:r>
      <w:r w:rsidR="005F7F04" w:rsidRPr="00CE1DEA">
        <w:rPr>
          <w:rFonts w:ascii="Times New Roman" w:hAnsi="Times New Roman" w:cs="Times New Roman"/>
          <w:sz w:val="28"/>
          <w:szCs w:val="28"/>
        </w:rPr>
        <w:t>одуктовые наборы. С июня</w:t>
      </w:r>
      <w:r w:rsidR="00752ED7" w:rsidRPr="00CE1DEA">
        <w:rPr>
          <w:rFonts w:ascii="Times New Roman" w:hAnsi="Times New Roman" w:cs="Times New Roman"/>
          <w:sz w:val="28"/>
          <w:szCs w:val="28"/>
        </w:rPr>
        <w:t xml:space="preserve"> </w:t>
      </w:r>
      <w:r w:rsidR="005F7F04" w:rsidRPr="00CE1DEA">
        <w:rPr>
          <w:rFonts w:ascii="Times New Roman" w:hAnsi="Times New Roman" w:cs="Times New Roman"/>
          <w:sz w:val="28"/>
          <w:szCs w:val="28"/>
        </w:rPr>
        <w:t>месяца</w:t>
      </w:r>
      <w:r w:rsidR="00752ED7" w:rsidRPr="00CE1DEA">
        <w:rPr>
          <w:rFonts w:ascii="Times New Roman" w:hAnsi="Times New Roman" w:cs="Times New Roman"/>
          <w:sz w:val="28"/>
          <w:szCs w:val="28"/>
        </w:rPr>
        <w:t xml:space="preserve"> 605 жителей старше 60 лет,  граждане с ограниченными возможностями</w:t>
      </w:r>
      <w:r w:rsidR="005F7F04" w:rsidRPr="00CE1DEA">
        <w:rPr>
          <w:rFonts w:ascii="Times New Roman" w:hAnsi="Times New Roman" w:cs="Times New Roman"/>
          <w:sz w:val="28"/>
          <w:szCs w:val="28"/>
        </w:rPr>
        <w:t xml:space="preserve"> </w:t>
      </w:r>
      <w:r w:rsidR="00752ED7" w:rsidRPr="00CE1DEA">
        <w:rPr>
          <w:rFonts w:ascii="Times New Roman" w:hAnsi="Times New Roman" w:cs="Times New Roman"/>
          <w:sz w:val="28"/>
          <w:szCs w:val="28"/>
        </w:rPr>
        <w:t>по</w:t>
      </w:r>
      <w:r w:rsidR="00E323F5" w:rsidRPr="00CE1DEA">
        <w:rPr>
          <w:rFonts w:ascii="Times New Roman" w:hAnsi="Times New Roman" w:cs="Times New Roman"/>
          <w:sz w:val="28"/>
          <w:szCs w:val="28"/>
        </w:rPr>
        <w:t>лучили продовольственную помощь,</w:t>
      </w:r>
      <w:r w:rsidR="005F7F04" w:rsidRPr="00CE1DEA">
        <w:rPr>
          <w:rFonts w:ascii="Times New Roman" w:hAnsi="Times New Roman" w:cs="Times New Roman"/>
          <w:sz w:val="28"/>
          <w:szCs w:val="28"/>
        </w:rPr>
        <w:t xml:space="preserve"> </w:t>
      </w:r>
      <w:r w:rsidR="002E4ABF" w:rsidRPr="00CE1DEA">
        <w:rPr>
          <w:rFonts w:ascii="Times New Roman" w:hAnsi="Times New Roman" w:cs="Times New Roman"/>
          <w:sz w:val="28"/>
          <w:szCs w:val="28"/>
        </w:rPr>
        <w:t>115 первокласснико</w:t>
      </w:r>
      <w:r w:rsidR="00E323F5" w:rsidRPr="00CE1DEA">
        <w:rPr>
          <w:rFonts w:ascii="Times New Roman" w:hAnsi="Times New Roman" w:cs="Times New Roman"/>
          <w:sz w:val="28"/>
          <w:szCs w:val="28"/>
        </w:rPr>
        <w:t>в получили подарки к 1 сентября, к</w:t>
      </w:r>
      <w:r w:rsidR="00584B04" w:rsidRPr="00CE1DEA">
        <w:rPr>
          <w:rFonts w:ascii="Times New Roman" w:hAnsi="Times New Roman" w:cs="Times New Roman"/>
          <w:sz w:val="28"/>
          <w:szCs w:val="28"/>
        </w:rPr>
        <w:t xml:space="preserve">о дню матери в рамках </w:t>
      </w:r>
      <w:r w:rsidR="00584B04" w:rsidRPr="00CE1DEA">
        <w:rPr>
          <w:rFonts w:ascii="Times New Roman" w:hAnsi="Times New Roman" w:cs="Times New Roman"/>
          <w:sz w:val="28"/>
          <w:szCs w:val="28"/>
          <w:shd w:val="clear" w:color="auto" w:fill="FFFFFF"/>
        </w:rPr>
        <w:t xml:space="preserve">проекта  "ЕАО – территория действий 105 многодетных </w:t>
      </w:r>
      <w:r w:rsidR="00E323F5" w:rsidRPr="00CE1DEA">
        <w:rPr>
          <w:rFonts w:ascii="Times New Roman" w:hAnsi="Times New Roman" w:cs="Times New Roman"/>
          <w:sz w:val="28"/>
          <w:szCs w:val="28"/>
          <w:shd w:val="clear" w:color="auto" w:fill="FFFFFF"/>
        </w:rPr>
        <w:t>мам получили продуктовые наборы, цветы.</w:t>
      </w:r>
      <w:r w:rsidR="004D23ED" w:rsidRPr="00CE1DEA">
        <w:rPr>
          <w:rFonts w:ascii="Times New Roman" w:hAnsi="Times New Roman" w:cs="Times New Roman"/>
          <w:sz w:val="28"/>
          <w:szCs w:val="28"/>
          <w:shd w:val="clear" w:color="auto" w:fill="FFFFFF"/>
        </w:rPr>
        <w:t xml:space="preserve"> </w:t>
      </w:r>
    </w:p>
    <w:p w:rsidR="00972A23" w:rsidRPr="00CE1DEA" w:rsidRDefault="00CA38E2"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shd w:val="clear" w:color="auto" w:fill="FFFFFF"/>
        </w:rPr>
        <w:t xml:space="preserve">Так же волонтеры в рамках данного проекта раздавали маски населению, помогали в покупке продуктов и лекарств. </w:t>
      </w:r>
      <w:r w:rsidR="004D23ED" w:rsidRPr="00CE1DEA">
        <w:rPr>
          <w:rFonts w:ascii="Times New Roman" w:hAnsi="Times New Roman" w:cs="Times New Roman"/>
          <w:sz w:val="28"/>
          <w:szCs w:val="28"/>
          <w:shd w:val="clear" w:color="auto" w:fill="FFFFFF"/>
        </w:rPr>
        <w:t>Для реализации этой цели были задействованы депутаты Законодательного Собрания ЕАО, депутаты Собрания депутатов Николаевского городского поселения, специалисты а</w:t>
      </w:r>
      <w:r w:rsidR="00E15835" w:rsidRPr="00CE1DEA">
        <w:rPr>
          <w:rFonts w:ascii="Times New Roman" w:hAnsi="Times New Roman" w:cs="Times New Roman"/>
          <w:sz w:val="28"/>
          <w:szCs w:val="28"/>
          <w:shd w:val="clear" w:color="auto" w:fill="FFFFFF"/>
        </w:rPr>
        <w:t>дминистрации, активные граждане, студенты.</w:t>
      </w:r>
    </w:p>
    <w:p w:rsidR="00987178" w:rsidRPr="00CE1DEA" w:rsidRDefault="00A75683"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Каждый год имеет свою особенность</w:t>
      </w:r>
      <w:r w:rsidR="00B23E22" w:rsidRPr="00CE1DEA">
        <w:rPr>
          <w:rFonts w:ascii="Times New Roman" w:hAnsi="Times New Roman" w:cs="Times New Roman"/>
          <w:sz w:val="28"/>
          <w:szCs w:val="28"/>
        </w:rPr>
        <w:t>.</w:t>
      </w:r>
      <w:r w:rsidRPr="00CE1DEA">
        <w:rPr>
          <w:rFonts w:ascii="Times New Roman" w:hAnsi="Times New Roman" w:cs="Times New Roman"/>
          <w:sz w:val="28"/>
          <w:szCs w:val="28"/>
        </w:rPr>
        <w:t xml:space="preserve"> </w:t>
      </w:r>
      <w:r w:rsidR="00657A7F" w:rsidRPr="00CE1DEA">
        <w:rPr>
          <w:rFonts w:ascii="Times New Roman" w:hAnsi="Times New Roman" w:cs="Times New Roman"/>
          <w:sz w:val="28"/>
          <w:szCs w:val="28"/>
        </w:rPr>
        <w:t>2020 год был ознаменован двумя политически</w:t>
      </w:r>
      <w:r w:rsidR="00985DBD" w:rsidRPr="00CE1DEA">
        <w:rPr>
          <w:rFonts w:ascii="Times New Roman" w:hAnsi="Times New Roman" w:cs="Times New Roman"/>
          <w:sz w:val="28"/>
          <w:szCs w:val="28"/>
        </w:rPr>
        <w:t>ми событиями. Это общероссийское</w:t>
      </w:r>
      <w:r w:rsidR="00657A7F" w:rsidRPr="00CE1DEA">
        <w:rPr>
          <w:rFonts w:ascii="Times New Roman" w:hAnsi="Times New Roman" w:cs="Times New Roman"/>
          <w:sz w:val="28"/>
          <w:szCs w:val="28"/>
        </w:rPr>
        <w:t xml:space="preserve"> голосование за поправки в Конституцию России и выборы губернатора ЕАО.</w:t>
      </w:r>
    </w:p>
    <w:p w:rsidR="00730B0C" w:rsidRDefault="008E34BC"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Так же </w:t>
      </w:r>
      <w:r w:rsidR="00A57DCB" w:rsidRPr="00CE1DEA">
        <w:rPr>
          <w:rFonts w:ascii="Times New Roman" w:eastAsia="Times New Roman" w:hAnsi="Times New Roman" w:cs="Times New Roman"/>
          <w:sz w:val="28"/>
          <w:szCs w:val="28"/>
        </w:rPr>
        <w:t xml:space="preserve"> 2020 год</w:t>
      </w:r>
      <w:r w:rsidR="00743069" w:rsidRPr="00CE1DEA">
        <w:rPr>
          <w:rFonts w:ascii="Times New Roman" w:eastAsia="Times New Roman" w:hAnsi="Times New Roman" w:cs="Times New Roman"/>
          <w:sz w:val="28"/>
          <w:szCs w:val="28"/>
        </w:rPr>
        <w:t xml:space="preserve"> – как  для  всех жителей нашей страны, так и для  жителей городского поселения особенный, знаковый, потому что это год 75-летия Победы в Великой Отечественной войне. Немалый вклад в Великую Победу внесли жители нашего поселения. Они героически сражались на фронте и трудились в тылу, обеспечивая армию вооружением и продовольствием. Это поколение, творившее историю народа, очевидцы и участники важнейших событий в жизни страны. Они для нас - образец беззаветного служения Родине, мужества и героизма, упорства и самоотдачи в труде. </w:t>
      </w:r>
      <w:r w:rsidR="001E5E1D" w:rsidRPr="00CE1DEA">
        <w:rPr>
          <w:rFonts w:ascii="Times New Roman" w:eastAsia="Times New Roman" w:hAnsi="Times New Roman" w:cs="Times New Roman"/>
          <w:sz w:val="28"/>
          <w:szCs w:val="28"/>
        </w:rPr>
        <w:t xml:space="preserve"> </w:t>
      </w:r>
    </w:p>
    <w:p w:rsidR="00C743B1" w:rsidRPr="00CE1DEA" w:rsidRDefault="001E5E1D"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На территории поселения проживае</w:t>
      </w:r>
      <w:r w:rsidR="00EF3D36" w:rsidRPr="00CE1DEA">
        <w:rPr>
          <w:rFonts w:ascii="Times New Roman" w:eastAsia="Times New Roman" w:hAnsi="Times New Roman" w:cs="Times New Roman"/>
          <w:sz w:val="28"/>
          <w:szCs w:val="28"/>
        </w:rPr>
        <w:t xml:space="preserve">т: </w:t>
      </w:r>
      <w:r w:rsidRPr="00CE1DEA">
        <w:rPr>
          <w:rFonts w:ascii="Times New Roman" w:eastAsia="Times New Roman" w:hAnsi="Times New Roman" w:cs="Times New Roman"/>
          <w:sz w:val="28"/>
          <w:szCs w:val="28"/>
        </w:rPr>
        <w:t xml:space="preserve">один </w:t>
      </w:r>
      <w:r w:rsidR="00A03426" w:rsidRPr="00CE1DEA">
        <w:rPr>
          <w:rFonts w:ascii="Times New Roman" w:eastAsia="Times New Roman" w:hAnsi="Times New Roman" w:cs="Times New Roman"/>
          <w:sz w:val="28"/>
          <w:szCs w:val="28"/>
        </w:rPr>
        <w:t>участник</w:t>
      </w:r>
      <w:r w:rsidR="00EF3D36" w:rsidRPr="00CE1DEA">
        <w:rPr>
          <w:rFonts w:ascii="Times New Roman" w:eastAsia="Times New Roman" w:hAnsi="Times New Roman" w:cs="Times New Roman"/>
          <w:sz w:val="28"/>
          <w:szCs w:val="28"/>
        </w:rPr>
        <w:t xml:space="preserve"> Велико</w:t>
      </w:r>
      <w:r w:rsidRPr="00CE1DEA">
        <w:rPr>
          <w:rFonts w:ascii="Times New Roman" w:eastAsia="Times New Roman" w:hAnsi="Times New Roman" w:cs="Times New Roman"/>
          <w:sz w:val="28"/>
          <w:szCs w:val="28"/>
        </w:rPr>
        <w:t>й Отечественной войны, десять тружеников тыла, тридцать пять реабилитированных лиц, один</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член</w:t>
      </w:r>
      <w:r w:rsidR="00EF3D36" w:rsidRPr="00CE1DEA">
        <w:rPr>
          <w:rFonts w:ascii="Times New Roman" w:eastAsia="Times New Roman" w:hAnsi="Times New Roman" w:cs="Times New Roman"/>
          <w:color w:val="FF0000"/>
          <w:sz w:val="28"/>
          <w:szCs w:val="28"/>
        </w:rPr>
        <w:t xml:space="preserve"> </w:t>
      </w:r>
      <w:r w:rsidR="006D1114" w:rsidRPr="00CE1DEA">
        <w:rPr>
          <w:rFonts w:ascii="Times New Roman" w:eastAsia="Times New Roman" w:hAnsi="Times New Roman" w:cs="Times New Roman"/>
          <w:sz w:val="28"/>
          <w:szCs w:val="28"/>
        </w:rPr>
        <w:t>семьи</w:t>
      </w:r>
      <w:r w:rsidR="00EF3D36" w:rsidRPr="00CE1DEA">
        <w:rPr>
          <w:rFonts w:ascii="Times New Roman" w:eastAsia="Times New Roman" w:hAnsi="Times New Roman" w:cs="Times New Roman"/>
          <w:sz w:val="28"/>
          <w:szCs w:val="28"/>
        </w:rPr>
        <w:t xml:space="preserve"> погибших (ум</w:t>
      </w:r>
      <w:r w:rsidRPr="00CE1DEA">
        <w:rPr>
          <w:rFonts w:ascii="Times New Roman" w:eastAsia="Times New Roman" w:hAnsi="Times New Roman" w:cs="Times New Roman"/>
          <w:sz w:val="28"/>
          <w:szCs w:val="28"/>
        </w:rPr>
        <w:t>ерших) участников ВОВ.</w:t>
      </w:r>
    </w:p>
    <w:p w:rsidR="00730B0C" w:rsidRDefault="00DA1E68" w:rsidP="00730B0C">
      <w:pPr>
        <w:pStyle w:val="a3"/>
        <w:ind w:firstLine="708"/>
        <w:jc w:val="both"/>
        <w:rPr>
          <w:rFonts w:ascii="Times New Roman" w:hAnsi="Times New Roman" w:cs="Times New Roman"/>
          <w:sz w:val="28"/>
          <w:szCs w:val="28"/>
        </w:rPr>
      </w:pPr>
      <w:r w:rsidRPr="00CE1DEA">
        <w:rPr>
          <w:rFonts w:ascii="Times New Roman" w:eastAsia="Times New Roman" w:hAnsi="Times New Roman" w:cs="Times New Roman"/>
          <w:sz w:val="28"/>
          <w:szCs w:val="28"/>
        </w:rPr>
        <w:t xml:space="preserve">В течение 2020 года члены Совета ветеранов совместно с администраций городского поселения проводили большую работу </w:t>
      </w:r>
      <w:r w:rsidR="00DB16CB" w:rsidRPr="00CE1DEA">
        <w:rPr>
          <w:rFonts w:ascii="Times New Roman" w:eastAsia="Times New Roman" w:hAnsi="Times New Roman" w:cs="Times New Roman"/>
          <w:sz w:val="28"/>
          <w:szCs w:val="28"/>
        </w:rPr>
        <w:t xml:space="preserve">по </w:t>
      </w:r>
      <w:r w:rsidR="00320BCA" w:rsidRPr="00CE1DEA">
        <w:rPr>
          <w:rFonts w:ascii="Times New Roman" w:eastAsia="Times New Roman" w:hAnsi="Times New Roman" w:cs="Times New Roman"/>
          <w:sz w:val="28"/>
          <w:szCs w:val="28"/>
        </w:rPr>
        <w:t>вопросу реконструкции памятн</w:t>
      </w:r>
      <w:r w:rsidR="000F6E9D" w:rsidRPr="00CE1DEA">
        <w:rPr>
          <w:rFonts w:ascii="Times New Roman" w:eastAsia="Times New Roman" w:hAnsi="Times New Roman" w:cs="Times New Roman"/>
          <w:sz w:val="28"/>
          <w:szCs w:val="28"/>
        </w:rPr>
        <w:t>ого места.</w:t>
      </w:r>
      <w:r w:rsidR="00320BCA" w:rsidRPr="00CE1DEA">
        <w:rPr>
          <w:rFonts w:ascii="Times New Roman" w:eastAsia="Times New Roman" w:hAnsi="Times New Roman" w:cs="Times New Roman"/>
          <w:sz w:val="28"/>
          <w:szCs w:val="28"/>
        </w:rPr>
        <w:t xml:space="preserve"> Были уточнены списки</w:t>
      </w:r>
      <w:r w:rsidR="00DB16CB" w:rsidRPr="00CE1DEA">
        <w:rPr>
          <w:rFonts w:ascii="Times New Roman" w:eastAsia="Times New Roman" w:hAnsi="Times New Roman" w:cs="Times New Roman"/>
          <w:sz w:val="28"/>
          <w:szCs w:val="28"/>
        </w:rPr>
        <w:t xml:space="preserve"> участников ВОВ,</w:t>
      </w:r>
      <w:r w:rsidR="00DB16CB" w:rsidRPr="00CE1DEA">
        <w:rPr>
          <w:rFonts w:ascii="Times New Roman" w:hAnsi="Times New Roman" w:cs="Times New Roman"/>
          <w:sz w:val="28"/>
          <w:szCs w:val="28"/>
        </w:rPr>
        <w:t xml:space="preserve"> </w:t>
      </w:r>
      <w:r w:rsidR="00320BCA" w:rsidRPr="00CE1DEA">
        <w:rPr>
          <w:rFonts w:ascii="Times New Roman" w:hAnsi="Times New Roman" w:cs="Times New Roman"/>
          <w:sz w:val="28"/>
          <w:szCs w:val="28"/>
        </w:rPr>
        <w:t>начат сбор</w:t>
      </w:r>
      <w:r w:rsidR="00DB16CB" w:rsidRPr="00CE1DEA">
        <w:rPr>
          <w:rFonts w:ascii="Times New Roman" w:hAnsi="Times New Roman" w:cs="Times New Roman"/>
          <w:sz w:val="28"/>
          <w:szCs w:val="28"/>
        </w:rPr>
        <w:t xml:space="preserve"> средств на реконструкцию памятного места.</w:t>
      </w:r>
      <w:r w:rsidR="00AE6EE0" w:rsidRPr="00CE1DEA">
        <w:rPr>
          <w:rFonts w:ascii="Times New Roman" w:hAnsi="Times New Roman" w:cs="Times New Roman"/>
          <w:sz w:val="28"/>
          <w:szCs w:val="28"/>
        </w:rPr>
        <w:t xml:space="preserve"> </w:t>
      </w:r>
    </w:p>
    <w:p w:rsidR="0035477C" w:rsidRPr="00CE1DEA" w:rsidRDefault="00AE6EE0" w:rsidP="00730B0C">
      <w:pPr>
        <w:pStyle w:val="a3"/>
        <w:ind w:firstLine="708"/>
        <w:jc w:val="both"/>
        <w:rPr>
          <w:rFonts w:ascii="Times New Roman" w:hAnsi="Times New Roman" w:cs="Times New Roman"/>
          <w:sz w:val="28"/>
          <w:szCs w:val="28"/>
          <w:u w:val="single"/>
        </w:rPr>
      </w:pPr>
      <w:r w:rsidRPr="00CE1DEA">
        <w:rPr>
          <w:rFonts w:ascii="Times New Roman" w:hAnsi="Times New Roman" w:cs="Times New Roman"/>
          <w:sz w:val="28"/>
          <w:szCs w:val="28"/>
        </w:rPr>
        <w:t xml:space="preserve">На дополнительно установленных шести пилонах будут размещены 396 фамилий. Стоимость проекта составляет 720,00 тыс. рублей. </w:t>
      </w:r>
      <w:r w:rsidR="002E5625" w:rsidRPr="00CE1DEA">
        <w:rPr>
          <w:rFonts w:ascii="Times New Roman" w:eastAsia="Times New Roman" w:hAnsi="Times New Roman" w:cs="Times New Roman"/>
          <w:sz w:val="28"/>
          <w:szCs w:val="28"/>
        </w:rPr>
        <w:t xml:space="preserve"> </w:t>
      </w:r>
      <w:r w:rsidR="00320BCA" w:rsidRPr="00CE1DEA">
        <w:rPr>
          <w:rFonts w:ascii="Times New Roman" w:eastAsia="Times New Roman" w:hAnsi="Times New Roman" w:cs="Times New Roman"/>
          <w:sz w:val="28"/>
          <w:szCs w:val="28"/>
        </w:rPr>
        <w:t>Начатая работа в 2020 году будет продолжена</w:t>
      </w:r>
      <w:r w:rsidR="005E2B41" w:rsidRPr="00CE1DEA">
        <w:rPr>
          <w:rFonts w:ascii="Times New Roman" w:eastAsia="Times New Roman" w:hAnsi="Times New Roman" w:cs="Times New Roman"/>
          <w:sz w:val="28"/>
          <w:szCs w:val="28"/>
        </w:rPr>
        <w:t xml:space="preserve"> в 2021 году.</w:t>
      </w:r>
    </w:p>
    <w:p w:rsidR="0064088F" w:rsidRPr="00730B0C" w:rsidRDefault="0064088F" w:rsidP="00CE1DEA">
      <w:pPr>
        <w:pStyle w:val="a3"/>
        <w:jc w:val="both"/>
        <w:rPr>
          <w:rFonts w:ascii="Times New Roman" w:hAnsi="Times New Roman" w:cs="Times New Roman"/>
          <w:b/>
          <w:sz w:val="28"/>
          <w:szCs w:val="28"/>
        </w:rPr>
      </w:pPr>
      <w:r w:rsidRPr="00730B0C">
        <w:rPr>
          <w:rFonts w:ascii="Times New Roman" w:hAnsi="Times New Roman" w:cs="Times New Roman"/>
          <w:b/>
          <w:sz w:val="28"/>
          <w:szCs w:val="28"/>
        </w:rPr>
        <w:t>Демографическая ситуация:</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За 2020 год администрацией Николаевского городского поселения было зарегистрировано 296 актов гражданского состояния из них:</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ab/>
        <w:t>- о рождении   – 60;</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lastRenderedPageBreak/>
        <w:tab/>
        <w:t>- о смерти     -  125;</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ab/>
        <w:t>-о заключении брака  - 64;</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ab/>
        <w:t>-о расторжении брака  -  35;</w:t>
      </w:r>
    </w:p>
    <w:p w:rsidR="0064088F" w:rsidRPr="00CE1DEA" w:rsidRDefault="0064088F"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ab/>
        <w:t>- об установлении отцовства  - 12;</w:t>
      </w:r>
    </w:p>
    <w:p w:rsidR="0064088F" w:rsidRPr="00CE1DEA" w:rsidRDefault="0064088F" w:rsidP="00CE1DEA">
      <w:pPr>
        <w:pStyle w:val="a3"/>
        <w:jc w:val="both"/>
        <w:rPr>
          <w:rFonts w:ascii="Times New Roman" w:hAnsi="Times New Roman" w:cs="Times New Roman"/>
          <w:sz w:val="28"/>
          <w:szCs w:val="28"/>
          <w:u w:val="single"/>
        </w:rPr>
      </w:pPr>
      <w:r w:rsidRPr="00CE1DEA">
        <w:rPr>
          <w:rFonts w:ascii="Times New Roman" w:eastAsia="Times New Roman" w:hAnsi="Times New Roman" w:cs="Times New Roman"/>
          <w:sz w:val="28"/>
          <w:szCs w:val="28"/>
        </w:rPr>
        <w:t xml:space="preserve">Отрицательный баланс между новорожденными и </w:t>
      </w:r>
      <w:r w:rsidR="0088165D" w:rsidRPr="00CE1DEA">
        <w:rPr>
          <w:rFonts w:ascii="Times New Roman" w:eastAsia="Times New Roman" w:hAnsi="Times New Roman" w:cs="Times New Roman"/>
          <w:sz w:val="28"/>
          <w:szCs w:val="28"/>
        </w:rPr>
        <w:t>умершими,</w:t>
      </w:r>
      <w:r w:rsidRPr="00CE1DEA">
        <w:rPr>
          <w:rFonts w:ascii="Times New Roman" w:eastAsia="Times New Roman" w:hAnsi="Times New Roman" w:cs="Times New Roman"/>
          <w:sz w:val="28"/>
          <w:szCs w:val="28"/>
        </w:rPr>
        <w:t xml:space="preserve"> к </w:t>
      </w:r>
      <w:r w:rsidR="0088165D" w:rsidRPr="00CE1DEA">
        <w:rPr>
          <w:rFonts w:ascii="Times New Roman" w:eastAsia="Times New Roman" w:hAnsi="Times New Roman" w:cs="Times New Roman"/>
          <w:sz w:val="28"/>
          <w:szCs w:val="28"/>
        </w:rPr>
        <w:t>сожалению,</w:t>
      </w:r>
      <w:r w:rsidRPr="00CE1DEA">
        <w:rPr>
          <w:rFonts w:ascii="Times New Roman" w:eastAsia="Times New Roman" w:hAnsi="Times New Roman" w:cs="Times New Roman"/>
          <w:sz w:val="28"/>
          <w:szCs w:val="28"/>
        </w:rPr>
        <w:t xml:space="preserve"> </w:t>
      </w:r>
      <w:r w:rsidR="00AE3E63" w:rsidRPr="00CE1DEA">
        <w:rPr>
          <w:rFonts w:ascii="Times New Roman" w:eastAsia="Times New Roman" w:hAnsi="Times New Roman" w:cs="Times New Roman"/>
          <w:sz w:val="28"/>
          <w:szCs w:val="28"/>
        </w:rPr>
        <w:t xml:space="preserve">в этом году </w:t>
      </w:r>
      <w:r w:rsidR="00244AE1" w:rsidRPr="00CE1DEA">
        <w:rPr>
          <w:rFonts w:ascii="Times New Roman" w:eastAsia="Times New Roman" w:hAnsi="Times New Roman" w:cs="Times New Roman"/>
          <w:sz w:val="28"/>
          <w:szCs w:val="28"/>
        </w:rPr>
        <w:t>продолжает,</w:t>
      </w:r>
      <w:r w:rsidR="00AE3E63"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сохраняется.</w:t>
      </w:r>
    </w:p>
    <w:p w:rsidR="00F81178" w:rsidRPr="00730B0C" w:rsidRDefault="00F81178" w:rsidP="00CE1DEA">
      <w:pPr>
        <w:pStyle w:val="a3"/>
        <w:jc w:val="both"/>
        <w:rPr>
          <w:rFonts w:ascii="Times New Roman" w:hAnsi="Times New Roman" w:cs="Times New Roman"/>
          <w:b/>
          <w:sz w:val="28"/>
          <w:szCs w:val="28"/>
        </w:rPr>
      </w:pPr>
      <w:r w:rsidRPr="00730B0C">
        <w:rPr>
          <w:rFonts w:ascii="Times New Roman" w:hAnsi="Times New Roman" w:cs="Times New Roman"/>
          <w:b/>
          <w:sz w:val="28"/>
          <w:szCs w:val="28"/>
        </w:rPr>
        <w:t>Культура и спорт:</w:t>
      </w:r>
    </w:p>
    <w:p w:rsidR="00A72CE6" w:rsidRPr="00CE1DEA" w:rsidRDefault="00C344FD" w:rsidP="00CE1DEA">
      <w:pPr>
        <w:pStyle w:val="a3"/>
        <w:jc w:val="both"/>
        <w:rPr>
          <w:rFonts w:ascii="Times New Roman" w:hAnsi="Times New Roman" w:cs="Times New Roman"/>
          <w:sz w:val="28"/>
          <w:szCs w:val="28"/>
          <w:u w:val="single"/>
        </w:rPr>
      </w:pPr>
      <w:r w:rsidRPr="00CE1DEA">
        <w:rPr>
          <w:rFonts w:ascii="Times New Roman" w:hAnsi="Times New Roman" w:cs="Times New Roman"/>
          <w:sz w:val="28"/>
          <w:szCs w:val="28"/>
        </w:rPr>
        <w:t xml:space="preserve">      Одной из основных задач, реализации социально-экономического развития городского поселения, является сохранение культурного потенциала территории, сети и системы учреждений культуры и спорта.</w:t>
      </w:r>
      <w:r w:rsidR="00A72CE6" w:rsidRPr="00CE1DEA">
        <w:rPr>
          <w:rFonts w:ascii="Times New Roman" w:hAnsi="Times New Roman" w:cs="Times New Roman"/>
          <w:sz w:val="28"/>
          <w:szCs w:val="28"/>
        </w:rPr>
        <w:t xml:space="preserve"> В состав МКУ входят два Дома культуры, две библиотеки (п. Николаевка, с. </w:t>
      </w:r>
      <w:proofErr w:type="gramStart"/>
      <w:r w:rsidR="00A72CE6" w:rsidRPr="00CE1DEA">
        <w:rPr>
          <w:rFonts w:ascii="Times New Roman" w:hAnsi="Times New Roman" w:cs="Times New Roman"/>
          <w:sz w:val="28"/>
          <w:szCs w:val="28"/>
        </w:rPr>
        <w:t>Ключевое</w:t>
      </w:r>
      <w:proofErr w:type="gramEnd"/>
      <w:r w:rsidR="00A72CE6" w:rsidRPr="00CE1DEA">
        <w:rPr>
          <w:rFonts w:ascii="Times New Roman" w:hAnsi="Times New Roman" w:cs="Times New Roman"/>
          <w:sz w:val="28"/>
          <w:szCs w:val="28"/>
        </w:rPr>
        <w:t>).</w:t>
      </w:r>
    </w:p>
    <w:p w:rsidR="00C628B4" w:rsidRPr="00CE1DEA" w:rsidRDefault="006654BF" w:rsidP="00CE1DEA">
      <w:pPr>
        <w:pStyle w:val="a3"/>
        <w:jc w:val="both"/>
        <w:rPr>
          <w:rFonts w:ascii="Times New Roman" w:eastAsia="Times New Roman" w:hAnsi="Times New Roman" w:cs="Times New Roman"/>
          <w:sz w:val="28"/>
          <w:szCs w:val="28"/>
        </w:rPr>
      </w:pPr>
      <w:r w:rsidRPr="00CE1DEA">
        <w:rPr>
          <w:rFonts w:ascii="Times New Roman" w:hAnsi="Times New Roman" w:cs="Times New Roman"/>
          <w:sz w:val="28"/>
          <w:szCs w:val="28"/>
        </w:rPr>
        <w:t xml:space="preserve">      </w:t>
      </w:r>
      <w:proofErr w:type="gramStart"/>
      <w:r w:rsidRPr="00CE1DEA">
        <w:rPr>
          <w:rFonts w:ascii="Times New Roman" w:hAnsi="Times New Roman" w:cs="Times New Roman"/>
          <w:sz w:val="28"/>
          <w:szCs w:val="28"/>
        </w:rPr>
        <w:t>Работа Домов культуры направлена на организацию досуга детей, подростков, молодежи, людей пожилого возраста, на организацию мероприятий исполнительского характера: спектаклей, творческих вечеров, концертов, дискотек, фестивалей, конкурсов, игровых программ.</w:t>
      </w:r>
      <w:proofErr w:type="gramEnd"/>
    </w:p>
    <w:p w:rsidR="00B06A1D" w:rsidRPr="00CE1DEA" w:rsidRDefault="00B06A1D"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Не смотря на трудности в работе 2020 года, связанные с введением</w:t>
      </w:r>
      <w:r w:rsidR="00622D0C" w:rsidRPr="00CE1DEA">
        <w:rPr>
          <w:rFonts w:ascii="Times New Roman" w:hAnsi="Times New Roman" w:cs="Times New Roman"/>
          <w:sz w:val="28"/>
          <w:szCs w:val="28"/>
        </w:rPr>
        <w:t xml:space="preserve"> ограничительных мероприятий</w:t>
      </w:r>
      <w:r w:rsidRPr="00CE1DEA">
        <w:rPr>
          <w:rFonts w:ascii="Times New Roman" w:hAnsi="Times New Roman" w:cs="Times New Roman"/>
          <w:sz w:val="28"/>
          <w:szCs w:val="28"/>
        </w:rPr>
        <w:t xml:space="preserve"> </w:t>
      </w:r>
      <w:r w:rsidR="00622D0C" w:rsidRPr="00CE1DEA">
        <w:rPr>
          <w:rFonts w:ascii="Times New Roman" w:hAnsi="Times New Roman" w:cs="Times New Roman"/>
          <w:sz w:val="28"/>
          <w:szCs w:val="28"/>
          <w:lang w:val="en-US"/>
        </w:rPr>
        <w:t>COVID</w:t>
      </w:r>
      <w:r w:rsidRPr="00CE1DEA">
        <w:rPr>
          <w:rFonts w:ascii="Times New Roman" w:hAnsi="Times New Roman" w:cs="Times New Roman"/>
          <w:sz w:val="28"/>
          <w:szCs w:val="28"/>
        </w:rPr>
        <w:t xml:space="preserve"> -19,  учреждение культуры, изучив новые технологии и  методы работы в формате онлайн,  скорректировав план работы, активно приступила к его выполнению.</w:t>
      </w:r>
    </w:p>
    <w:p w:rsidR="000E211F" w:rsidRPr="00CE1DEA" w:rsidRDefault="00592DE2"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344809" w:rsidRPr="00CE1DEA">
        <w:rPr>
          <w:rFonts w:ascii="Times New Roman" w:hAnsi="Times New Roman" w:cs="Times New Roman"/>
          <w:sz w:val="28"/>
          <w:szCs w:val="28"/>
        </w:rPr>
        <w:t xml:space="preserve">    </w:t>
      </w:r>
      <w:r w:rsidRPr="00CE1DEA">
        <w:rPr>
          <w:rFonts w:ascii="Times New Roman" w:hAnsi="Times New Roman" w:cs="Times New Roman"/>
          <w:sz w:val="28"/>
          <w:szCs w:val="28"/>
        </w:rPr>
        <w:t xml:space="preserve">  </w:t>
      </w:r>
      <w:proofErr w:type="gramStart"/>
      <w:r w:rsidR="000E211F" w:rsidRPr="00CE1DEA">
        <w:rPr>
          <w:rFonts w:ascii="Times New Roman" w:hAnsi="Times New Roman" w:cs="Times New Roman"/>
          <w:sz w:val="28"/>
          <w:szCs w:val="28"/>
        </w:rPr>
        <w:t>В период пандемии, в формате онлайн подготовлено</w:t>
      </w:r>
      <w:r w:rsidRPr="00CE1DEA">
        <w:rPr>
          <w:rFonts w:ascii="Times New Roman" w:hAnsi="Times New Roman" w:cs="Times New Roman"/>
          <w:sz w:val="28"/>
          <w:szCs w:val="28"/>
        </w:rPr>
        <w:t>, отснято и размещено в социальных сетях</w:t>
      </w:r>
      <w:r w:rsidR="000E211F" w:rsidRPr="00CE1DEA">
        <w:rPr>
          <w:rFonts w:ascii="Times New Roman" w:hAnsi="Times New Roman" w:cs="Times New Roman"/>
          <w:sz w:val="28"/>
          <w:szCs w:val="28"/>
        </w:rPr>
        <w:t xml:space="preserve"> </w:t>
      </w:r>
      <w:r w:rsidR="00E02EB3" w:rsidRPr="00CE1DEA">
        <w:rPr>
          <w:rFonts w:ascii="Times New Roman" w:hAnsi="Times New Roman" w:cs="Times New Roman"/>
          <w:sz w:val="28"/>
          <w:szCs w:val="28"/>
        </w:rPr>
        <w:t>более  33 видео сюжетов</w:t>
      </w:r>
      <w:r w:rsidR="000E211F" w:rsidRPr="00CE1DEA">
        <w:rPr>
          <w:rFonts w:ascii="Times New Roman" w:hAnsi="Times New Roman" w:cs="Times New Roman"/>
          <w:sz w:val="28"/>
          <w:szCs w:val="28"/>
        </w:rPr>
        <w:t xml:space="preserve">:  участие в Акции «Окно Победы», театрализованное  видео поздравление  «День работника культуры», </w:t>
      </w:r>
      <w:r w:rsidR="00155EDE" w:rsidRPr="00CE1DEA">
        <w:rPr>
          <w:rFonts w:ascii="Times New Roman" w:hAnsi="Times New Roman" w:cs="Times New Roman"/>
          <w:sz w:val="28"/>
          <w:szCs w:val="28"/>
        </w:rPr>
        <w:t>аудио трансляция</w:t>
      </w:r>
      <w:r w:rsidR="000E211F" w:rsidRPr="00CE1DEA">
        <w:rPr>
          <w:rFonts w:ascii="Times New Roman" w:hAnsi="Times New Roman" w:cs="Times New Roman"/>
          <w:sz w:val="28"/>
          <w:szCs w:val="28"/>
        </w:rPr>
        <w:t xml:space="preserve"> концертной программы  ко Дню Победы с участием Народного ансамбля «</w:t>
      </w:r>
      <w:r w:rsidR="003E2D8C" w:rsidRPr="00CE1DEA">
        <w:rPr>
          <w:rFonts w:ascii="Times New Roman" w:hAnsi="Times New Roman" w:cs="Times New Roman"/>
          <w:sz w:val="28"/>
          <w:szCs w:val="28"/>
        </w:rPr>
        <w:t>Реченька», а</w:t>
      </w:r>
      <w:r w:rsidR="000E211F" w:rsidRPr="00CE1DEA">
        <w:rPr>
          <w:rFonts w:ascii="Times New Roman" w:hAnsi="Times New Roman" w:cs="Times New Roman"/>
          <w:sz w:val="28"/>
          <w:szCs w:val="28"/>
        </w:rPr>
        <w:t>удио поздравление с Днем Победы, концерт – репортаж «Моей глубинкой держится Россия»</w:t>
      </w:r>
      <w:r w:rsidR="00074C91" w:rsidRPr="00CE1DEA">
        <w:rPr>
          <w:rFonts w:ascii="Times New Roman" w:hAnsi="Times New Roman" w:cs="Times New Roman"/>
          <w:sz w:val="28"/>
          <w:szCs w:val="28"/>
        </w:rPr>
        <w:t>,</w:t>
      </w:r>
      <w:r w:rsidR="000E211F" w:rsidRPr="00CE1DEA">
        <w:rPr>
          <w:rFonts w:ascii="Times New Roman" w:hAnsi="Times New Roman" w:cs="Times New Roman"/>
          <w:sz w:val="28"/>
          <w:szCs w:val="28"/>
        </w:rPr>
        <w:t xml:space="preserve"> видеоролик «День пам</w:t>
      </w:r>
      <w:r w:rsidR="00D54E9B" w:rsidRPr="00CE1DEA">
        <w:rPr>
          <w:rFonts w:ascii="Times New Roman" w:hAnsi="Times New Roman" w:cs="Times New Roman"/>
          <w:sz w:val="28"/>
          <w:szCs w:val="28"/>
        </w:rPr>
        <w:t xml:space="preserve">яти и скорби», мастер – классы </w:t>
      </w:r>
      <w:r w:rsidR="000E211F" w:rsidRPr="00CE1DEA">
        <w:rPr>
          <w:rFonts w:ascii="Times New Roman" w:hAnsi="Times New Roman" w:cs="Times New Roman"/>
          <w:sz w:val="28"/>
          <w:szCs w:val="28"/>
        </w:rPr>
        <w:t xml:space="preserve"> «Голубь мира</w:t>
      </w:r>
      <w:proofErr w:type="gramEnd"/>
      <w:r w:rsidR="000E211F" w:rsidRPr="00CE1DEA">
        <w:rPr>
          <w:rFonts w:ascii="Times New Roman" w:hAnsi="Times New Roman" w:cs="Times New Roman"/>
          <w:sz w:val="28"/>
          <w:szCs w:val="28"/>
        </w:rPr>
        <w:t>», «Красная гвоздика», «Букет из ромашки», плетение венка из ромашки,  лепим из соленого теста,</w:t>
      </w:r>
      <w:r w:rsidR="006643F2" w:rsidRPr="00CE1DEA">
        <w:rPr>
          <w:rFonts w:ascii="Times New Roman" w:hAnsi="Times New Roman" w:cs="Times New Roman"/>
          <w:sz w:val="28"/>
          <w:szCs w:val="28"/>
        </w:rPr>
        <w:t xml:space="preserve"> </w:t>
      </w:r>
      <w:r w:rsidR="000E211F" w:rsidRPr="00CE1DEA">
        <w:rPr>
          <w:rFonts w:ascii="Times New Roman" w:hAnsi="Times New Roman" w:cs="Times New Roman"/>
          <w:sz w:val="28"/>
          <w:szCs w:val="28"/>
        </w:rPr>
        <w:t>« Новогодний бычок» - учимся творить и  рисовать.</w:t>
      </w:r>
    </w:p>
    <w:p w:rsidR="000E211F" w:rsidRPr="00CE1DEA" w:rsidRDefault="000E211F"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Отсняты видеосюжеты по здоровому образу жизни: «Завтрак для мамы», «Азбука здоровья», «О вредных привычках»,  «Мир состоит из пешеходов»</w:t>
      </w:r>
      <w:r w:rsidR="00DE40E3" w:rsidRPr="00CE1DEA">
        <w:rPr>
          <w:rFonts w:ascii="Times New Roman" w:hAnsi="Times New Roman" w:cs="Times New Roman"/>
          <w:sz w:val="28"/>
          <w:szCs w:val="28"/>
        </w:rPr>
        <w:t>.</w:t>
      </w:r>
      <w:r w:rsidRPr="00CE1DEA">
        <w:rPr>
          <w:rFonts w:ascii="Times New Roman" w:hAnsi="Times New Roman" w:cs="Times New Roman"/>
          <w:sz w:val="28"/>
          <w:szCs w:val="28"/>
        </w:rPr>
        <w:t xml:space="preserve"> Ко дню защиты детей  отснято </w:t>
      </w:r>
      <w:proofErr w:type="gramStart"/>
      <w:r w:rsidRPr="00CE1DEA">
        <w:rPr>
          <w:rFonts w:ascii="Times New Roman" w:hAnsi="Times New Roman" w:cs="Times New Roman"/>
          <w:sz w:val="28"/>
          <w:szCs w:val="28"/>
        </w:rPr>
        <w:t>театрализованное</w:t>
      </w:r>
      <w:proofErr w:type="gramEnd"/>
      <w:r w:rsidRPr="00CE1DEA">
        <w:rPr>
          <w:rFonts w:ascii="Times New Roman" w:hAnsi="Times New Roman" w:cs="Times New Roman"/>
          <w:sz w:val="28"/>
          <w:szCs w:val="28"/>
        </w:rPr>
        <w:t xml:space="preserve">  видеопоздравление, запущена игра – онлайн «Во что играли наши бабушки». А также отсняты  видео сюжеты: «От улыбки станет всем светлей», «Наше доброе  кино», видеопоздравление «День семьи, любви и верности», видео сюжет «Наша память», «День неизвестного солдата», «День людей с ограниченными возможностями»,</w:t>
      </w:r>
      <w:r w:rsidR="00BF0B16" w:rsidRPr="00CE1DEA">
        <w:rPr>
          <w:rFonts w:ascii="Times New Roman" w:hAnsi="Times New Roman" w:cs="Times New Roman"/>
          <w:sz w:val="28"/>
          <w:szCs w:val="28"/>
        </w:rPr>
        <w:t xml:space="preserve"> </w:t>
      </w:r>
      <w:r w:rsidRPr="00CE1DEA">
        <w:rPr>
          <w:rFonts w:ascii="Times New Roman" w:hAnsi="Times New Roman" w:cs="Times New Roman"/>
          <w:sz w:val="28"/>
          <w:szCs w:val="28"/>
        </w:rPr>
        <w:t>«Правила этикета», видео выставка рисунков « Новогодний вернисаж», « Пара</w:t>
      </w:r>
      <w:r w:rsidR="00D37C08" w:rsidRPr="00CE1DEA">
        <w:rPr>
          <w:rFonts w:ascii="Times New Roman" w:hAnsi="Times New Roman" w:cs="Times New Roman"/>
          <w:sz w:val="28"/>
          <w:szCs w:val="28"/>
        </w:rPr>
        <w:t>д Новогодних костюмов». Акция «</w:t>
      </w:r>
      <w:r w:rsidRPr="00CE1DEA">
        <w:rPr>
          <w:rFonts w:ascii="Times New Roman" w:hAnsi="Times New Roman" w:cs="Times New Roman"/>
          <w:sz w:val="28"/>
          <w:szCs w:val="28"/>
        </w:rPr>
        <w:t>Мы, дети, пережившие войну»</w:t>
      </w:r>
      <w:r w:rsidR="00A371C5" w:rsidRPr="00CE1DEA">
        <w:rPr>
          <w:rFonts w:ascii="Times New Roman" w:hAnsi="Times New Roman" w:cs="Times New Roman"/>
          <w:sz w:val="28"/>
          <w:szCs w:val="28"/>
        </w:rPr>
        <w:t>.</w:t>
      </w:r>
    </w:p>
    <w:p w:rsidR="009A6C2C" w:rsidRPr="00CE1DEA" w:rsidRDefault="009A6C2C"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 xml:space="preserve">Творческие коллективы: </w:t>
      </w:r>
      <w:proofErr w:type="gramStart"/>
      <w:r w:rsidRPr="00CE1DEA">
        <w:rPr>
          <w:rFonts w:ascii="Times New Roman" w:hAnsi="Times New Roman" w:cs="Times New Roman"/>
          <w:sz w:val="28"/>
          <w:szCs w:val="28"/>
        </w:rPr>
        <w:t>Народный самодеятельный ансамбль « Реченька»,  а также солисты, дуэты, трио, театральная студия (чтецы), хор ветеранов «Белая Акация», студия декоративно – прикладного искусства « Юный художник», солисты  вокальной группы «Феерия»  в ноябре – декабре месяце приняли участие в  заочных  творческих фестивалях:</w:t>
      </w:r>
      <w:proofErr w:type="gramEnd"/>
      <w:r w:rsidRPr="00CE1DEA">
        <w:rPr>
          <w:rFonts w:ascii="Times New Roman" w:hAnsi="Times New Roman" w:cs="Times New Roman"/>
          <w:sz w:val="28"/>
          <w:szCs w:val="28"/>
        </w:rPr>
        <w:t xml:space="preserve"> «</w:t>
      </w:r>
      <w:proofErr w:type="gramStart"/>
      <w:r w:rsidRPr="00CE1DEA">
        <w:rPr>
          <w:rFonts w:ascii="Times New Roman" w:hAnsi="Times New Roman" w:cs="Times New Roman"/>
          <w:sz w:val="28"/>
          <w:szCs w:val="28"/>
        </w:rPr>
        <w:t>Задонские</w:t>
      </w:r>
      <w:proofErr w:type="gramEnd"/>
      <w:r w:rsidRPr="00CE1DEA">
        <w:rPr>
          <w:rFonts w:ascii="Times New Roman" w:hAnsi="Times New Roman" w:cs="Times New Roman"/>
          <w:sz w:val="28"/>
          <w:szCs w:val="28"/>
        </w:rPr>
        <w:t xml:space="preserve"> </w:t>
      </w:r>
      <w:proofErr w:type="spellStart"/>
      <w:r w:rsidRPr="00CE1DEA">
        <w:rPr>
          <w:rFonts w:ascii="Times New Roman" w:hAnsi="Times New Roman" w:cs="Times New Roman"/>
          <w:sz w:val="28"/>
          <w:szCs w:val="28"/>
        </w:rPr>
        <w:t>Осенины</w:t>
      </w:r>
      <w:proofErr w:type="spellEnd"/>
      <w:r w:rsidRPr="00CE1DEA">
        <w:rPr>
          <w:rFonts w:ascii="Times New Roman" w:hAnsi="Times New Roman" w:cs="Times New Roman"/>
          <w:sz w:val="28"/>
          <w:szCs w:val="28"/>
        </w:rPr>
        <w:t xml:space="preserve">»,  фестивале талантов «Сотворим будущее вместе».  Народный самодеятельный ансамбль «Реченька»  -  в заочном фестивале «Песня </w:t>
      </w:r>
      <w:r w:rsidRPr="00CE1DEA">
        <w:rPr>
          <w:rFonts w:ascii="Times New Roman" w:hAnsi="Times New Roman" w:cs="Times New Roman"/>
          <w:sz w:val="28"/>
          <w:szCs w:val="28"/>
        </w:rPr>
        <w:lastRenderedPageBreak/>
        <w:t>вольная». Все участники заочных конкурсов завоевали  заслуженные награды  -  лауреаты 1,2,  3 степени, дипломанты.</w:t>
      </w:r>
    </w:p>
    <w:p w:rsidR="007C0BC0" w:rsidRPr="00CE1DEA" w:rsidRDefault="00C62C77"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В филиале</w:t>
      </w:r>
      <w:r w:rsidR="007C0BC0" w:rsidRPr="00CE1DEA">
        <w:rPr>
          <w:rFonts w:ascii="Times New Roman" w:hAnsi="Times New Roman" w:cs="Times New Roman"/>
          <w:sz w:val="28"/>
          <w:szCs w:val="28"/>
        </w:rPr>
        <w:t xml:space="preserve"> Дом культуры с. Ключевое отработано 11 видеосюжетов в формате онлайн: выставка  - «День неизвестного солдата», «</w:t>
      </w:r>
      <w:proofErr w:type="spellStart"/>
      <w:r w:rsidR="007C0BC0" w:rsidRPr="00CE1DEA">
        <w:rPr>
          <w:rFonts w:ascii="Times New Roman" w:hAnsi="Times New Roman" w:cs="Times New Roman"/>
          <w:sz w:val="28"/>
          <w:szCs w:val="28"/>
        </w:rPr>
        <w:t>Ханука</w:t>
      </w:r>
      <w:proofErr w:type="spellEnd"/>
      <w:r w:rsidR="007C0BC0" w:rsidRPr="00CE1DEA">
        <w:rPr>
          <w:rFonts w:ascii="Times New Roman" w:hAnsi="Times New Roman" w:cs="Times New Roman"/>
          <w:sz w:val="28"/>
          <w:szCs w:val="28"/>
        </w:rPr>
        <w:t xml:space="preserve">», </w:t>
      </w:r>
    </w:p>
    <w:p w:rsidR="007C0BC0" w:rsidRPr="00CE1DEA" w:rsidRDefault="007C0BC0"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«День России», выставка детских поделок.  Участие в Акции «Укрась свое окно». Видеосюжеты: «Концерт к 75</w:t>
      </w:r>
      <w:r w:rsidR="00ED3EC1" w:rsidRPr="00CE1DEA">
        <w:rPr>
          <w:rFonts w:ascii="Times New Roman" w:hAnsi="Times New Roman" w:cs="Times New Roman"/>
          <w:sz w:val="28"/>
          <w:szCs w:val="28"/>
        </w:rPr>
        <w:t xml:space="preserve"> - </w:t>
      </w:r>
      <w:r w:rsidRPr="00CE1DEA">
        <w:rPr>
          <w:rFonts w:ascii="Times New Roman" w:hAnsi="Times New Roman" w:cs="Times New Roman"/>
          <w:sz w:val="28"/>
          <w:szCs w:val="28"/>
        </w:rPr>
        <w:t xml:space="preserve"> </w:t>
      </w:r>
      <w:proofErr w:type="spellStart"/>
      <w:r w:rsidRPr="00CE1DEA">
        <w:rPr>
          <w:rFonts w:ascii="Times New Roman" w:hAnsi="Times New Roman" w:cs="Times New Roman"/>
          <w:sz w:val="28"/>
          <w:szCs w:val="28"/>
        </w:rPr>
        <w:t>летию</w:t>
      </w:r>
      <w:proofErr w:type="spellEnd"/>
      <w:r w:rsidRPr="00CE1DEA">
        <w:rPr>
          <w:rFonts w:ascii="Times New Roman" w:hAnsi="Times New Roman" w:cs="Times New Roman"/>
          <w:sz w:val="28"/>
          <w:szCs w:val="28"/>
        </w:rPr>
        <w:t xml:space="preserve"> ВОВ», видеопоздравление  </w:t>
      </w:r>
    </w:p>
    <w:p w:rsidR="007C0BC0" w:rsidRPr="00CE1DEA" w:rsidRDefault="007C0BC0"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«День Победы», видеоролик «День Победы», видеопоздравление «День матери», видео ролик «День памяти и скорби».</w:t>
      </w:r>
    </w:p>
    <w:p w:rsidR="008E3B5B" w:rsidRPr="00CE1DEA" w:rsidRDefault="008E3B5B"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 xml:space="preserve">Специалисты МКУ «Центр культуры и досуга» тесно  сотрудничают с социальными партнерами – МБОУ СОШ № 2 </w:t>
      </w:r>
      <w:r w:rsidR="00D60CB7" w:rsidRPr="00CE1DEA">
        <w:rPr>
          <w:rFonts w:ascii="Times New Roman" w:hAnsi="Times New Roman" w:cs="Times New Roman"/>
          <w:sz w:val="28"/>
          <w:szCs w:val="28"/>
        </w:rPr>
        <w:t xml:space="preserve">и № </w:t>
      </w:r>
      <w:r w:rsidR="00196E15" w:rsidRPr="00CE1DEA">
        <w:rPr>
          <w:rFonts w:ascii="Times New Roman" w:hAnsi="Times New Roman" w:cs="Times New Roman"/>
          <w:sz w:val="28"/>
          <w:szCs w:val="28"/>
        </w:rPr>
        <w:t>7</w:t>
      </w:r>
      <w:r w:rsidRPr="00CE1DEA">
        <w:rPr>
          <w:rFonts w:ascii="Times New Roman" w:hAnsi="Times New Roman" w:cs="Times New Roman"/>
          <w:sz w:val="28"/>
          <w:szCs w:val="28"/>
        </w:rPr>
        <w:t xml:space="preserve"> в течение 2020 года не прекращали проведение различного рода мероприятий с учащимися школ</w:t>
      </w:r>
      <w:r w:rsidR="00196E15" w:rsidRPr="00CE1DEA">
        <w:rPr>
          <w:rFonts w:ascii="Times New Roman" w:hAnsi="Times New Roman" w:cs="Times New Roman"/>
          <w:sz w:val="28"/>
          <w:szCs w:val="28"/>
        </w:rPr>
        <w:t>.</w:t>
      </w:r>
    </w:p>
    <w:p w:rsidR="00AD01C1" w:rsidRPr="00CE1DEA" w:rsidRDefault="00B40CF1"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 xml:space="preserve"> </w:t>
      </w:r>
      <w:r w:rsidR="00AD01C1" w:rsidRPr="00CE1DEA">
        <w:rPr>
          <w:rFonts w:ascii="Times New Roman" w:hAnsi="Times New Roman" w:cs="Times New Roman"/>
          <w:sz w:val="28"/>
          <w:szCs w:val="28"/>
        </w:rPr>
        <w:t>Такие мероприятия</w:t>
      </w:r>
      <w:r w:rsidR="00730B0C">
        <w:rPr>
          <w:rFonts w:ascii="Times New Roman" w:hAnsi="Times New Roman" w:cs="Times New Roman"/>
          <w:sz w:val="28"/>
          <w:szCs w:val="28"/>
        </w:rPr>
        <w:t>,</w:t>
      </w:r>
      <w:r w:rsidR="00AD01C1" w:rsidRPr="00CE1DEA">
        <w:rPr>
          <w:rFonts w:ascii="Times New Roman" w:hAnsi="Times New Roman" w:cs="Times New Roman"/>
          <w:sz w:val="28"/>
          <w:szCs w:val="28"/>
        </w:rPr>
        <w:t xml:space="preserve"> как «Николаевские чтения»</w:t>
      </w:r>
      <w:r w:rsidR="00730B0C">
        <w:rPr>
          <w:rFonts w:ascii="Times New Roman" w:hAnsi="Times New Roman" w:cs="Times New Roman"/>
          <w:sz w:val="28"/>
          <w:szCs w:val="28"/>
        </w:rPr>
        <w:t xml:space="preserve">, </w:t>
      </w:r>
      <w:proofErr w:type="spellStart"/>
      <w:r w:rsidR="00730B0C">
        <w:rPr>
          <w:rFonts w:ascii="Times New Roman" w:hAnsi="Times New Roman" w:cs="Times New Roman"/>
          <w:sz w:val="28"/>
          <w:szCs w:val="28"/>
        </w:rPr>
        <w:t>про</w:t>
      </w:r>
      <w:r w:rsidR="00AD01C1" w:rsidRPr="00CE1DEA">
        <w:rPr>
          <w:rFonts w:ascii="Times New Roman" w:hAnsi="Times New Roman" w:cs="Times New Roman"/>
          <w:sz w:val="28"/>
          <w:szCs w:val="28"/>
        </w:rPr>
        <w:t>водящиеся</w:t>
      </w:r>
      <w:proofErr w:type="spellEnd"/>
      <w:r w:rsidR="00AD01C1" w:rsidRPr="00CE1DEA">
        <w:rPr>
          <w:rFonts w:ascii="Times New Roman" w:hAnsi="Times New Roman" w:cs="Times New Roman"/>
          <w:sz w:val="28"/>
          <w:szCs w:val="28"/>
        </w:rPr>
        <w:t xml:space="preserve"> в поселении с 2006 года,  литературно-песенный фестиваль «Тунгуска моя», который  стал еще одной доброй традицией</w:t>
      </w:r>
      <w:r w:rsidR="006D733C" w:rsidRPr="00CE1DEA">
        <w:rPr>
          <w:rFonts w:ascii="Times New Roman" w:hAnsi="Times New Roman" w:cs="Times New Roman"/>
          <w:sz w:val="28"/>
          <w:szCs w:val="28"/>
        </w:rPr>
        <w:t>,</w:t>
      </w:r>
      <w:r w:rsidR="00AD01C1" w:rsidRPr="00CE1DEA">
        <w:rPr>
          <w:rFonts w:ascii="Times New Roman" w:hAnsi="Times New Roman" w:cs="Times New Roman"/>
          <w:sz w:val="28"/>
          <w:szCs w:val="28"/>
        </w:rPr>
        <w:t xml:space="preserve"> в связи с введением ограничительных мероприятий не проводились.</w:t>
      </w:r>
    </w:p>
    <w:p w:rsidR="009B6DDE" w:rsidRPr="00CE1DEA" w:rsidRDefault="006C1B3D" w:rsidP="00730B0C">
      <w:pPr>
        <w:pStyle w:val="a3"/>
        <w:ind w:firstLine="708"/>
        <w:jc w:val="both"/>
        <w:rPr>
          <w:rFonts w:ascii="Times New Roman" w:eastAsia="Times New Roman" w:hAnsi="Times New Roman" w:cs="Times New Roman"/>
          <w:sz w:val="28"/>
          <w:szCs w:val="28"/>
          <w:lang w:bidi="ru-RU"/>
        </w:rPr>
      </w:pPr>
      <w:r w:rsidRPr="00CE1DEA">
        <w:rPr>
          <w:rFonts w:ascii="Times New Roman" w:eastAsia="Times New Roman" w:hAnsi="Times New Roman" w:cs="Times New Roman"/>
          <w:sz w:val="28"/>
          <w:szCs w:val="28"/>
          <w:lang w:bidi="ru-RU"/>
        </w:rPr>
        <w:t>В целях реализации первоочередных мероприятий,</w:t>
      </w:r>
      <w:r w:rsidRPr="00CE1DEA">
        <w:rPr>
          <w:rFonts w:ascii="Times New Roman" w:eastAsia="Times New Roman" w:hAnsi="Times New Roman" w:cs="Times New Roman"/>
          <w:sz w:val="28"/>
          <w:szCs w:val="28"/>
          <w:lang w:bidi="ru-RU"/>
        </w:rPr>
        <w:br/>
        <w:t>направленных на поддержку социально значимых отраслей Еврейской автономной области в 2</w:t>
      </w:r>
      <w:r w:rsidR="00814D39" w:rsidRPr="00CE1DEA">
        <w:rPr>
          <w:rFonts w:ascii="Times New Roman" w:eastAsia="Times New Roman" w:hAnsi="Times New Roman" w:cs="Times New Roman"/>
          <w:sz w:val="28"/>
          <w:szCs w:val="28"/>
          <w:lang w:bidi="ru-RU"/>
        </w:rPr>
        <w:t xml:space="preserve">020 году </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приобретены сценические костюмы и сценическая обувь  для народного коллектива «Реченька» МКУ «Центр культуры и досуга» пос. Николаевка;</w:t>
      </w:r>
    </w:p>
    <w:p w:rsidR="00416A4D" w:rsidRPr="00CE1DEA" w:rsidRDefault="00416A4D"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проведены работы по обустройству туалетной комнаты в МКУ «Центр культуры и досуга» пос. Николаевка (работы не завершены, будут продолжаться в 2021 году);</w:t>
      </w:r>
    </w:p>
    <w:p w:rsidR="004241C2" w:rsidRPr="00CE1DEA" w:rsidRDefault="004241C2" w:rsidP="00730B0C">
      <w:pPr>
        <w:pStyle w:val="a3"/>
        <w:ind w:firstLine="708"/>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проведены работы по текущему ремонту здания</w:t>
      </w:r>
      <w:r w:rsidRPr="00CE1DEA">
        <w:rPr>
          <w:rFonts w:ascii="Times New Roman" w:eastAsia="Times New Roman" w:hAnsi="Times New Roman" w:cs="Times New Roman"/>
          <w:color w:val="FF0000"/>
          <w:sz w:val="28"/>
          <w:szCs w:val="28"/>
        </w:rPr>
        <w:t xml:space="preserve"> </w:t>
      </w:r>
      <w:r w:rsidRPr="00CE1DEA">
        <w:rPr>
          <w:rFonts w:ascii="Times New Roman" w:eastAsia="Times New Roman" w:hAnsi="Times New Roman" w:cs="Times New Roman"/>
          <w:sz w:val="28"/>
          <w:szCs w:val="28"/>
        </w:rPr>
        <w:t xml:space="preserve">филиала  МКУ «Центр культуры и досуга» в с. </w:t>
      </w:r>
      <w:proofErr w:type="gramStart"/>
      <w:r w:rsidRPr="00CE1DEA">
        <w:rPr>
          <w:rFonts w:ascii="Times New Roman" w:eastAsia="Times New Roman" w:hAnsi="Times New Roman" w:cs="Times New Roman"/>
          <w:sz w:val="28"/>
          <w:szCs w:val="28"/>
        </w:rPr>
        <w:t>Ключевое</w:t>
      </w:r>
      <w:proofErr w:type="gramEnd"/>
      <w:r w:rsidRPr="00CE1DEA">
        <w:rPr>
          <w:rFonts w:ascii="Times New Roman" w:eastAsia="Times New Roman" w:hAnsi="Times New Roman" w:cs="Times New Roman"/>
          <w:sz w:val="28"/>
          <w:szCs w:val="28"/>
        </w:rPr>
        <w:t xml:space="preserve"> (работы не завершены, будут продолжаться в 2021 году).</w:t>
      </w:r>
    </w:p>
    <w:p w:rsidR="00730B0C" w:rsidRDefault="003720E1" w:rsidP="00730B0C">
      <w:pPr>
        <w:pStyle w:val="a3"/>
        <w:ind w:firstLine="708"/>
        <w:jc w:val="both"/>
        <w:rPr>
          <w:rFonts w:ascii="Times New Roman" w:hAnsi="Times New Roman" w:cs="Times New Roman"/>
          <w:sz w:val="28"/>
          <w:szCs w:val="28"/>
        </w:rPr>
      </w:pPr>
      <w:r w:rsidRPr="00CE1DEA">
        <w:rPr>
          <w:rFonts w:ascii="Times New Roman" w:eastAsia="Times New Roman" w:hAnsi="Times New Roman" w:cs="Times New Roman"/>
          <w:color w:val="212121"/>
          <w:sz w:val="28"/>
          <w:szCs w:val="28"/>
        </w:rPr>
        <w:t xml:space="preserve">Большое внимание в поселении уделяется развитию спорта. </w:t>
      </w:r>
      <w:r w:rsidRPr="00CE1DEA">
        <w:rPr>
          <w:rFonts w:ascii="Times New Roman" w:hAnsi="Times New Roman" w:cs="Times New Roman"/>
          <w:sz w:val="28"/>
          <w:szCs w:val="28"/>
        </w:rPr>
        <w:t>Приоритетными направлениями является проведение физкультурных, физкультурно-оздоровительных и спортивных мероприятий среди населения  городского поселения, направленных на увеличение количества жителей занимающихся физической культурой и спортом, организация соревнований по видам спорта среди мужских и женских команд поселения и района, участие  в соревнованиях Всероссийского физкультурно-спортивного комплекса ГТО.</w:t>
      </w:r>
      <w:r w:rsidR="00730B0C">
        <w:rPr>
          <w:rFonts w:ascii="Times New Roman" w:hAnsi="Times New Roman" w:cs="Times New Roman"/>
          <w:sz w:val="28"/>
          <w:szCs w:val="28"/>
        </w:rPr>
        <w:tab/>
      </w:r>
    </w:p>
    <w:p w:rsidR="003720E1" w:rsidRPr="00CE1DEA" w:rsidRDefault="003720E1"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Pr="00CE1DEA">
        <w:rPr>
          <w:rFonts w:ascii="Times New Roman" w:eastAsia="Times New Roman" w:hAnsi="Times New Roman" w:cs="Times New Roman"/>
          <w:sz w:val="28"/>
          <w:szCs w:val="28"/>
        </w:rPr>
        <w:t>Спортсмены Николаевского городского поселения принимают участие в соревнованиях, проводимых на уровне Российской Федерации, мировом уровне, областных и районных турнирах, где регулярно становятся победителями и призёрами.</w:t>
      </w:r>
    </w:p>
    <w:p w:rsidR="00730B0C" w:rsidRDefault="003851B1" w:rsidP="00730B0C">
      <w:pPr>
        <w:pStyle w:val="a3"/>
        <w:ind w:firstLine="708"/>
        <w:jc w:val="both"/>
        <w:rPr>
          <w:rFonts w:ascii="Times New Roman" w:eastAsia="Times New Roman" w:hAnsi="Times New Roman" w:cs="Times New Roman"/>
          <w:color w:val="212121"/>
          <w:sz w:val="28"/>
          <w:szCs w:val="28"/>
        </w:rPr>
      </w:pPr>
      <w:r w:rsidRPr="00CE1DEA">
        <w:rPr>
          <w:rFonts w:ascii="Times New Roman" w:eastAsia="Times New Roman" w:hAnsi="Times New Roman" w:cs="Times New Roman"/>
          <w:sz w:val="28"/>
          <w:szCs w:val="28"/>
        </w:rPr>
        <w:t xml:space="preserve">В сезоне 2019-2020 года хоккейная команда «Феникс» играющая в   ночной </w:t>
      </w:r>
      <w:r w:rsidR="00122EEA" w:rsidRPr="00CE1DEA">
        <w:rPr>
          <w:rFonts w:ascii="Times New Roman" w:eastAsia="Times New Roman" w:hAnsi="Times New Roman" w:cs="Times New Roman"/>
          <w:sz w:val="28"/>
          <w:szCs w:val="28"/>
        </w:rPr>
        <w:t xml:space="preserve">хоккейной </w:t>
      </w:r>
      <w:r w:rsidR="00450D57"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лиге </w:t>
      </w:r>
      <w:r w:rsidR="00E85FDE" w:rsidRPr="00CE1DEA">
        <w:rPr>
          <w:rFonts w:ascii="Times New Roman" w:eastAsia="Times New Roman" w:hAnsi="Times New Roman" w:cs="Times New Roman"/>
          <w:sz w:val="28"/>
          <w:szCs w:val="28"/>
        </w:rPr>
        <w:t>заняла второе</w:t>
      </w:r>
      <w:r w:rsidRPr="00CE1DEA">
        <w:rPr>
          <w:rFonts w:ascii="Times New Roman" w:eastAsia="Times New Roman" w:hAnsi="Times New Roman" w:cs="Times New Roman"/>
          <w:sz w:val="28"/>
          <w:szCs w:val="28"/>
        </w:rPr>
        <w:t xml:space="preserve"> место в турнире по хоккею с шайбой</w:t>
      </w:r>
      <w:r w:rsidR="00E85FDE" w:rsidRPr="00CE1DEA">
        <w:rPr>
          <w:rFonts w:ascii="Times New Roman" w:eastAsia="Times New Roman" w:hAnsi="Times New Roman" w:cs="Times New Roman"/>
          <w:sz w:val="28"/>
          <w:szCs w:val="28"/>
        </w:rPr>
        <w:t>.</w:t>
      </w:r>
      <w:r w:rsidRPr="00CE1DEA">
        <w:rPr>
          <w:rFonts w:ascii="Times New Roman" w:eastAsia="Times New Roman" w:hAnsi="Times New Roman" w:cs="Times New Roman"/>
          <w:sz w:val="28"/>
          <w:szCs w:val="28"/>
        </w:rPr>
        <w:t xml:space="preserve">   </w:t>
      </w:r>
      <w:r w:rsidR="001A17A7" w:rsidRPr="00CE1DEA">
        <w:rPr>
          <w:rFonts w:ascii="Times New Roman" w:eastAsia="Times New Roman" w:hAnsi="Times New Roman" w:cs="Times New Roman"/>
          <w:sz w:val="28"/>
          <w:szCs w:val="28"/>
        </w:rPr>
        <w:t xml:space="preserve">В связи с введением ограничительных мероприятий многие соревнования не </w:t>
      </w:r>
      <w:r w:rsidR="00E02EB3" w:rsidRPr="00CE1DEA">
        <w:rPr>
          <w:rFonts w:ascii="Times New Roman" w:eastAsia="Times New Roman" w:hAnsi="Times New Roman" w:cs="Times New Roman"/>
          <w:sz w:val="28"/>
          <w:szCs w:val="28"/>
        </w:rPr>
        <w:t>проводились</w:t>
      </w:r>
      <w:r w:rsidR="001A17A7" w:rsidRPr="00CE1DEA">
        <w:rPr>
          <w:rFonts w:ascii="Times New Roman" w:eastAsia="Times New Roman" w:hAnsi="Times New Roman" w:cs="Times New Roman"/>
          <w:sz w:val="28"/>
          <w:szCs w:val="28"/>
        </w:rPr>
        <w:t>.</w:t>
      </w:r>
      <w:r w:rsidR="00245178" w:rsidRPr="00CE1DEA">
        <w:rPr>
          <w:rFonts w:ascii="Times New Roman" w:eastAsia="Times New Roman" w:hAnsi="Times New Roman" w:cs="Times New Roman"/>
          <w:color w:val="212121"/>
          <w:sz w:val="28"/>
          <w:szCs w:val="28"/>
        </w:rPr>
        <w:t xml:space="preserve"> </w:t>
      </w:r>
    </w:p>
    <w:p w:rsidR="007A344F" w:rsidRPr="00CE1DEA" w:rsidRDefault="00245178" w:rsidP="00730B0C">
      <w:pPr>
        <w:pStyle w:val="a3"/>
        <w:ind w:firstLine="708"/>
        <w:jc w:val="both"/>
        <w:rPr>
          <w:rFonts w:ascii="Times New Roman" w:eastAsia="Times New Roman" w:hAnsi="Times New Roman" w:cs="Times New Roman"/>
          <w:color w:val="212121"/>
          <w:sz w:val="28"/>
          <w:szCs w:val="28"/>
        </w:rPr>
      </w:pPr>
      <w:r w:rsidRPr="00CE1DEA">
        <w:rPr>
          <w:rFonts w:ascii="Times New Roman" w:eastAsia="Times New Roman" w:hAnsi="Times New Roman" w:cs="Times New Roman"/>
          <w:color w:val="212121"/>
          <w:sz w:val="28"/>
          <w:szCs w:val="28"/>
        </w:rPr>
        <w:t>На муниципальном уровне в феврале, марте прошли соревнования по волейболу среди мужских и женских команд, турнир по мини футболу среди дворовых команд.</w:t>
      </w:r>
      <w:r w:rsidR="0060494E" w:rsidRPr="00CE1DEA">
        <w:rPr>
          <w:rFonts w:ascii="Times New Roman" w:eastAsia="Times New Roman" w:hAnsi="Times New Roman" w:cs="Times New Roman"/>
          <w:color w:val="212121"/>
          <w:sz w:val="28"/>
          <w:szCs w:val="28"/>
        </w:rPr>
        <w:t xml:space="preserve"> </w:t>
      </w:r>
      <w:r w:rsidR="00CF5103" w:rsidRPr="00CE1DEA">
        <w:rPr>
          <w:rFonts w:ascii="Times New Roman" w:eastAsia="Times New Roman" w:hAnsi="Times New Roman" w:cs="Times New Roman"/>
          <w:color w:val="212121"/>
          <w:sz w:val="28"/>
          <w:szCs w:val="28"/>
        </w:rPr>
        <w:t>В 2020 г. к</w:t>
      </w:r>
      <w:r w:rsidR="007A344F" w:rsidRPr="00CE1DEA">
        <w:rPr>
          <w:rFonts w:ascii="Times New Roman" w:eastAsia="Times New Roman" w:hAnsi="Times New Roman" w:cs="Times New Roman"/>
          <w:color w:val="212121"/>
          <w:sz w:val="28"/>
          <w:szCs w:val="28"/>
        </w:rPr>
        <w:t xml:space="preserve">оманда Николаевского городского поселения </w:t>
      </w:r>
      <w:r w:rsidR="007A344F" w:rsidRPr="00CE1DEA">
        <w:rPr>
          <w:rFonts w:ascii="Times New Roman" w:eastAsia="Times New Roman" w:hAnsi="Times New Roman" w:cs="Times New Roman"/>
          <w:color w:val="212121"/>
          <w:sz w:val="28"/>
          <w:szCs w:val="28"/>
        </w:rPr>
        <w:lastRenderedPageBreak/>
        <w:t xml:space="preserve">приняла участие в соревнованиях </w:t>
      </w:r>
      <w:r w:rsidR="00DD00AE" w:rsidRPr="00CE1DEA">
        <w:rPr>
          <w:rFonts w:ascii="Times New Roman" w:eastAsia="Times New Roman" w:hAnsi="Times New Roman" w:cs="Times New Roman"/>
          <w:color w:val="212121"/>
          <w:sz w:val="28"/>
          <w:szCs w:val="28"/>
        </w:rPr>
        <w:t xml:space="preserve">районного уровня </w:t>
      </w:r>
      <w:r w:rsidR="007A344F" w:rsidRPr="00CE1DEA">
        <w:rPr>
          <w:rFonts w:ascii="Times New Roman" w:eastAsia="Times New Roman" w:hAnsi="Times New Roman" w:cs="Times New Roman"/>
          <w:color w:val="212121"/>
          <w:sz w:val="28"/>
          <w:szCs w:val="28"/>
        </w:rPr>
        <w:t xml:space="preserve">«Даниловская лыжня» где заняла 3 место, </w:t>
      </w:r>
      <w:r w:rsidR="00BD1D93" w:rsidRPr="00CE1DEA">
        <w:rPr>
          <w:rFonts w:ascii="Times New Roman" w:eastAsia="Times New Roman" w:hAnsi="Times New Roman" w:cs="Times New Roman"/>
          <w:color w:val="212121"/>
          <w:sz w:val="28"/>
          <w:szCs w:val="28"/>
        </w:rPr>
        <w:t xml:space="preserve">в </w:t>
      </w:r>
      <w:r w:rsidR="00BD1D93" w:rsidRPr="00CE1DEA">
        <w:rPr>
          <w:rFonts w:ascii="Times New Roman" w:eastAsia="Times New Roman" w:hAnsi="Times New Roman" w:cs="Times New Roman"/>
          <w:sz w:val="28"/>
          <w:szCs w:val="28"/>
        </w:rPr>
        <w:t>спартакиаде Смидовичского района заняла 1 место.</w:t>
      </w:r>
    </w:p>
    <w:p w:rsidR="0060494E" w:rsidRPr="00CE1DEA" w:rsidRDefault="006D2D21"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 xml:space="preserve">Спортивные мероприятия различного уровня  </w:t>
      </w:r>
      <w:r w:rsidRPr="00CE1DEA">
        <w:rPr>
          <w:rFonts w:ascii="Times New Roman" w:eastAsia="Times New Roman" w:hAnsi="Times New Roman" w:cs="Times New Roman"/>
          <w:sz w:val="28"/>
          <w:szCs w:val="28"/>
        </w:rPr>
        <w:t xml:space="preserve">на территории поселения проводятся </w:t>
      </w:r>
      <w:r w:rsidR="00F75B8F" w:rsidRPr="00CE1DEA">
        <w:rPr>
          <w:rFonts w:ascii="Times New Roman" w:eastAsia="Times New Roman" w:hAnsi="Times New Roman" w:cs="Times New Roman"/>
          <w:sz w:val="28"/>
          <w:szCs w:val="28"/>
        </w:rPr>
        <w:t xml:space="preserve"> </w:t>
      </w:r>
      <w:r w:rsidRPr="00CE1DEA">
        <w:rPr>
          <w:rFonts w:ascii="Times New Roman" w:eastAsia="Times New Roman" w:hAnsi="Times New Roman" w:cs="Times New Roman"/>
          <w:sz w:val="28"/>
          <w:szCs w:val="28"/>
        </w:rPr>
        <w:t>на  спортивном</w:t>
      </w:r>
      <w:r w:rsidR="0060494E" w:rsidRPr="00CE1DEA">
        <w:rPr>
          <w:rFonts w:ascii="Times New Roman" w:eastAsia="Times New Roman" w:hAnsi="Times New Roman" w:cs="Times New Roman"/>
          <w:sz w:val="28"/>
          <w:szCs w:val="28"/>
        </w:rPr>
        <w:t xml:space="preserve"> комплекс</w:t>
      </w:r>
      <w:r w:rsidRPr="00CE1DEA">
        <w:rPr>
          <w:rFonts w:ascii="Times New Roman" w:eastAsia="Times New Roman" w:hAnsi="Times New Roman" w:cs="Times New Roman"/>
          <w:sz w:val="28"/>
          <w:szCs w:val="28"/>
        </w:rPr>
        <w:t>е</w:t>
      </w:r>
      <w:r w:rsidR="0060494E" w:rsidRPr="00CE1DEA">
        <w:rPr>
          <w:rFonts w:ascii="Times New Roman" w:eastAsia="Times New Roman" w:hAnsi="Times New Roman" w:cs="Times New Roman"/>
          <w:sz w:val="28"/>
          <w:szCs w:val="28"/>
        </w:rPr>
        <w:t xml:space="preserve"> «Лес</w:t>
      </w:r>
      <w:r w:rsidRPr="00CE1DEA">
        <w:rPr>
          <w:rFonts w:ascii="Times New Roman" w:eastAsia="Times New Roman" w:hAnsi="Times New Roman" w:cs="Times New Roman"/>
          <w:sz w:val="28"/>
          <w:szCs w:val="28"/>
        </w:rPr>
        <w:t>охимик»</w:t>
      </w:r>
      <w:r w:rsidR="00F75B8F" w:rsidRPr="00CE1DEA">
        <w:rPr>
          <w:rFonts w:ascii="Times New Roman" w:eastAsia="Times New Roman" w:hAnsi="Times New Roman" w:cs="Times New Roman"/>
          <w:sz w:val="28"/>
          <w:szCs w:val="28"/>
        </w:rPr>
        <w:t>, в</w:t>
      </w:r>
      <w:r w:rsidR="0060494E" w:rsidRPr="00CE1DEA">
        <w:rPr>
          <w:rFonts w:ascii="Times New Roman" w:eastAsia="Times New Roman" w:hAnsi="Times New Roman" w:cs="Times New Roman"/>
          <w:sz w:val="28"/>
          <w:szCs w:val="28"/>
        </w:rPr>
        <w:t xml:space="preserve"> спортивных зала</w:t>
      </w:r>
      <w:r w:rsidR="00F75B8F" w:rsidRPr="00CE1DEA">
        <w:rPr>
          <w:rFonts w:ascii="Times New Roman" w:eastAsia="Times New Roman" w:hAnsi="Times New Roman" w:cs="Times New Roman"/>
          <w:sz w:val="28"/>
          <w:szCs w:val="28"/>
        </w:rPr>
        <w:t xml:space="preserve">х </w:t>
      </w:r>
      <w:r w:rsidR="0060494E" w:rsidRPr="00CE1DEA">
        <w:rPr>
          <w:rFonts w:ascii="Times New Roman" w:eastAsia="Times New Roman" w:hAnsi="Times New Roman" w:cs="Times New Roman"/>
          <w:sz w:val="28"/>
          <w:szCs w:val="28"/>
        </w:rPr>
        <w:t xml:space="preserve"> общ</w:t>
      </w:r>
      <w:r w:rsidR="00F75B8F" w:rsidRPr="00CE1DEA">
        <w:rPr>
          <w:rFonts w:ascii="Times New Roman" w:eastAsia="Times New Roman" w:hAnsi="Times New Roman" w:cs="Times New Roman"/>
          <w:sz w:val="28"/>
          <w:szCs w:val="28"/>
        </w:rPr>
        <w:t>еобразовательных школ</w:t>
      </w:r>
      <w:r w:rsidR="00266135" w:rsidRPr="00CE1DEA">
        <w:rPr>
          <w:rFonts w:ascii="Times New Roman" w:eastAsia="Times New Roman" w:hAnsi="Times New Roman" w:cs="Times New Roman"/>
          <w:sz w:val="28"/>
          <w:szCs w:val="28"/>
        </w:rPr>
        <w:t>.</w:t>
      </w:r>
      <w:r w:rsidR="00FF6D70" w:rsidRPr="00CE1DEA">
        <w:rPr>
          <w:rFonts w:ascii="Times New Roman" w:eastAsia="Times New Roman" w:hAnsi="Times New Roman" w:cs="Times New Roman"/>
          <w:sz w:val="28"/>
          <w:szCs w:val="28"/>
        </w:rPr>
        <w:t xml:space="preserve"> К сожалению, спортивный комплекс «Лесохимик» нуждается в реконструкции.</w:t>
      </w:r>
      <w:r w:rsidR="0060494E" w:rsidRPr="00CE1DEA">
        <w:rPr>
          <w:rFonts w:ascii="Times New Roman" w:eastAsia="Times New Roman" w:hAnsi="Times New Roman" w:cs="Times New Roman"/>
          <w:sz w:val="28"/>
          <w:szCs w:val="28"/>
        </w:rPr>
        <w:t xml:space="preserve"> </w:t>
      </w:r>
      <w:r w:rsidR="00BC264E" w:rsidRPr="00CE1DEA">
        <w:rPr>
          <w:rFonts w:ascii="Times New Roman" w:hAnsi="Times New Roman" w:cs="Times New Roman"/>
          <w:sz w:val="28"/>
          <w:szCs w:val="28"/>
        </w:rPr>
        <w:t>В поселении  работают</w:t>
      </w:r>
      <w:r w:rsidR="0060494E" w:rsidRPr="00CE1DEA">
        <w:rPr>
          <w:rFonts w:ascii="Times New Roman" w:hAnsi="Times New Roman" w:cs="Times New Roman"/>
          <w:sz w:val="28"/>
          <w:szCs w:val="28"/>
        </w:rPr>
        <w:t xml:space="preserve"> спортивные секции </w:t>
      </w:r>
      <w:r w:rsidR="00272AF1" w:rsidRPr="00CE1DEA">
        <w:rPr>
          <w:rFonts w:ascii="Times New Roman" w:hAnsi="Times New Roman" w:cs="Times New Roman"/>
          <w:sz w:val="28"/>
          <w:szCs w:val="28"/>
        </w:rPr>
        <w:t xml:space="preserve"> по волейболу,</w:t>
      </w:r>
      <w:r w:rsidR="0060494E" w:rsidRPr="00CE1DEA">
        <w:rPr>
          <w:rFonts w:ascii="Times New Roman" w:hAnsi="Times New Roman" w:cs="Times New Roman"/>
          <w:sz w:val="28"/>
          <w:szCs w:val="28"/>
        </w:rPr>
        <w:t xml:space="preserve"> баскетболу,  мини футболу, теннису, </w:t>
      </w:r>
      <w:proofErr w:type="spellStart"/>
      <w:r w:rsidR="0060494E" w:rsidRPr="00CE1DEA">
        <w:rPr>
          <w:rFonts w:ascii="Times New Roman" w:hAnsi="Times New Roman" w:cs="Times New Roman"/>
          <w:sz w:val="28"/>
          <w:szCs w:val="28"/>
        </w:rPr>
        <w:t>киокушинкай</w:t>
      </w:r>
      <w:proofErr w:type="spellEnd"/>
      <w:r w:rsidR="0060494E" w:rsidRPr="00CE1DEA">
        <w:rPr>
          <w:rFonts w:ascii="Times New Roman" w:hAnsi="Times New Roman" w:cs="Times New Roman"/>
          <w:sz w:val="28"/>
          <w:szCs w:val="28"/>
        </w:rPr>
        <w:t>-каратэ.</w:t>
      </w:r>
    </w:p>
    <w:p w:rsidR="00147554" w:rsidRPr="00CE1DEA" w:rsidRDefault="00106256" w:rsidP="00CE1DEA">
      <w:pPr>
        <w:pStyle w:val="a3"/>
        <w:jc w:val="both"/>
        <w:rPr>
          <w:rFonts w:ascii="Times New Roman" w:eastAsia="Times New Roman" w:hAnsi="Times New Roman" w:cs="Times New Roman"/>
          <w:sz w:val="28"/>
          <w:szCs w:val="28"/>
          <w:lang w:bidi="ru-RU"/>
        </w:rPr>
      </w:pPr>
      <w:r w:rsidRPr="00CE1DEA">
        <w:rPr>
          <w:rFonts w:ascii="Times New Roman" w:eastAsia="Times New Roman" w:hAnsi="Times New Roman" w:cs="Times New Roman"/>
          <w:sz w:val="28"/>
          <w:szCs w:val="28"/>
          <w:lang w:bidi="ru-RU"/>
        </w:rPr>
        <w:t xml:space="preserve">      </w:t>
      </w:r>
      <w:r w:rsidR="00730B0C">
        <w:rPr>
          <w:rFonts w:ascii="Times New Roman" w:eastAsia="Times New Roman" w:hAnsi="Times New Roman" w:cs="Times New Roman"/>
          <w:sz w:val="28"/>
          <w:szCs w:val="28"/>
          <w:lang w:bidi="ru-RU"/>
        </w:rPr>
        <w:t xml:space="preserve">   </w:t>
      </w:r>
      <w:r w:rsidRPr="00CE1DEA">
        <w:rPr>
          <w:rFonts w:ascii="Times New Roman" w:eastAsia="Times New Roman" w:hAnsi="Times New Roman" w:cs="Times New Roman"/>
          <w:sz w:val="28"/>
          <w:szCs w:val="28"/>
          <w:lang w:bidi="ru-RU"/>
        </w:rPr>
        <w:t xml:space="preserve"> </w:t>
      </w:r>
      <w:proofErr w:type="gramStart"/>
      <w:r w:rsidRPr="00CE1DEA">
        <w:rPr>
          <w:rFonts w:ascii="Times New Roman" w:eastAsia="Times New Roman" w:hAnsi="Times New Roman" w:cs="Times New Roman"/>
          <w:sz w:val="28"/>
          <w:szCs w:val="28"/>
          <w:lang w:bidi="ru-RU"/>
        </w:rPr>
        <w:t>В целях реализации первоочередных мероприятий,</w:t>
      </w:r>
      <w:r w:rsidRPr="00CE1DEA">
        <w:rPr>
          <w:rFonts w:ascii="Times New Roman" w:eastAsia="Times New Roman" w:hAnsi="Times New Roman" w:cs="Times New Roman"/>
          <w:sz w:val="28"/>
          <w:szCs w:val="28"/>
          <w:lang w:bidi="ru-RU"/>
        </w:rPr>
        <w:br/>
        <w:t xml:space="preserve">направленных на поддержку социально значимых отраслей Еврейской автономной области в 2020 году </w:t>
      </w:r>
      <w:r w:rsidRPr="00CE1DEA">
        <w:rPr>
          <w:rFonts w:ascii="Times New Roman" w:eastAsia="Times New Roman" w:hAnsi="Times New Roman" w:cs="Times New Roman"/>
          <w:color w:val="FF0000"/>
          <w:sz w:val="28"/>
          <w:szCs w:val="28"/>
        </w:rPr>
        <w:t xml:space="preserve"> </w:t>
      </w:r>
      <w:r w:rsidRPr="00CE1DEA">
        <w:rPr>
          <w:rFonts w:ascii="Times New Roman" w:hAnsi="Times New Roman" w:cs="Times New Roman"/>
          <w:sz w:val="28"/>
          <w:szCs w:val="28"/>
        </w:rPr>
        <w:t xml:space="preserve"> приобретен спортивный инвентарь, спортивная форма для  команд, играющих в баскетбол и хоккей с шайбой в том числе: (комплекты баскетбольные, кроссовки баскетбольные, манишки, щитки, перчатки вратаря, мячи баскетбольные, шайбы, клюшки вратаря для хоккея с шайбой, мячи футбольные).</w:t>
      </w:r>
      <w:proofErr w:type="gramEnd"/>
    </w:p>
    <w:p w:rsidR="00147554" w:rsidRPr="00CE1DEA" w:rsidRDefault="00147554" w:rsidP="00CE1DEA">
      <w:pPr>
        <w:pStyle w:val="a3"/>
        <w:jc w:val="both"/>
        <w:rPr>
          <w:rFonts w:ascii="Times New Roman" w:eastAsia="Times New Roman" w:hAnsi="Times New Roman" w:cs="Times New Roman"/>
          <w:sz w:val="28"/>
          <w:szCs w:val="28"/>
        </w:rPr>
      </w:pPr>
      <w:r w:rsidRPr="00CE1DEA">
        <w:rPr>
          <w:rFonts w:ascii="Times New Roman" w:hAnsi="Times New Roman" w:cs="Times New Roman"/>
          <w:color w:val="000000" w:themeColor="text1"/>
          <w:sz w:val="28"/>
          <w:szCs w:val="28"/>
        </w:rPr>
        <w:t xml:space="preserve">  </w:t>
      </w:r>
      <w:r w:rsidRPr="00CE1DEA">
        <w:rPr>
          <w:rFonts w:ascii="Times New Roman" w:eastAsia="Times New Roman" w:hAnsi="Times New Roman" w:cs="Times New Roman"/>
          <w:color w:val="000000" w:themeColor="text1"/>
          <w:sz w:val="28"/>
          <w:szCs w:val="28"/>
        </w:rPr>
        <w:t xml:space="preserve"> </w:t>
      </w:r>
      <w:r w:rsidR="00730B0C">
        <w:rPr>
          <w:rFonts w:ascii="Times New Roman" w:eastAsia="Times New Roman" w:hAnsi="Times New Roman" w:cs="Times New Roman"/>
          <w:color w:val="000000" w:themeColor="text1"/>
          <w:sz w:val="28"/>
          <w:szCs w:val="28"/>
        </w:rPr>
        <w:tab/>
      </w:r>
      <w:r w:rsidRPr="00CE1DEA">
        <w:rPr>
          <w:rFonts w:ascii="Times New Roman" w:eastAsia="Times New Roman" w:hAnsi="Times New Roman" w:cs="Times New Roman"/>
          <w:color w:val="000000" w:themeColor="text1"/>
          <w:sz w:val="28"/>
          <w:szCs w:val="28"/>
        </w:rPr>
        <w:t xml:space="preserve"> </w:t>
      </w:r>
      <w:r w:rsidR="00A9672B" w:rsidRPr="00CE1DEA">
        <w:rPr>
          <w:rFonts w:ascii="Times New Roman" w:eastAsia="Times New Roman" w:hAnsi="Times New Roman" w:cs="Times New Roman"/>
          <w:color w:val="000000" w:themeColor="text1"/>
          <w:sz w:val="28"/>
          <w:szCs w:val="28"/>
          <w:shd w:val="clear" w:color="auto" w:fill="FFFFFF"/>
        </w:rPr>
        <w:t xml:space="preserve">Информационным источником для изучения деятельности  поселения является официальный </w:t>
      </w:r>
      <w:r w:rsidR="004502BB" w:rsidRPr="00CE1DEA">
        <w:rPr>
          <w:rFonts w:ascii="Times New Roman" w:eastAsia="Times New Roman" w:hAnsi="Times New Roman" w:cs="Times New Roman"/>
          <w:color w:val="212121"/>
          <w:sz w:val="28"/>
          <w:szCs w:val="28"/>
          <w:shd w:val="clear" w:color="auto" w:fill="FFFFFF"/>
        </w:rPr>
        <w:t>сайт,</w:t>
      </w:r>
      <w:r w:rsidR="00A9672B" w:rsidRPr="00CE1DEA">
        <w:rPr>
          <w:rFonts w:ascii="Times New Roman" w:eastAsia="Times New Roman" w:hAnsi="Times New Roman" w:cs="Times New Roman"/>
          <w:color w:val="212121"/>
          <w:sz w:val="28"/>
          <w:szCs w:val="28"/>
          <w:shd w:val="clear" w:color="auto" w:fill="FFFFFF"/>
        </w:rPr>
        <w:t xml:space="preserve">   </w:t>
      </w:r>
      <w:r w:rsidRPr="00CE1DEA">
        <w:rPr>
          <w:rFonts w:ascii="Times New Roman" w:eastAsia="Times New Roman" w:hAnsi="Times New Roman" w:cs="Times New Roman"/>
          <w:sz w:val="28"/>
          <w:szCs w:val="28"/>
        </w:rPr>
        <w:t xml:space="preserve">где размещается  информация и нормативные документы. Сайт администрации всегда поддерживается в актуальном состоянии. </w:t>
      </w:r>
      <w:r w:rsidRPr="00CE1DEA">
        <w:rPr>
          <w:rFonts w:ascii="Times New Roman" w:eastAsia="Times New Roman" w:hAnsi="Times New Roman" w:cs="Times New Roman"/>
          <w:sz w:val="28"/>
          <w:szCs w:val="28"/>
          <w:shd w:val="clear" w:color="auto" w:fill="FFFFFF"/>
        </w:rPr>
        <w:t xml:space="preserve"> Кроме того, в социальной сети </w:t>
      </w:r>
      <w:proofErr w:type="spellStart"/>
      <w:r w:rsidRPr="00CE1DEA">
        <w:rPr>
          <w:rFonts w:ascii="Times New Roman" w:eastAsia="Times New Roman" w:hAnsi="Times New Roman" w:cs="Times New Roman"/>
          <w:sz w:val="28"/>
          <w:szCs w:val="28"/>
          <w:shd w:val="clear" w:color="auto" w:fill="FFFFFF"/>
        </w:rPr>
        <w:t>Инстаграмм</w:t>
      </w:r>
      <w:proofErr w:type="spellEnd"/>
      <w:r w:rsidRPr="00CE1DEA">
        <w:rPr>
          <w:rFonts w:ascii="Times New Roman" w:eastAsia="Times New Roman" w:hAnsi="Times New Roman" w:cs="Times New Roman"/>
          <w:sz w:val="28"/>
          <w:szCs w:val="28"/>
          <w:shd w:val="clear" w:color="auto" w:fill="FFFFFF"/>
        </w:rPr>
        <w:t xml:space="preserve"> также можно почерпнуть интересную информацию.</w:t>
      </w:r>
    </w:p>
    <w:p w:rsidR="00147554" w:rsidRPr="00CE1DEA" w:rsidRDefault="00147554"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Pr="00CE1DEA">
        <w:rPr>
          <w:rFonts w:ascii="Times New Roman" w:eastAsia="Times New Roman" w:hAnsi="Times New Roman" w:cs="Times New Roman"/>
          <w:sz w:val="28"/>
          <w:szCs w:val="28"/>
        </w:rPr>
        <w:t xml:space="preserve">В заключении хочу сказать, что наша главная задача сегодня – сохранить все то, что сделано за последние годы, постараться приумножить наш потенциал. </w:t>
      </w:r>
    </w:p>
    <w:p w:rsidR="00147554" w:rsidRPr="00CE1DEA" w:rsidRDefault="00147554"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ab/>
      </w:r>
      <w:r w:rsidRPr="00CE1DEA">
        <w:rPr>
          <w:rFonts w:ascii="Times New Roman" w:hAnsi="Times New Roman" w:cs="Times New Roman"/>
          <w:sz w:val="28"/>
          <w:szCs w:val="28"/>
        </w:rPr>
        <w:t xml:space="preserve"> Главными задачами администрации городского </w:t>
      </w:r>
      <w:r w:rsidR="003D7362" w:rsidRPr="00CE1DEA">
        <w:rPr>
          <w:rFonts w:ascii="Times New Roman" w:hAnsi="Times New Roman" w:cs="Times New Roman"/>
          <w:sz w:val="28"/>
          <w:szCs w:val="28"/>
        </w:rPr>
        <w:t xml:space="preserve"> поселения в 2021</w:t>
      </w:r>
      <w:r w:rsidRPr="00CE1DEA">
        <w:rPr>
          <w:rFonts w:ascii="Times New Roman" w:hAnsi="Times New Roman" w:cs="Times New Roman"/>
          <w:sz w:val="28"/>
          <w:szCs w:val="28"/>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Николаевского городского поселения, и другими федеральными, региональными  правовыми актами. Прежде всего, это:</w:t>
      </w:r>
    </w:p>
    <w:p w:rsidR="00147554" w:rsidRPr="00CE1DEA" w:rsidRDefault="00147554"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1.Работа по исполнению бюджета поселения.</w:t>
      </w:r>
      <w:r w:rsidR="007517B7" w:rsidRPr="00CE1DEA">
        <w:rPr>
          <w:rFonts w:ascii="Times New Roman" w:hAnsi="Times New Roman" w:cs="Times New Roman"/>
          <w:color w:val="212121"/>
          <w:sz w:val="28"/>
          <w:szCs w:val="28"/>
          <w:shd w:val="clear" w:color="auto" w:fill="FFFFFF"/>
        </w:rPr>
        <w:t xml:space="preserve"> Продолжить работу, направленную на увеличение налоговых поступлений в бюджет городского  поселения.</w:t>
      </w:r>
    </w:p>
    <w:p w:rsidR="00147554" w:rsidRPr="00CE1DEA" w:rsidRDefault="00147554"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2.</w:t>
      </w:r>
      <w:r w:rsidR="007517B7" w:rsidRPr="00CE1DEA">
        <w:rPr>
          <w:rFonts w:ascii="Times New Roman" w:hAnsi="Times New Roman" w:cs="Times New Roman"/>
          <w:sz w:val="28"/>
          <w:szCs w:val="28"/>
        </w:rPr>
        <w:t xml:space="preserve"> Проведение  работ</w:t>
      </w:r>
      <w:r w:rsidRPr="00CE1DEA">
        <w:rPr>
          <w:rFonts w:ascii="Times New Roman" w:hAnsi="Times New Roman" w:cs="Times New Roman"/>
          <w:sz w:val="28"/>
          <w:szCs w:val="28"/>
        </w:rPr>
        <w:t xml:space="preserve"> по восстановлению  уличного освещения.</w:t>
      </w:r>
    </w:p>
    <w:p w:rsidR="00147554" w:rsidRPr="00CE1DEA" w:rsidRDefault="00147554"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3.</w:t>
      </w:r>
      <w:r w:rsidR="007517B7" w:rsidRPr="00CE1DEA">
        <w:rPr>
          <w:rFonts w:ascii="Times New Roman" w:hAnsi="Times New Roman" w:cs="Times New Roman"/>
          <w:sz w:val="28"/>
          <w:szCs w:val="28"/>
        </w:rPr>
        <w:t xml:space="preserve"> </w:t>
      </w:r>
      <w:r w:rsidRPr="00CE1DEA">
        <w:rPr>
          <w:rFonts w:ascii="Times New Roman" w:hAnsi="Times New Roman" w:cs="Times New Roman"/>
          <w:sz w:val="28"/>
          <w:szCs w:val="28"/>
        </w:rPr>
        <w:t>Проведение работ по ремонту и содержанию  дорог местного значения.</w:t>
      </w:r>
    </w:p>
    <w:p w:rsidR="00147554" w:rsidRPr="00CE1DEA" w:rsidRDefault="00147554" w:rsidP="00730B0C">
      <w:pPr>
        <w:pStyle w:val="a3"/>
        <w:ind w:firstLine="708"/>
        <w:jc w:val="both"/>
        <w:rPr>
          <w:rFonts w:ascii="Times New Roman" w:hAnsi="Times New Roman" w:cs="Times New Roman"/>
          <w:sz w:val="28"/>
          <w:szCs w:val="28"/>
        </w:rPr>
      </w:pPr>
      <w:r w:rsidRPr="00CE1DEA">
        <w:rPr>
          <w:rFonts w:ascii="Times New Roman" w:hAnsi="Times New Roman" w:cs="Times New Roman"/>
          <w:sz w:val="28"/>
          <w:szCs w:val="28"/>
        </w:rPr>
        <w:t>4. Усилить работу по благоустройству территории населенных пунктов, развитие инфраструктуры, обеспечение жизнедеятельности населения.</w:t>
      </w:r>
    </w:p>
    <w:p w:rsidR="00C643C9" w:rsidRPr="00CE1DEA" w:rsidRDefault="00147554" w:rsidP="00CE1DEA">
      <w:pPr>
        <w:pStyle w:val="a3"/>
        <w:jc w:val="both"/>
        <w:rPr>
          <w:rFonts w:ascii="Times New Roman" w:eastAsia="Times New Roman" w:hAnsi="Times New Roman" w:cs="Times New Roman"/>
          <w:color w:val="212121"/>
          <w:sz w:val="28"/>
          <w:szCs w:val="28"/>
        </w:rPr>
      </w:pPr>
      <w:r w:rsidRPr="00CE1DEA">
        <w:rPr>
          <w:rFonts w:ascii="Times New Roman" w:hAnsi="Times New Roman" w:cs="Times New Roman"/>
          <w:sz w:val="28"/>
          <w:szCs w:val="28"/>
        </w:rPr>
        <w:t xml:space="preserve">     </w:t>
      </w:r>
      <w:r w:rsidR="00DD7703" w:rsidRPr="00CE1DEA">
        <w:rPr>
          <w:rFonts w:ascii="Times New Roman" w:hAnsi="Times New Roman" w:cs="Times New Roman"/>
          <w:sz w:val="28"/>
          <w:szCs w:val="28"/>
        </w:rPr>
        <w:t xml:space="preserve">     5. Проводить работу по содержанию домашних животных.</w:t>
      </w:r>
    </w:p>
    <w:p w:rsidR="00C643C9" w:rsidRPr="00CE1DEA" w:rsidRDefault="00DD7703"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6. Проводить работу с населением по вывозу мусора с частного сектора. </w:t>
      </w:r>
    </w:p>
    <w:p w:rsidR="002C35B2" w:rsidRPr="00CE1DEA" w:rsidRDefault="009400F4" w:rsidP="00CE1DEA">
      <w:pPr>
        <w:pStyle w:val="a3"/>
        <w:jc w:val="both"/>
        <w:rPr>
          <w:rFonts w:ascii="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 xml:space="preserve"> </w:t>
      </w:r>
      <w:r w:rsidRPr="00CE1DEA">
        <w:rPr>
          <w:rFonts w:ascii="Times New Roman" w:hAnsi="Times New Roman" w:cs="Times New Roman"/>
          <w:sz w:val="28"/>
          <w:szCs w:val="28"/>
        </w:rPr>
        <w:t xml:space="preserve"> </w:t>
      </w:r>
      <w:r w:rsidR="002C35B2" w:rsidRPr="00CE1DEA">
        <w:rPr>
          <w:rFonts w:ascii="Times New Roman" w:hAnsi="Times New Roman" w:cs="Times New Roman"/>
          <w:sz w:val="28"/>
          <w:szCs w:val="28"/>
        </w:rPr>
        <w:t xml:space="preserve">7. </w:t>
      </w:r>
      <w:r w:rsidRPr="00CE1DEA">
        <w:rPr>
          <w:rFonts w:ascii="Times New Roman" w:hAnsi="Times New Roman" w:cs="Times New Roman"/>
          <w:sz w:val="28"/>
          <w:szCs w:val="28"/>
        </w:rPr>
        <w:t>Продолжить участие в проекте «Точки роста».</w:t>
      </w:r>
    </w:p>
    <w:p w:rsidR="003B3AB1" w:rsidRPr="00CE1DEA" w:rsidRDefault="003007AC" w:rsidP="00CE1DEA">
      <w:pPr>
        <w:pStyle w:val="a3"/>
        <w:jc w:val="both"/>
        <w:rPr>
          <w:rFonts w:ascii="Times New Roman" w:eastAsia="Times New Roman" w:hAnsi="Times New Roman" w:cs="Times New Roman"/>
          <w:sz w:val="28"/>
          <w:szCs w:val="28"/>
        </w:rPr>
      </w:pPr>
      <w:r w:rsidRPr="00CE1DEA">
        <w:rPr>
          <w:rFonts w:ascii="Times New Roman" w:hAnsi="Times New Roman" w:cs="Times New Roman"/>
          <w:sz w:val="28"/>
          <w:szCs w:val="28"/>
        </w:rPr>
        <w:t xml:space="preserve">       </w:t>
      </w:r>
      <w:r w:rsidR="00730B0C">
        <w:rPr>
          <w:rFonts w:ascii="Times New Roman" w:hAnsi="Times New Roman" w:cs="Times New Roman"/>
          <w:sz w:val="28"/>
          <w:szCs w:val="28"/>
        </w:rPr>
        <w:t xml:space="preserve">  </w:t>
      </w:r>
      <w:bookmarkStart w:id="0" w:name="_GoBack"/>
      <w:bookmarkEnd w:id="0"/>
      <w:r w:rsidRPr="00CE1DEA">
        <w:rPr>
          <w:rFonts w:ascii="Times New Roman" w:hAnsi="Times New Roman" w:cs="Times New Roman"/>
          <w:sz w:val="28"/>
          <w:szCs w:val="28"/>
        </w:rPr>
        <w:t xml:space="preserve"> </w:t>
      </w:r>
      <w:r w:rsidR="00147554" w:rsidRPr="00CE1DEA">
        <w:rPr>
          <w:rFonts w:ascii="Times New Roman" w:eastAsia="Times New Roman" w:hAnsi="Times New Roman" w:cs="Times New Roman"/>
          <w:sz w:val="28"/>
          <w:szCs w:val="28"/>
        </w:rPr>
        <w:t>Задач поставлено много, и нам необходимо их выполнять.</w:t>
      </w:r>
      <w:r w:rsidR="00BD5C87" w:rsidRPr="00CE1DEA">
        <w:rPr>
          <w:rFonts w:ascii="Times New Roman" w:hAnsi="Times New Roman" w:cs="Times New Roman"/>
          <w:sz w:val="28"/>
          <w:szCs w:val="28"/>
        </w:rPr>
        <w:t xml:space="preserve">  </w:t>
      </w:r>
      <w:r w:rsidR="00147554" w:rsidRPr="00CE1DEA">
        <w:rPr>
          <w:rFonts w:ascii="Times New Roman" w:hAnsi="Times New Roman" w:cs="Times New Roman"/>
          <w:sz w:val="28"/>
          <w:szCs w:val="28"/>
        </w:rPr>
        <w:t xml:space="preserve"> </w:t>
      </w:r>
      <w:r w:rsidR="00147554" w:rsidRPr="00CE1DEA">
        <w:rPr>
          <w:rFonts w:ascii="Times New Roman" w:eastAsia="Times New Roman" w:hAnsi="Times New Roman" w:cs="Times New Roman"/>
          <w:sz w:val="28"/>
          <w:szCs w:val="28"/>
        </w:rPr>
        <w:t>Только вместе мы можем решить наши проблемы и преодолеть трудности.</w:t>
      </w:r>
    </w:p>
    <w:p w:rsidR="000C127D" w:rsidRPr="00CE1DEA" w:rsidRDefault="003B3AB1" w:rsidP="00CE1DEA">
      <w:pPr>
        <w:pStyle w:val="a3"/>
        <w:jc w:val="both"/>
        <w:rPr>
          <w:rFonts w:ascii="Times New Roman" w:eastAsia="Times New Roman" w:hAnsi="Times New Roman" w:cs="Times New Roman"/>
          <w:sz w:val="28"/>
          <w:szCs w:val="28"/>
        </w:rPr>
      </w:pPr>
      <w:r w:rsidRPr="00CE1DEA">
        <w:rPr>
          <w:rFonts w:ascii="Times New Roman" w:eastAsia="Times New Roman" w:hAnsi="Times New Roman" w:cs="Times New Roman"/>
          <w:sz w:val="28"/>
          <w:szCs w:val="28"/>
        </w:rPr>
        <w:t xml:space="preserve"> </w:t>
      </w:r>
    </w:p>
    <w:p w:rsidR="00147554" w:rsidRPr="00CE1DEA" w:rsidRDefault="003B3AB1" w:rsidP="00CE1DEA">
      <w:pPr>
        <w:pStyle w:val="a3"/>
        <w:jc w:val="both"/>
        <w:rPr>
          <w:rFonts w:ascii="Times New Roman" w:hAnsi="Times New Roman" w:cs="Times New Roman"/>
          <w:sz w:val="28"/>
          <w:szCs w:val="28"/>
        </w:rPr>
      </w:pPr>
      <w:r w:rsidRPr="00CE1DEA">
        <w:rPr>
          <w:rFonts w:ascii="Times New Roman" w:eastAsia="Times New Roman" w:hAnsi="Times New Roman" w:cs="Times New Roman"/>
          <w:sz w:val="28"/>
          <w:szCs w:val="28"/>
        </w:rPr>
        <w:t xml:space="preserve">Большое </w:t>
      </w:r>
      <w:r w:rsidR="00147554" w:rsidRPr="00CE1DEA">
        <w:rPr>
          <w:rFonts w:ascii="Times New Roman" w:eastAsia="Times New Roman" w:hAnsi="Times New Roman" w:cs="Times New Roman"/>
          <w:sz w:val="28"/>
          <w:szCs w:val="28"/>
        </w:rPr>
        <w:t xml:space="preserve"> всем</w:t>
      </w:r>
      <w:r w:rsidR="002A352D" w:rsidRPr="00CE1DEA">
        <w:rPr>
          <w:rFonts w:ascii="Times New Roman" w:eastAsia="Times New Roman" w:hAnsi="Times New Roman" w:cs="Times New Roman"/>
          <w:sz w:val="28"/>
          <w:szCs w:val="28"/>
        </w:rPr>
        <w:t xml:space="preserve"> спасибо.</w:t>
      </w:r>
      <w:r w:rsidR="002A352D" w:rsidRPr="00CE1DEA">
        <w:rPr>
          <w:rFonts w:ascii="Times New Roman" w:hAnsi="Times New Roman" w:cs="Times New Roman"/>
          <w:sz w:val="28"/>
          <w:szCs w:val="28"/>
        </w:rPr>
        <w:t xml:space="preserve"> </w:t>
      </w:r>
      <w:r w:rsidR="00147554" w:rsidRPr="00CE1DEA">
        <w:rPr>
          <w:rFonts w:ascii="Times New Roman" w:hAnsi="Times New Roman" w:cs="Times New Roman"/>
          <w:sz w:val="28"/>
          <w:szCs w:val="28"/>
        </w:rPr>
        <w:t>Спасибо за внимание!</w:t>
      </w:r>
    </w:p>
    <w:p w:rsidR="00147554" w:rsidRPr="00CE1DEA" w:rsidRDefault="00147554" w:rsidP="00CE1DEA">
      <w:pPr>
        <w:pStyle w:val="a3"/>
        <w:jc w:val="both"/>
        <w:rPr>
          <w:rFonts w:ascii="Times New Roman" w:eastAsia="Times New Roman" w:hAnsi="Times New Roman" w:cs="Times New Roman"/>
          <w:color w:val="8C8C8C"/>
          <w:sz w:val="28"/>
          <w:szCs w:val="28"/>
        </w:rPr>
      </w:pPr>
    </w:p>
    <w:p w:rsidR="00147554" w:rsidRPr="00CE1DEA" w:rsidRDefault="00147554" w:rsidP="00CE1DEA">
      <w:pPr>
        <w:pStyle w:val="a3"/>
        <w:jc w:val="both"/>
        <w:rPr>
          <w:rFonts w:ascii="Times New Roman" w:eastAsia="Times New Roman" w:hAnsi="Times New Roman" w:cs="Times New Roman"/>
          <w:sz w:val="28"/>
          <w:szCs w:val="28"/>
          <w:lang w:bidi="ru-RU"/>
        </w:rPr>
      </w:pPr>
      <w:r w:rsidRPr="00CE1DEA">
        <w:rPr>
          <w:rFonts w:ascii="Times New Roman" w:eastAsia="Times New Roman" w:hAnsi="Times New Roman" w:cs="Times New Roman"/>
          <w:sz w:val="28"/>
          <w:szCs w:val="28"/>
          <w:lang w:bidi="ru-RU"/>
        </w:rPr>
        <w:t xml:space="preserve">Глава </w:t>
      </w:r>
      <w:r w:rsidR="00E02EB3" w:rsidRPr="00CE1DEA">
        <w:rPr>
          <w:rFonts w:ascii="Times New Roman" w:eastAsia="Times New Roman" w:hAnsi="Times New Roman" w:cs="Times New Roman"/>
          <w:sz w:val="28"/>
          <w:szCs w:val="28"/>
          <w:lang w:bidi="ru-RU"/>
        </w:rPr>
        <w:t xml:space="preserve"> </w:t>
      </w:r>
      <w:r w:rsidRPr="00CE1DEA">
        <w:rPr>
          <w:rFonts w:ascii="Times New Roman" w:eastAsia="Times New Roman" w:hAnsi="Times New Roman" w:cs="Times New Roman"/>
          <w:sz w:val="28"/>
          <w:szCs w:val="28"/>
          <w:lang w:bidi="ru-RU"/>
        </w:rPr>
        <w:t xml:space="preserve">Николаевского городского поселения         </w:t>
      </w:r>
      <w:r w:rsidR="00E02EB3" w:rsidRPr="00CE1DEA">
        <w:rPr>
          <w:rFonts w:ascii="Times New Roman" w:eastAsia="Times New Roman" w:hAnsi="Times New Roman" w:cs="Times New Roman"/>
          <w:sz w:val="28"/>
          <w:szCs w:val="28"/>
          <w:lang w:bidi="ru-RU"/>
        </w:rPr>
        <w:t xml:space="preserve">                   </w:t>
      </w:r>
      <w:r w:rsidRPr="00CE1DEA">
        <w:rPr>
          <w:rFonts w:ascii="Times New Roman" w:eastAsia="Times New Roman" w:hAnsi="Times New Roman" w:cs="Times New Roman"/>
          <w:sz w:val="28"/>
          <w:szCs w:val="28"/>
          <w:lang w:bidi="ru-RU"/>
        </w:rPr>
        <w:t xml:space="preserve">  И</w:t>
      </w:r>
      <w:r w:rsidR="00BD5EF2" w:rsidRPr="00CE1DEA">
        <w:rPr>
          <w:rFonts w:ascii="Times New Roman" w:eastAsia="Times New Roman" w:hAnsi="Times New Roman" w:cs="Times New Roman"/>
          <w:sz w:val="28"/>
          <w:szCs w:val="28"/>
          <w:lang w:bidi="ru-RU"/>
        </w:rPr>
        <w:t>.</w:t>
      </w:r>
      <w:r w:rsidRPr="00CE1DEA">
        <w:rPr>
          <w:rFonts w:ascii="Times New Roman" w:eastAsia="Times New Roman" w:hAnsi="Times New Roman" w:cs="Times New Roman"/>
          <w:sz w:val="28"/>
          <w:szCs w:val="28"/>
          <w:lang w:bidi="ru-RU"/>
        </w:rPr>
        <w:t>В. Марданов</w:t>
      </w:r>
    </w:p>
    <w:sectPr w:rsidR="00147554" w:rsidRPr="00CE1DEA" w:rsidSect="00CE1DEA">
      <w:footerReference w:type="default" r:id="rId10"/>
      <w:pgSz w:w="11906" w:h="16838"/>
      <w:pgMar w:top="1077" w:right="73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BB" w:rsidRDefault="00A01ABB" w:rsidP="00CE1DEA">
      <w:pPr>
        <w:spacing w:after="0" w:line="240" w:lineRule="auto"/>
      </w:pPr>
      <w:r>
        <w:separator/>
      </w:r>
    </w:p>
  </w:endnote>
  <w:endnote w:type="continuationSeparator" w:id="0">
    <w:p w:rsidR="00A01ABB" w:rsidRDefault="00A01ABB" w:rsidP="00CE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77689"/>
      <w:docPartObj>
        <w:docPartGallery w:val="Page Numbers (Bottom of Page)"/>
        <w:docPartUnique/>
      </w:docPartObj>
    </w:sdtPr>
    <w:sdtContent>
      <w:p w:rsidR="00CE1DEA" w:rsidRDefault="00CE1DEA">
        <w:pPr>
          <w:pStyle w:val="aa"/>
          <w:jc w:val="center"/>
        </w:pPr>
        <w:r>
          <w:fldChar w:fldCharType="begin"/>
        </w:r>
        <w:r>
          <w:instrText>PAGE   \* MERGEFORMAT</w:instrText>
        </w:r>
        <w:r>
          <w:fldChar w:fldCharType="separate"/>
        </w:r>
        <w:r w:rsidR="005E6BCE">
          <w:rPr>
            <w:noProof/>
          </w:rPr>
          <w:t>17</w:t>
        </w:r>
        <w:r>
          <w:fldChar w:fldCharType="end"/>
        </w:r>
      </w:p>
    </w:sdtContent>
  </w:sdt>
  <w:p w:rsidR="00CE1DEA" w:rsidRDefault="00CE1D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BB" w:rsidRDefault="00A01ABB" w:rsidP="00CE1DEA">
      <w:pPr>
        <w:spacing w:after="0" w:line="240" w:lineRule="auto"/>
      </w:pPr>
      <w:r>
        <w:separator/>
      </w:r>
    </w:p>
  </w:footnote>
  <w:footnote w:type="continuationSeparator" w:id="0">
    <w:p w:rsidR="00A01ABB" w:rsidRDefault="00A01ABB" w:rsidP="00CE1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734"/>
    <w:multiLevelType w:val="multilevel"/>
    <w:tmpl w:val="65AA8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92"/>
    <w:rsid w:val="00005ABA"/>
    <w:rsid w:val="000203CC"/>
    <w:rsid w:val="00024990"/>
    <w:rsid w:val="00026153"/>
    <w:rsid w:val="00026B03"/>
    <w:rsid w:val="00030389"/>
    <w:rsid w:val="000330F4"/>
    <w:rsid w:val="00033BB9"/>
    <w:rsid w:val="0003513A"/>
    <w:rsid w:val="00040F36"/>
    <w:rsid w:val="00041CED"/>
    <w:rsid w:val="00043178"/>
    <w:rsid w:val="000463AE"/>
    <w:rsid w:val="00046D80"/>
    <w:rsid w:val="00050A9B"/>
    <w:rsid w:val="00050E5E"/>
    <w:rsid w:val="00052610"/>
    <w:rsid w:val="000567CF"/>
    <w:rsid w:val="00062A7A"/>
    <w:rsid w:val="00071821"/>
    <w:rsid w:val="000719F5"/>
    <w:rsid w:val="00072163"/>
    <w:rsid w:val="00074C91"/>
    <w:rsid w:val="00077765"/>
    <w:rsid w:val="00077D24"/>
    <w:rsid w:val="0008641E"/>
    <w:rsid w:val="000866C2"/>
    <w:rsid w:val="00095496"/>
    <w:rsid w:val="000A2088"/>
    <w:rsid w:val="000A5E32"/>
    <w:rsid w:val="000B540C"/>
    <w:rsid w:val="000B5CE6"/>
    <w:rsid w:val="000C008D"/>
    <w:rsid w:val="000C127D"/>
    <w:rsid w:val="000C23A9"/>
    <w:rsid w:val="000C25EE"/>
    <w:rsid w:val="000C38E6"/>
    <w:rsid w:val="000C394E"/>
    <w:rsid w:val="000C74EA"/>
    <w:rsid w:val="000D3EFE"/>
    <w:rsid w:val="000D4119"/>
    <w:rsid w:val="000E169B"/>
    <w:rsid w:val="000E211F"/>
    <w:rsid w:val="000E24BA"/>
    <w:rsid w:val="000E4B41"/>
    <w:rsid w:val="000E767B"/>
    <w:rsid w:val="000F022D"/>
    <w:rsid w:val="000F07F9"/>
    <w:rsid w:val="000F0FA5"/>
    <w:rsid w:val="000F46AE"/>
    <w:rsid w:val="000F6E9D"/>
    <w:rsid w:val="00102010"/>
    <w:rsid w:val="00102528"/>
    <w:rsid w:val="00103D28"/>
    <w:rsid w:val="001055EC"/>
    <w:rsid w:val="00106256"/>
    <w:rsid w:val="00107699"/>
    <w:rsid w:val="001079C6"/>
    <w:rsid w:val="00110C54"/>
    <w:rsid w:val="001118F3"/>
    <w:rsid w:val="00122EEA"/>
    <w:rsid w:val="00123D65"/>
    <w:rsid w:val="00147554"/>
    <w:rsid w:val="00155EDE"/>
    <w:rsid w:val="00157367"/>
    <w:rsid w:val="00161902"/>
    <w:rsid w:val="00161C49"/>
    <w:rsid w:val="001634A8"/>
    <w:rsid w:val="00165A18"/>
    <w:rsid w:val="00166C6A"/>
    <w:rsid w:val="00166CD8"/>
    <w:rsid w:val="00177BD1"/>
    <w:rsid w:val="00177EA8"/>
    <w:rsid w:val="00181827"/>
    <w:rsid w:val="00182473"/>
    <w:rsid w:val="00182A8F"/>
    <w:rsid w:val="00185598"/>
    <w:rsid w:val="00186409"/>
    <w:rsid w:val="00186578"/>
    <w:rsid w:val="00196E15"/>
    <w:rsid w:val="001A17A7"/>
    <w:rsid w:val="001A207C"/>
    <w:rsid w:val="001A7288"/>
    <w:rsid w:val="001B05CC"/>
    <w:rsid w:val="001B114F"/>
    <w:rsid w:val="001B5723"/>
    <w:rsid w:val="001B5AFA"/>
    <w:rsid w:val="001B6CBC"/>
    <w:rsid w:val="001B78BF"/>
    <w:rsid w:val="001B7BB4"/>
    <w:rsid w:val="001C046C"/>
    <w:rsid w:val="001C0D68"/>
    <w:rsid w:val="001C3B21"/>
    <w:rsid w:val="001C3E13"/>
    <w:rsid w:val="001C552F"/>
    <w:rsid w:val="001C7BBA"/>
    <w:rsid w:val="001D1B88"/>
    <w:rsid w:val="001E119D"/>
    <w:rsid w:val="001E17B6"/>
    <w:rsid w:val="001E525B"/>
    <w:rsid w:val="001E5E1D"/>
    <w:rsid w:val="001F395C"/>
    <w:rsid w:val="001F42A8"/>
    <w:rsid w:val="001F5F84"/>
    <w:rsid w:val="001F62EB"/>
    <w:rsid w:val="00200194"/>
    <w:rsid w:val="00201D36"/>
    <w:rsid w:val="002105D5"/>
    <w:rsid w:val="00211921"/>
    <w:rsid w:val="00211BC4"/>
    <w:rsid w:val="00216F5C"/>
    <w:rsid w:val="002200CE"/>
    <w:rsid w:val="00221346"/>
    <w:rsid w:val="00225521"/>
    <w:rsid w:val="00230B28"/>
    <w:rsid w:val="002333B4"/>
    <w:rsid w:val="00233D8D"/>
    <w:rsid w:val="00236212"/>
    <w:rsid w:val="00236B8E"/>
    <w:rsid w:val="002416EB"/>
    <w:rsid w:val="00241D5C"/>
    <w:rsid w:val="002436D5"/>
    <w:rsid w:val="00244AE1"/>
    <w:rsid w:val="00244AEB"/>
    <w:rsid w:val="00245178"/>
    <w:rsid w:val="00247C6B"/>
    <w:rsid w:val="00251E7A"/>
    <w:rsid w:val="00252F16"/>
    <w:rsid w:val="00254981"/>
    <w:rsid w:val="002554E4"/>
    <w:rsid w:val="002568E4"/>
    <w:rsid w:val="00261D7A"/>
    <w:rsid w:val="0026573C"/>
    <w:rsid w:val="00266135"/>
    <w:rsid w:val="002668BF"/>
    <w:rsid w:val="00266FD5"/>
    <w:rsid w:val="002672BB"/>
    <w:rsid w:val="0026733C"/>
    <w:rsid w:val="00272AF1"/>
    <w:rsid w:val="00276594"/>
    <w:rsid w:val="00276EBB"/>
    <w:rsid w:val="00277EAA"/>
    <w:rsid w:val="00280C96"/>
    <w:rsid w:val="002869C8"/>
    <w:rsid w:val="00287957"/>
    <w:rsid w:val="00290406"/>
    <w:rsid w:val="00290DB0"/>
    <w:rsid w:val="00291A4E"/>
    <w:rsid w:val="002927CF"/>
    <w:rsid w:val="00294045"/>
    <w:rsid w:val="00295DB0"/>
    <w:rsid w:val="00295DF6"/>
    <w:rsid w:val="002A0E63"/>
    <w:rsid w:val="002A16C0"/>
    <w:rsid w:val="002A2887"/>
    <w:rsid w:val="002A2D21"/>
    <w:rsid w:val="002A352D"/>
    <w:rsid w:val="002B4002"/>
    <w:rsid w:val="002B7F4C"/>
    <w:rsid w:val="002C0D34"/>
    <w:rsid w:val="002C1278"/>
    <w:rsid w:val="002C18E6"/>
    <w:rsid w:val="002C1A78"/>
    <w:rsid w:val="002C3097"/>
    <w:rsid w:val="002C35B2"/>
    <w:rsid w:val="002C4E07"/>
    <w:rsid w:val="002D1F58"/>
    <w:rsid w:val="002D3BF9"/>
    <w:rsid w:val="002E1E34"/>
    <w:rsid w:val="002E25A2"/>
    <w:rsid w:val="002E3ABE"/>
    <w:rsid w:val="002E4ABF"/>
    <w:rsid w:val="002E5625"/>
    <w:rsid w:val="002F02A4"/>
    <w:rsid w:val="002F0DDC"/>
    <w:rsid w:val="003003C0"/>
    <w:rsid w:val="003007AC"/>
    <w:rsid w:val="003019D3"/>
    <w:rsid w:val="00303DFA"/>
    <w:rsid w:val="00305576"/>
    <w:rsid w:val="0031384B"/>
    <w:rsid w:val="00314FB2"/>
    <w:rsid w:val="00317242"/>
    <w:rsid w:val="00320BCA"/>
    <w:rsid w:val="00324328"/>
    <w:rsid w:val="00335965"/>
    <w:rsid w:val="00335E27"/>
    <w:rsid w:val="00344809"/>
    <w:rsid w:val="00344E80"/>
    <w:rsid w:val="00345E73"/>
    <w:rsid w:val="0035477C"/>
    <w:rsid w:val="00363916"/>
    <w:rsid w:val="0037040E"/>
    <w:rsid w:val="003720E1"/>
    <w:rsid w:val="00372895"/>
    <w:rsid w:val="00374571"/>
    <w:rsid w:val="003801D6"/>
    <w:rsid w:val="00380A3A"/>
    <w:rsid w:val="00380C0B"/>
    <w:rsid w:val="003851B1"/>
    <w:rsid w:val="003859FB"/>
    <w:rsid w:val="00385EFC"/>
    <w:rsid w:val="0038600E"/>
    <w:rsid w:val="00387BCD"/>
    <w:rsid w:val="00395462"/>
    <w:rsid w:val="00396C03"/>
    <w:rsid w:val="003A1152"/>
    <w:rsid w:val="003A3C5D"/>
    <w:rsid w:val="003A49BB"/>
    <w:rsid w:val="003A70D7"/>
    <w:rsid w:val="003B3AB1"/>
    <w:rsid w:val="003B62FC"/>
    <w:rsid w:val="003C04C1"/>
    <w:rsid w:val="003C1626"/>
    <w:rsid w:val="003C18F9"/>
    <w:rsid w:val="003C2491"/>
    <w:rsid w:val="003C554A"/>
    <w:rsid w:val="003C7E29"/>
    <w:rsid w:val="003D0B22"/>
    <w:rsid w:val="003D1A21"/>
    <w:rsid w:val="003D3356"/>
    <w:rsid w:val="003D7362"/>
    <w:rsid w:val="003E06DD"/>
    <w:rsid w:val="003E2D8C"/>
    <w:rsid w:val="003E3A32"/>
    <w:rsid w:val="003E46AE"/>
    <w:rsid w:val="003F055D"/>
    <w:rsid w:val="003F068A"/>
    <w:rsid w:val="003F083F"/>
    <w:rsid w:val="00400BF9"/>
    <w:rsid w:val="00406388"/>
    <w:rsid w:val="0040640A"/>
    <w:rsid w:val="00416A4D"/>
    <w:rsid w:val="004226DC"/>
    <w:rsid w:val="00422F5A"/>
    <w:rsid w:val="004241C2"/>
    <w:rsid w:val="00425DD3"/>
    <w:rsid w:val="004268A7"/>
    <w:rsid w:val="00435685"/>
    <w:rsid w:val="00440B35"/>
    <w:rsid w:val="00443942"/>
    <w:rsid w:val="004502BB"/>
    <w:rsid w:val="00450D57"/>
    <w:rsid w:val="00450DBE"/>
    <w:rsid w:val="00455360"/>
    <w:rsid w:val="004573E5"/>
    <w:rsid w:val="00460656"/>
    <w:rsid w:val="00460987"/>
    <w:rsid w:val="00461757"/>
    <w:rsid w:val="004628AA"/>
    <w:rsid w:val="00462C5D"/>
    <w:rsid w:val="00463B1A"/>
    <w:rsid w:val="00465641"/>
    <w:rsid w:val="0046592A"/>
    <w:rsid w:val="00465EB7"/>
    <w:rsid w:val="00470800"/>
    <w:rsid w:val="00472459"/>
    <w:rsid w:val="004828A7"/>
    <w:rsid w:val="00482F5E"/>
    <w:rsid w:val="00484395"/>
    <w:rsid w:val="00492009"/>
    <w:rsid w:val="00492130"/>
    <w:rsid w:val="0049473C"/>
    <w:rsid w:val="004948E8"/>
    <w:rsid w:val="004957EF"/>
    <w:rsid w:val="004A3941"/>
    <w:rsid w:val="004A5144"/>
    <w:rsid w:val="004A73A8"/>
    <w:rsid w:val="004B5447"/>
    <w:rsid w:val="004B6C71"/>
    <w:rsid w:val="004C18F4"/>
    <w:rsid w:val="004C276D"/>
    <w:rsid w:val="004C3CC3"/>
    <w:rsid w:val="004D1041"/>
    <w:rsid w:val="004D23ED"/>
    <w:rsid w:val="004D58BE"/>
    <w:rsid w:val="004D61F3"/>
    <w:rsid w:val="004E3552"/>
    <w:rsid w:val="004F1E49"/>
    <w:rsid w:val="004F45E7"/>
    <w:rsid w:val="004F70E1"/>
    <w:rsid w:val="00502772"/>
    <w:rsid w:val="00503C2D"/>
    <w:rsid w:val="0050672D"/>
    <w:rsid w:val="00507FA4"/>
    <w:rsid w:val="00515949"/>
    <w:rsid w:val="00521333"/>
    <w:rsid w:val="005324BC"/>
    <w:rsid w:val="00533174"/>
    <w:rsid w:val="005379EB"/>
    <w:rsid w:val="00543947"/>
    <w:rsid w:val="00544232"/>
    <w:rsid w:val="00544A85"/>
    <w:rsid w:val="00544B90"/>
    <w:rsid w:val="005522EF"/>
    <w:rsid w:val="00554C79"/>
    <w:rsid w:val="0055628B"/>
    <w:rsid w:val="005578D3"/>
    <w:rsid w:val="00560230"/>
    <w:rsid w:val="00561DEC"/>
    <w:rsid w:val="00565EF7"/>
    <w:rsid w:val="00566F1B"/>
    <w:rsid w:val="00570AC7"/>
    <w:rsid w:val="00570D2A"/>
    <w:rsid w:val="00571E3E"/>
    <w:rsid w:val="00575605"/>
    <w:rsid w:val="00575AE8"/>
    <w:rsid w:val="00577A46"/>
    <w:rsid w:val="00581015"/>
    <w:rsid w:val="005814DF"/>
    <w:rsid w:val="00582660"/>
    <w:rsid w:val="005839FC"/>
    <w:rsid w:val="00584B04"/>
    <w:rsid w:val="00590293"/>
    <w:rsid w:val="0059263E"/>
    <w:rsid w:val="00592DE2"/>
    <w:rsid w:val="00594882"/>
    <w:rsid w:val="005948B7"/>
    <w:rsid w:val="00594BA5"/>
    <w:rsid w:val="005956F7"/>
    <w:rsid w:val="005A05A0"/>
    <w:rsid w:val="005A0FCC"/>
    <w:rsid w:val="005A2232"/>
    <w:rsid w:val="005A24CB"/>
    <w:rsid w:val="005A2888"/>
    <w:rsid w:val="005A690A"/>
    <w:rsid w:val="005B3C96"/>
    <w:rsid w:val="005B7765"/>
    <w:rsid w:val="005C1EF9"/>
    <w:rsid w:val="005D21C9"/>
    <w:rsid w:val="005D3BA7"/>
    <w:rsid w:val="005E0954"/>
    <w:rsid w:val="005E2B41"/>
    <w:rsid w:val="005E3638"/>
    <w:rsid w:val="005E6BCE"/>
    <w:rsid w:val="005E6E76"/>
    <w:rsid w:val="005E794C"/>
    <w:rsid w:val="005F0DFF"/>
    <w:rsid w:val="005F2807"/>
    <w:rsid w:val="005F7A03"/>
    <w:rsid w:val="005F7F04"/>
    <w:rsid w:val="00601935"/>
    <w:rsid w:val="00601B20"/>
    <w:rsid w:val="00603D6B"/>
    <w:rsid w:val="0060494E"/>
    <w:rsid w:val="006058DA"/>
    <w:rsid w:val="0061308A"/>
    <w:rsid w:val="006131C1"/>
    <w:rsid w:val="00614F8B"/>
    <w:rsid w:val="00615D33"/>
    <w:rsid w:val="00622D0C"/>
    <w:rsid w:val="00623E94"/>
    <w:rsid w:val="00626DBD"/>
    <w:rsid w:val="00634011"/>
    <w:rsid w:val="006357D7"/>
    <w:rsid w:val="00635C81"/>
    <w:rsid w:val="006364DE"/>
    <w:rsid w:val="0063787D"/>
    <w:rsid w:val="00637CD8"/>
    <w:rsid w:val="0064088F"/>
    <w:rsid w:val="00640D53"/>
    <w:rsid w:val="006417F2"/>
    <w:rsid w:val="00647ECA"/>
    <w:rsid w:val="00654C51"/>
    <w:rsid w:val="0065516B"/>
    <w:rsid w:val="00657A7F"/>
    <w:rsid w:val="00660539"/>
    <w:rsid w:val="006643F2"/>
    <w:rsid w:val="006654BF"/>
    <w:rsid w:val="0066559D"/>
    <w:rsid w:val="00665904"/>
    <w:rsid w:val="006701C0"/>
    <w:rsid w:val="006761F2"/>
    <w:rsid w:val="006773D3"/>
    <w:rsid w:val="00682358"/>
    <w:rsid w:val="0068611B"/>
    <w:rsid w:val="00692B07"/>
    <w:rsid w:val="00694B95"/>
    <w:rsid w:val="006952AA"/>
    <w:rsid w:val="006A5B9B"/>
    <w:rsid w:val="006B2EC9"/>
    <w:rsid w:val="006B5AC9"/>
    <w:rsid w:val="006C02AF"/>
    <w:rsid w:val="006C0448"/>
    <w:rsid w:val="006C1B3D"/>
    <w:rsid w:val="006C58B6"/>
    <w:rsid w:val="006D1114"/>
    <w:rsid w:val="006D2476"/>
    <w:rsid w:val="006D2D21"/>
    <w:rsid w:val="006D311D"/>
    <w:rsid w:val="006D733C"/>
    <w:rsid w:val="006D7A1B"/>
    <w:rsid w:val="006E0BD6"/>
    <w:rsid w:val="006E1914"/>
    <w:rsid w:val="006E5415"/>
    <w:rsid w:val="006E6547"/>
    <w:rsid w:val="006E75C7"/>
    <w:rsid w:val="006F1347"/>
    <w:rsid w:val="006F52E1"/>
    <w:rsid w:val="006F74EF"/>
    <w:rsid w:val="006F75CC"/>
    <w:rsid w:val="0070446B"/>
    <w:rsid w:val="007048F4"/>
    <w:rsid w:val="007070C1"/>
    <w:rsid w:val="00707683"/>
    <w:rsid w:val="0070799E"/>
    <w:rsid w:val="00715FF1"/>
    <w:rsid w:val="00721387"/>
    <w:rsid w:val="00725557"/>
    <w:rsid w:val="00726FA6"/>
    <w:rsid w:val="007276F1"/>
    <w:rsid w:val="00730B0C"/>
    <w:rsid w:val="00733384"/>
    <w:rsid w:val="00733ECD"/>
    <w:rsid w:val="00737C74"/>
    <w:rsid w:val="00743069"/>
    <w:rsid w:val="00743BBE"/>
    <w:rsid w:val="0074421E"/>
    <w:rsid w:val="00745025"/>
    <w:rsid w:val="007461D7"/>
    <w:rsid w:val="007514A6"/>
    <w:rsid w:val="007517B7"/>
    <w:rsid w:val="00752ED7"/>
    <w:rsid w:val="00757D00"/>
    <w:rsid w:val="0076071C"/>
    <w:rsid w:val="00761F64"/>
    <w:rsid w:val="007626A9"/>
    <w:rsid w:val="00765254"/>
    <w:rsid w:val="00765AA9"/>
    <w:rsid w:val="00771982"/>
    <w:rsid w:val="00776E29"/>
    <w:rsid w:val="00781C8A"/>
    <w:rsid w:val="0078259E"/>
    <w:rsid w:val="00782FF3"/>
    <w:rsid w:val="00783F0B"/>
    <w:rsid w:val="007901C1"/>
    <w:rsid w:val="0079341C"/>
    <w:rsid w:val="0079591E"/>
    <w:rsid w:val="0079703B"/>
    <w:rsid w:val="007A0D54"/>
    <w:rsid w:val="007A344F"/>
    <w:rsid w:val="007A6631"/>
    <w:rsid w:val="007A678B"/>
    <w:rsid w:val="007A6941"/>
    <w:rsid w:val="007A7CDE"/>
    <w:rsid w:val="007B19FA"/>
    <w:rsid w:val="007B261A"/>
    <w:rsid w:val="007B3528"/>
    <w:rsid w:val="007B4709"/>
    <w:rsid w:val="007B52FD"/>
    <w:rsid w:val="007B5CFB"/>
    <w:rsid w:val="007B733D"/>
    <w:rsid w:val="007C0BC0"/>
    <w:rsid w:val="007C5338"/>
    <w:rsid w:val="007D1DEA"/>
    <w:rsid w:val="007D4704"/>
    <w:rsid w:val="007E2710"/>
    <w:rsid w:val="007E2DCC"/>
    <w:rsid w:val="007E307B"/>
    <w:rsid w:val="007E5757"/>
    <w:rsid w:val="007F43F4"/>
    <w:rsid w:val="007F7CD4"/>
    <w:rsid w:val="00801300"/>
    <w:rsid w:val="00802C59"/>
    <w:rsid w:val="00807864"/>
    <w:rsid w:val="00814D39"/>
    <w:rsid w:val="008179FE"/>
    <w:rsid w:val="008222D4"/>
    <w:rsid w:val="008230C2"/>
    <w:rsid w:val="00831976"/>
    <w:rsid w:val="008337EF"/>
    <w:rsid w:val="0083387C"/>
    <w:rsid w:val="00841343"/>
    <w:rsid w:val="00847470"/>
    <w:rsid w:val="00854F67"/>
    <w:rsid w:val="00860394"/>
    <w:rsid w:val="00863353"/>
    <w:rsid w:val="008651BF"/>
    <w:rsid w:val="0088165D"/>
    <w:rsid w:val="00883BA8"/>
    <w:rsid w:val="00883DC1"/>
    <w:rsid w:val="008855B4"/>
    <w:rsid w:val="00885F47"/>
    <w:rsid w:val="008872C2"/>
    <w:rsid w:val="00893F1E"/>
    <w:rsid w:val="00894817"/>
    <w:rsid w:val="00894FF5"/>
    <w:rsid w:val="008958DA"/>
    <w:rsid w:val="008960C1"/>
    <w:rsid w:val="008979A9"/>
    <w:rsid w:val="008A2065"/>
    <w:rsid w:val="008A2868"/>
    <w:rsid w:val="008A5BE1"/>
    <w:rsid w:val="008B274E"/>
    <w:rsid w:val="008C0699"/>
    <w:rsid w:val="008C109B"/>
    <w:rsid w:val="008C7682"/>
    <w:rsid w:val="008D3245"/>
    <w:rsid w:val="008D6522"/>
    <w:rsid w:val="008D67EC"/>
    <w:rsid w:val="008D75CB"/>
    <w:rsid w:val="008E0828"/>
    <w:rsid w:val="008E31F1"/>
    <w:rsid w:val="008E34BC"/>
    <w:rsid w:val="008E3B5B"/>
    <w:rsid w:val="008E608C"/>
    <w:rsid w:val="008E6DD5"/>
    <w:rsid w:val="008E7B1D"/>
    <w:rsid w:val="008E7B79"/>
    <w:rsid w:val="008F017D"/>
    <w:rsid w:val="008F6961"/>
    <w:rsid w:val="00902815"/>
    <w:rsid w:val="00912B3F"/>
    <w:rsid w:val="009130D7"/>
    <w:rsid w:val="009149AF"/>
    <w:rsid w:val="00926792"/>
    <w:rsid w:val="00927760"/>
    <w:rsid w:val="009334F7"/>
    <w:rsid w:val="00936B95"/>
    <w:rsid w:val="009400F4"/>
    <w:rsid w:val="0094021D"/>
    <w:rsid w:val="00941C18"/>
    <w:rsid w:val="00942E3B"/>
    <w:rsid w:val="00946034"/>
    <w:rsid w:val="00951835"/>
    <w:rsid w:val="009527DB"/>
    <w:rsid w:val="00957FCA"/>
    <w:rsid w:val="00962674"/>
    <w:rsid w:val="00963A41"/>
    <w:rsid w:val="009644D3"/>
    <w:rsid w:val="0097054D"/>
    <w:rsid w:val="00970B58"/>
    <w:rsid w:val="00971514"/>
    <w:rsid w:val="00972A23"/>
    <w:rsid w:val="00980D8A"/>
    <w:rsid w:val="0098447F"/>
    <w:rsid w:val="00985DBD"/>
    <w:rsid w:val="00987178"/>
    <w:rsid w:val="00992968"/>
    <w:rsid w:val="00992F53"/>
    <w:rsid w:val="009A015F"/>
    <w:rsid w:val="009A6C2C"/>
    <w:rsid w:val="009A7B4F"/>
    <w:rsid w:val="009A7E94"/>
    <w:rsid w:val="009B02C2"/>
    <w:rsid w:val="009B3D35"/>
    <w:rsid w:val="009B3E13"/>
    <w:rsid w:val="009B4861"/>
    <w:rsid w:val="009B6DDE"/>
    <w:rsid w:val="009B760A"/>
    <w:rsid w:val="009C01EE"/>
    <w:rsid w:val="009C2E53"/>
    <w:rsid w:val="009C376E"/>
    <w:rsid w:val="009C5A61"/>
    <w:rsid w:val="009D0381"/>
    <w:rsid w:val="009D0874"/>
    <w:rsid w:val="009D1CF6"/>
    <w:rsid w:val="009D476D"/>
    <w:rsid w:val="009E2B11"/>
    <w:rsid w:val="009E556B"/>
    <w:rsid w:val="009F1646"/>
    <w:rsid w:val="009F5480"/>
    <w:rsid w:val="009F70F8"/>
    <w:rsid w:val="00A01709"/>
    <w:rsid w:val="00A01ABB"/>
    <w:rsid w:val="00A0312C"/>
    <w:rsid w:val="00A03426"/>
    <w:rsid w:val="00A049CA"/>
    <w:rsid w:val="00A05DF4"/>
    <w:rsid w:val="00A11786"/>
    <w:rsid w:val="00A1188C"/>
    <w:rsid w:val="00A25DE3"/>
    <w:rsid w:val="00A25FEE"/>
    <w:rsid w:val="00A353DF"/>
    <w:rsid w:val="00A367E6"/>
    <w:rsid w:val="00A371C5"/>
    <w:rsid w:val="00A375FC"/>
    <w:rsid w:val="00A41A6F"/>
    <w:rsid w:val="00A429B3"/>
    <w:rsid w:val="00A45BC1"/>
    <w:rsid w:val="00A51ACE"/>
    <w:rsid w:val="00A57DCB"/>
    <w:rsid w:val="00A615E8"/>
    <w:rsid w:val="00A618C2"/>
    <w:rsid w:val="00A67243"/>
    <w:rsid w:val="00A678C7"/>
    <w:rsid w:val="00A70791"/>
    <w:rsid w:val="00A722E6"/>
    <w:rsid w:val="00A72CE6"/>
    <w:rsid w:val="00A7404A"/>
    <w:rsid w:val="00A7504E"/>
    <w:rsid w:val="00A75683"/>
    <w:rsid w:val="00A7582D"/>
    <w:rsid w:val="00A91EE4"/>
    <w:rsid w:val="00A92D79"/>
    <w:rsid w:val="00A958E4"/>
    <w:rsid w:val="00A9672B"/>
    <w:rsid w:val="00AA03BD"/>
    <w:rsid w:val="00AA045F"/>
    <w:rsid w:val="00AA6F12"/>
    <w:rsid w:val="00AA7CA5"/>
    <w:rsid w:val="00AB2CED"/>
    <w:rsid w:val="00AB4264"/>
    <w:rsid w:val="00AB4736"/>
    <w:rsid w:val="00AB5839"/>
    <w:rsid w:val="00AB7EAF"/>
    <w:rsid w:val="00AC1A36"/>
    <w:rsid w:val="00AC35CF"/>
    <w:rsid w:val="00AD01C1"/>
    <w:rsid w:val="00AD2BC5"/>
    <w:rsid w:val="00AE0604"/>
    <w:rsid w:val="00AE1EDE"/>
    <w:rsid w:val="00AE3E63"/>
    <w:rsid w:val="00AE6EE0"/>
    <w:rsid w:val="00AF0A30"/>
    <w:rsid w:val="00AF1E20"/>
    <w:rsid w:val="00AF3F2E"/>
    <w:rsid w:val="00AF729A"/>
    <w:rsid w:val="00B00A95"/>
    <w:rsid w:val="00B00AAD"/>
    <w:rsid w:val="00B00F17"/>
    <w:rsid w:val="00B01793"/>
    <w:rsid w:val="00B022A3"/>
    <w:rsid w:val="00B03421"/>
    <w:rsid w:val="00B03C0E"/>
    <w:rsid w:val="00B0405E"/>
    <w:rsid w:val="00B04364"/>
    <w:rsid w:val="00B06A1D"/>
    <w:rsid w:val="00B1018C"/>
    <w:rsid w:val="00B10915"/>
    <w:rsid w:val="00B1103B"/>
    <w:rsid w:val="00B16A8A"/>
    <w:rsid w:val="00B21491"/>
    <w:rsid w:val="00B23E22"/>
    <w:rsid w:val="00B3196F"/>
    <w:rsid w:val="00B31C9F"/>
    <w:rsid w:val="00B364AA"/>
    <w:rsid w:val="00B401DC"/>
    <w:rsid w:val="00B40CF1"/>
    <w:rsid w:val="00B4221A"/>
    <w:rsid w:val="00B43FFF"/>
    <w:rsid w:val="00B455F6"/>
    <w:rsid w:val="00B467B7"/>
    <w:rsid w:val="00B46ECE"/>
    <w:rsid w:val="00B476AA"/>
    <w:rsid w:val="00B50263"/>
    <w:rsid w:val="00B617C3"/>
    <w:rsid w:val="00B64173"/>
    <w:rsid w:val="00B71548"/>
    <w:rsid w:val="00B74856"/>
    <w:rsid w:val="00B770D2"/>
    <w:rsid w:val="00B771D4"/>
    <w:rsid w:val="00B8085C"/>
    <w:rsid w:val="00B8227B"/>
    <w:rsid w:val="00B83284"/>
    <w:rsid w:val="00B87C20"/>
    <w:rsid w:val="00B938D2"/>
    <w:rsid w:val="00B973CA"/>
    <w:rsid w:val="00BA01AA"/>
    <w:rsid w:val="00BA1E2E"/>
    <w:rsid w:val="00BA6517"/>
    <w:rsid w:val="00BA6EB3"/>
    <w:rsid w:val="00BA7944"/>
    <w:rsid w:val="00BB3EF9"/>
    <w:rsid w:val="00BB3F48"/>
    <w:rsid w:val="00BB7EEE"/>
    <w:rsid w:val="00BC0729"/>
    <w:rsid w:val="00BC0E81"/>
    <w:rsid w:val="00BC1D72"/>
    <w:rsid w:val="00BC264E"/>
    <w:rsid w:val="00BC4213"/>
    <w:rsid w:val="00BC53DA"/>
    <w:rsid w:val="00BC79AA"/>
    <w:rsid w:val="00BD1D93"/>
    <w:rsid w:val="00BD44C5"/>
    <w:rsid w:val="00BD539D"/>
    <w:rsid w:val="00BD550C"/>
    <w:rsid w:val="00BD5C87"/>
    <w:rsid w:val="00BD5EF2"/>
    <w:rsid w:val="00BD7848"/>
    <w:rsid w:val="00BD7FC5"/>
    <w:rsid w:val="00BE3A80"/>
    <w:rsid w:val="00BE40C5"/>
    <w:rsid w:val="00BE5C72"/>
    <w:rsid w:val="00BF0B16"/>
    <w:rsid w:val="00BF4906"/>
    <w:rsid w:val="00C01F13"/>
    <w:rsid w:val="00C04048"/>
    <w:rsid w:val="00C04923"/>
    <w:rsid w:val="00C04F57"/>
    <w:rsid w:val="00C10133"/>
    <w:rsid w:val="00C1121F"/>
    <w:rsid w:val="00C12375"/>
    <w:rsid w:val="00C132A5"/>
    <w:rsid w:val="00C15762"/>
    <w:rsid w:val="00C2116F"/>
    <w:rsid w:val="00C24B29"/>
    <w:rsid w:val="00C24B96"/>
    <w:rsid w:val="00C257FC"/>
    <w:rsid w:val="00C25882"/>
    <w:rsid w:val="00C32AC0"/>
    <w:rsid w:val="00C3363A"/>
    <w:rsid w:val="00C33A40"/>
    <w:rsid w:val="00C344FD"/>
    <w:rsid w:val="00C45243"/>
    <w:rsid w:val="00C54A07"/>
    <w:rsid w:val="00C56A1C"/>
    <w:rsid w:val="00C625F9"/>
    <w:rsid w:val="00C628B4"/>
    <w:rsid w:val="00C62C77"/>
    <w:rsid w:val="00C643C9"/>
    <w:rsid w:val="00C663D9"/>
    <w:rsid w:val="00C72EBC"/>
    <w:rsid w:val="00C743B1"/>
    <w:rsid w:val="00C74728"/>
    <w:rsid w:val="00C76335"/>
    <w:rsid w:val="00C82837"/>
    <w:rsid w:val="00C84800"/>
    <w:rsid w:val="00C90D1D"/>
    <w:rsid w:val="00C91ED3"/>
    <w:rsid w:val="00C95C40"/>
    <w:rsid w:val="00C96B20"/>
    <w:rsid w:val="00CA075C"/>
    <w:rsid w:val="00CA38E2"/>
    <w:rsid w:val="00CA4BEE"/>
    <w:rsid w:val="00CB1F11"/>
    <w:rsid w:val="00CB3F77"/>
    <w:rsid w:val="00CB726B"/>
    <w:rsid w:val="00CC1467"/>
    <w:rsid w:val="00CC51B2"/>
    <w:rsid w:val="00CC68E0"/>
    <w:rsid w:val="00CD17F5"/>
    <w:rsid w:val="00CD2197"/>
    <w:rsid w:val="00CD40EE"/>
    <w:rsid w:val="00CD52A7"/>
    <w:rsid w:val="00CD6F44"/>
    <w:rsid w:val="00CE09BC"/>
    <w:rsid w:val="00CE1620"/>
    <w:rsid w:val="00CE1DEA"/>
    <w:rsid w:val="00CE36D4"/>
    <w:rsid w:val="00CE6406"/>
    <w:rsid w:val="00CF0AB4"/>
    <w:rsid w:val="00CF5103"/>
    <w:rsid w:val="00CF68F9"/>
    <w:rsid w:val="00CF73F3"/>
    <w:rsid w:val="00D0321F"/>
    <w:rsid w:val="00D033A0"/>
    <w:rsid w:val="00D03D2B"/>
    <w:rsid w:val="00D13C73"/>
    <w:rsid w:val="00D16893"/>
    <w:rsid w:val="00D24B55"/>
    <w:rsid w:val="00D24F8C"/>
    <w:rsid w:val="00D31465"/>
    <w:rsid w:val="00D32392"/>
    <w:rsid w:val="00D32684"/>
    <w:rsid w:val="00D3377B"/>
    <w:rsid w:val="00D36A69"/>
    <w:rsid w:val="00D3730F"/>
    <w:rsid w:val="00D37C08"/>
    <w:rsid w:val="00D45C8D"/>
    <w:rsid w:val="00D47274"/>
    <w:rsid w:val="00D521E1"/>
    <w:rsid w:val="00D52ED6"/>
    <w:rsid w:val="00D53633"/>
    <w:rsid w:val="00D53B30"/>
    <w:rsid w:val="00D547B7"/>
    <w:rsid w:val="00D54E9B"/>
    <w:rsid w:val="00D576D5"/>
    <w:rsid w:val="00D60CB7"/>
    <w:rsid w:val="00D625AF"/>
    <w:rsid w:val="00D70062"/>
    <w:rsid w:val="00D71D2B"/>
    <w:rsid w:val="00D720EF"/>
    <w:rsid w:val="00D72F0B"/>
    <w:rsid w:val="00D7321B"/>
    <w:rsid w:val="00D809B3"/>
    <w:rsid w:val="00D83B35"/>
    <w:rsid w:val="00D851A3"/>
    <w:rsid w:val="00D86ABB"/>
    <w:rsid w:val="00D913BF"/>
    <w:rsid w:val="00D97453"/>
    <w:rsid w:val="00DA1E68"/>
    <w:rsid w:val="00DA4FD9"/>
    <w:rsid w:val="00DA56D4"/>
    <w:rsid w:val="00DB12BA"/>
    <w:rsid w:val="00DB16CB"/>
    <w:rsid w:val="00DB18C1"/>
    <w:rsid w:val="00DC109B"/>
    <w:rsid w:val="00DC16EF"/>
    <w:rsid w:val="00DC2644"/>
    <w:rsid w:val="00DC5A0A"/>
    <w:rsid w:val="00DC7276"/>
    <w:rsid w:val="00DD00AE"/>
    <w:rsid w:val="00DD53FB"/>
    <w:rsid w:val="00DD7703"/>
    <w:rsid w:val="00DE10C5"/>
    <w:rsid w:val="00DE15A5"/>
    <w:rsid w:val="00DE3773"/>
    <w:rsid w:val="00DE40E3"/>
    <w:rsid w:val="00DE6E75"/>
    <w:rsid w:val="00DF4511"/>
    <w:rsid w:val="00E02EB3"/>
    <w:rsid w:val="00E03FAA"/>
    <w:rsid w:val="00E07C5B"/>
    <w:rsid w:val="00E12227"/>
    <w:rsid w:val="00E15835"/>
    <w:rsid w:val="00E176D1"/>
    <w:rsid w:val="00E22F2C"/>
    <w:rsid w:val="00E242C3"/>
    <w:rsid w:val="00E2457F"/>
    <w:rsid w:val="00E25B79"/>
    <w:rsid w:val="00E26A74"/>
    <w:rsid w:val="00E27DDC"/>
    <w:rsid w:val="00E323F5"/>
    <w:rsid w:val="00E32B56"/>
    <w:rsid w:val="00E40300"/>
    <w:rsid w:val="00E43471"/>
    <w:rsid w:val="00E45AF2"/>
    <w:rsid w:val="00E45DB9"/>
    <w:rsid w:val="00E542B1"/>
    <w:rsid w:val="00E57E0E"/>
    <w:rsid w:val="00E60921"/>
    <w:rsid w:val="00E60B20"/>
    <w:rsid w:val="00E64B32"/>
    <w:rsid w:val="00E65EA9"/>
    <w:rsid w:val="00E70201"/>
    <w:rsid w:val="00E719A7"/>
    <w:rsid w:val="00E734F4"/>
    <w:rsid w:val="00E82364"/>
    <w:rsid w:val="00E82EE1"/>
    <w:rsid w:val="00E837E2"/>
    <w:rsid w:val="00E83EB9"/>
    <w:rsid w:val="00E8523B"/>
    <w:rsid w:val="00E85FDE"/>
    <w:rsid w:val="00E8601C"/>
    <w:rsid w:val="00E95F18"/>
    <w:rsid w:val="00EA0FE4"/>
    <w:rsid w:val="00EA37FB"/>
    <w:rsid w:val="00EA796D"/>
    <w:rsid w:val="00EB17A0"/>
    <w:rsid w:val="00EB272F"/>
    <w:rsid w:val="00EB76C2"/>
    <w:rsid w:val="00EC36DF"/>
    <w:rsid w:val="00EC4DBC"/>
    <w:rsid w:val="00EC7B47"/>
    <w:rsid w:val="00ED01F4"/>
    <w:rsid w:val="00ED19ED"/>
    <w:rsid w:val="00ED3DE2"/>
    <w:rsid w:val="00ED3EC1"/>
    <w:rsid w:val="00EE0B89"/>
    <w:rsid w:val="00EE3315"/>
    <w:rsid w:val="00EE3C75"/>
    <w:rsid w:val="00EE67C3"/>
    <w:rsid w:val="00EE6E9D"/>
    <w:rsid w:val="00EE762C"/>
    <w:rsid w:val="00EF0D9E"/>
    <w:rsid w:val="00EF1B31"/>
    <w:rsid w:val="00EF225E"/>
    <w:rsid w:val="00EF3544"/>
    <w:rsid w:val="00EF3D36"/>
    <w:rsid w:val="00EF463E"/>
    <w:rsid w:val="00F07964"/>
    <w:rsid w:val="00F13CED"/>
    <w:rsid w:val="00F13D28"/>
    <w:rsid w:val="00F17D88"/>
    <w:rsid w:val="00F25F29"/>
    <w:rsid w:val="00F313D2"/>
    <w:rsid w:val="00F34F94"/>
    <w:rsid w:val="00F35AEC"/>
    <w:rsid w:val="00F3639A"/>
    <w:rsid w:val="00F45510"/>
    <w:rsid w:val="00F47C93"/>
    <w:rsid w:val="00F534A1"/>
    <w:rsid w:val="00F534E0"/>
    <w:rsid w:val="00F53C09"/>
    <w:rsid w:val="00F53C92"/>
    <w:rsid w:val="00F549E0"/>
    <w:rsid w:val="00F56F5F"/>
    <w:rsid w:val="00F62168"/>
    <w:rsid w:val="00F621E6"/>
    <w:rsid w:val="00F621FE"/>
    <w:rsid w:val="00F6299B"/>
    <w:rsid w:val="00F701A0"/>
    <w:rsid w:val="00F70B74"/>
    <w:rsid w:val="00F71D6F"/>
    <w:rsid w:val="00F72D5E"/>
    <w:rsid w:val="00F75B8F"/>
    <w:rsid w:val="00F775E4"/>
    <w:rsid w:val="00F81178"/>
    <w:rsid w:val="00F866C0"/>
    <w:rsid w:val="00F86AB7"/>
    <w:rsid w:val="00F86E82"/>
    <w:rsid w:val="00F9041C"/>
    <w:rsid w:val="00F9209C"/>
    <w:rsid w:val="00F94741"/>
    <w:rsid w:val="00F9623A"/>
    <w:rsid w:val="00F96A0E"/>
    <w:rsid w:val="00FA21B5"/>
    <w:rsid w:val="00FA2DE5"/>
    <w:rsid w:val="00FA7385"/>
    <w:rsid w:val="00FA79E4"/>
    <w:rsid w:val="00FA7FCC"/>
    <w:rsid w:val="00FB08DD"/>
    <w:rsid w:val="00FB154C"/>
    <w:rsid w:val="00FB2CD7"/>
    <w:rsid w:val="00FB2F82"/>
    <w:rsid w:val="00FB6753"/>
    <w:rsid w:val="00FC39EE"/>
    <w:rsid w:val="00FC5E24"/>
    <w:rsid w:val="00FC65C8"/>
    <w:rsid w:val="00FC7BCB"/>
    <w:rsid w:val="00FD126A"/>
    <w:rsid w:val="00FD1E8B"/>
    <w:rsid w:val="00FD470D"/>
    <w:rsid w:val="00FD487A"/>
    <w:rsid w:val="00FD4B02"/>
    <w:rsid w:val="00FD4DDA"/>
    <w:rsid w:val="00FE1481"/>
    <w:rsid w:val="00FE23BE"/>
    <w:rsid w:val="00FE61C4"/>
    <w:rsid w:val="00FF226F"/>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a8">
    <w:name w:val="header"/>
    <w:basedOn w:val="a"/>
    <w:link w:val="a9"/>
    <w:uiPriority w:val="99"/>
    <w:unhideWhenUsed/>
    <w:rsid w:val="00CE1D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1DEA"/>
    <w:rPr>
      <w:rFonts w:eastAsiaTheme="minorEastAsia"/>
      <w:lang w:eastAsia="ru-RU"/>
    </w:rPr>
  </w:style>
  <w:style w:type="paragraph" w:styleId="aa">
    <w:name w:val="footer"/>
    <w:basedOn w:val="a"/>
    <w:link w:val="ab"/>
    <w:uiPriority w:val="99"/>
    <w:unhideWhenUsed/>
    <w:rsid w:val="00CE1D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1DE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a8">
    <w:name w:val="header"/>
    <w:basedOn w:val="a"/>
    <w:link w:val="a9"/>
    <w:uiPriority w:val="99"/>
    <w:unhideWhenUsed/>
    <w:rsid w:val="00CE1D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1DEA"/>
    <w:rPr>
      <w:rFonts w:eastAsiaTheme="minorEastAsia"/>
      <w:lang w:eastAsia="ru-RU"/>
    </w:rPr>
  </w:style>
  <w:style w:type="paragraph" w:styleId="aa">
    <w:name w:val="footer"/>
    <w:basedOn w:val="a"/>
    <w:link w:val="ab"/>
    <w:uiPriority w:val="99"/>
    <w:unhideWhenUsed/>
    <w:rsid w:val="00CE1D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1D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4373">
      <w:bodyDiv w:val="1"/>
      <w:marLeft w:val="0"/>
      <w:marRight w:val="0"/>
      <w:marTop w:val="0"/>
      <w:marBottom w:val="0"/>
      <w:divBdr>
        <w:top w:val="none" w:sz="0" w:space="0" w:color="auto"/>
        <w:left w:val="none" w:sz="0" w:space="0" w:color="auto"/>
        <w:bottom w:val="none" w:sz="0" w:space="0" w:color="auto"/>
        <w:right w:val="none" w:sz="0" w:space="0" w:color="auto"/>
      </w:divBdr>
    </w:div>
    <w:div w:id="13879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4288-5ED6-4F9F-B06D-7E1870A8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1271</cp:revision>
  <cp:lastPrinted>2021-03-31T02:06:00Z</cp:lastPrinted>
  <dcterms:created xsi:type="dcterms:W3CDTF">2021-02-22T03:53:00Z</dcterms:created>
  <dcterms:modified xsi:type="dcterms:W3CDTF">2021-03-31T02:26:00Z</dcterms:modified>
</cp:coreProperties>
</file>