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5F" w:rsidRDefault="00A2325F" w:rsidP="00A232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«Николаевское городское поселение» </w:t>
      </w:r>
    </w:p>
    <w:p w:rsidR="00A2325F" w:rsidRDefault="00A2325F" w:rsidP="00A2325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Смидовичского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2325F" w:rsidRDefault="00A2325F" w:rsidP="00A2325F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A2325F" w:rsidRDefault="00A2325F" w:rsidP="00A2325F">
      <w:pPr>
        <w:jc w:val="center"/>
      </w:pPr>
    </w:p>
    <w:p w:rsidR="00A2325F" w:rsidRDefault="00A2325F" w:rsidP="00A2325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A2325F" w:rsidRDefault="00A2325F" w:rsidP="00A2325F">
      <w:pPr>
        <w:jc w:val="center"/>
      </w:pPr>
    </w:p>
    <w:p w:rsidR="00A2325F" w:rsidRDefault="00A2325F" w:rsidP="00A2325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2325F" w:rsidRDefault="00A2325F" w:rsidP="00A2325F">
      <w:pPr>
        <w:jc w:val="center"/>
      </w:pPr>
    </w:p>
    <w:p w:rsidR="00A2325F" w:rsidRDefault="00A2325F" w:rsidP="00A23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18.02.2021      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</w:t>
      </w:r>
      <w:r w:rsidR="00112B9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№ </w:t>
      </w:r>
      <w:r w:rsidR="00112B9E">
        <w:rPr>
          <w:sz w:val="28"/>
          <w:szCs w:val="28"/>
        </w:rPr>
        <w:t>169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2325F" w:rsidRDefault="00A2325F" w:rsidP="00A232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пос.  Николаевска</w:t>
      </w:r>
    </w:p>
    <w:p w:rsidR="00A2325F" w:rsidRDefault="00A2325F" w:rsidP="00A2325F">
      <w:pPr>
        <w:jc w:val="center"/>
        <w:rPr>
          <w:color w:val="000000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2325F" w:rsidTr="00A2325F">
        <w:trPr>
          <w:trHeight w:val="941"/>
        </w:trPr>
        <w:tc>
          <w:tcPr>
            <w:tcW w:w="9648" w:type="dxa"/>
            <w:hideMark/>
          </w:tcPr>
          <w:p w:rsidR="00A2325F" w:rsidRDefault="00A2325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 внесении изменений в решение Собрания депутатов от 16.07.2020 № 121 «Об утверждении </w:t>
            </w:r>
            <w:r>
              <w:rPr>
                <w:sz w:val="28"/>
                <w:szCs w:val="28"/>
              </w:rPr>
              <w:t>Положения о сообщении</w:t>
            </w:r>
            <w:r>
              <w:rPr>
                <w:color w:val="000000"/>
                <w:sz w:val="28"/>
                <w:szCs w:val="28"/>
              </w:rPr>
              <w:t xml:space="preserve"> лицами, замещающими муниципальные должности и должности муниципальной службы</w:t>
            </w:r>
            <w:r w:rsidR="00080ED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0ED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0ED4">
              <w:rPr>
                <w:color w:val="000000"/>
                <w:sz w:val="28"/>
                <w:szCs w:val="28"/>
              </w:rPr>
              <w:t xml:space="preserve">органов местного </w:t>
            </w:r>
            <w:r>
              <w:rPr>
                <w:color w:val="000000"/>
                <w:sz w:val="28"/>
                <w:szCs w:val="28"/>
              </w:rPr>
              <w:t xml:space="preserve">самоуправления муниципального образования «Николаевское городское поселение» </w:t>
            </w:r>
            <w:proofErr w:type="spellStart"/>
            <w:r>
              <w:rPr>
                <w:color w:val="000000"/>
                <w:sz w:val="28"/>
                <w:szCs w:val="28"/>
              </w:rPr>
              <w:t>Смидовичского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Еврейской автономной области, </w:t>
            </w:r>
            <w:r>
              <w:rPr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      </w:r>
            <w:proofErr w:type="gramEnd"/>
            <w:r>
              <w:rPr>
                <w:sz w:val="28"/>
                <w:szCs w:val="28"/>
              </w:rPr>
              <w:t>) обязанностей, сдаче и оценке подарка, реализации (выкупе) и зачислении средств, вырученных от  его реализации»</w:t>
            </w:r>
          </w:p>
          <w:p w:rsidR="00A2325F" w:rsidRDefault="00A2325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027ED" w:rsidRDefault="00E027ED" w:rsidP="00E027E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09.01.2014 № 10 «</w:t>
      </w:r>
      <w:r>
        <w:rPr>
          <w:sz w:val="28"/>
          <w:szCs w:val="28"/>
        </w:rPr>
        <w:t>О порядке сообщения отдельными категориями лиц,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  <w:r>
        <w:rPr>
          <w:color w:val="000000"/>
          <w:sz w:val="28"/>
          <w:szCs w:val="28"/>
        </w:rPr>
        <w:t>», постановлением губернатора Еврейской автономной области от 07.04.2014</w:t>
      </w:r>
      <w:proofErr w:type="gramEnd"/>
      <w:r>
        <w:rPr>
          <w:color w:val="000000"/>
          <w:sz w:val="28"/>
          <w:szCs w:val="28"/>
        </w:rPr>
        <w:t xml:space="preserve"> № 112 «О порядке сообщения лицами, замещающими государственные должности Еврейской автономной области и должности государственной гражданской службы Еврейской автономной области, назначение на которые и освобождение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которых осуществляется губернатором Еврейской автономной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на основании Устава муниципального образования «Николаевское  городское поселение», Собрание депутатов </w:t>
      </w:r>
    </w:p>
    <w:p w:rsidR="00E027ED" w:rsidRDefault="00E027ED" w:rsidP="00E027E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027ED" w:rsidRDefault="00080ED4" w:rsidP="00E02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E027ED">
        <w:rPr>
          <w:sz w:val="28"/>
          <w:szCs w:val="28"/>
        </w:rPr>
        <w:t xml:space="preserve">. </w:t>
      </w:r>
      <w:proofErr w:type="gramStart"/>
      <w:r w:rsidR="00E027ED">
        <w:rPr>
          <w:sz w:val="28"/>
          <w:szCs w:val="28"/>
        </w:rPr>
        <w:t>Внести  в решение Собрания депутатов</w:t>
      </w:r>
      <w:r w:rsidR="00E027ED" w:rsidRPr="00E027ED">
        <w:rPr>
          <w:color w:val="000000"/>
          <w:sz w:val="28"/>
          <w:szCs w:val="28"/>
        </w:rPr>
        <w:t xml:space="preserve"> </w:t>
      </w:r>
      <w:r w:rsidR="00E027ED">
        <w:rPr>
          <w:color w:val="000000"/>
          <w:sz w:val="28"/>
          <w:szCs w:val="28"/>
        </w:rPr>
        <w:t xml:space="preserve">  от 16.07.2020 № 121 «Об утверждении </w:t>
      </w:r>
      <w:r w:rsidR="00E027ED">
        <w:rPr>
          <w:sz w:val="28"/>
          <w:szCs w:val="28"/>
        </w:rPr>
        <w:t>Положения о сообщении</w:t>
      </w:r>
      <w:r w:rsidR="00E027ED">
        <w:rPr>
          <w:color w:val="000000"/>
          <w:sz w:val="28"/>
          <w:szCs w:val="28"/>
        </w:rPr>
        <w:t xml:space="preserve"> лицами, замещающими муниципальные должности и должности муниципальной службы органов местного самоуправления муниципального образования «Николаевское городское поселение» </w:t>
      </w:r>
      <w:proofErr w:type="spellStart"/>
      <w:r w:rsidR="00E027ED">
        <w:rPr>
          <w:color w:val="000000"/>
          <w:sz w:val="28"/>
          <w:szCs w:val="28"/>
        </w:rPr>
        <w:t>Смидовичского</w:t>
      </w:r>
      <w:proofErr w:type="spellEnd"/>
      <w:r w:rsidR="00E027ED">
        <w:rPr>
          <w:color w:val="000000"/>
          <w:sz w:val="28"/>
          <w:szCs w:val="28"/>
        </w:rPr>
        <w:t xml:space="preserve"> муниципального района Еврейской </w:t>
      </w:r>
      <w:r w:rsidR="00E027ED">
        <w:rPr>
          <w:color w:val="000000"/>
          <w:sz w:val="28"/>
          <w:szCs w:val="28"/>
        </w:rPr>
        <w:lastRenderedPageBreak/>
        <w:t xml:space="preserve">автономной области, </w:t>
      </w:r>
      <w:r w:rsidR="00E027ED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</w:r>
      <w:proofErr w:type="gramEnd"/>
      <w:r w:rsidR="00E027ED">
        <w:rPr>
          <w:sz w:val="28"/>
          <w:szCs w:val="28"/>
        </w:rPr>
        <w:t xml:space="preserve"> и оценке подарка, реализации (выкупе) и зачислении средств, вырученных от  его реализации»</w:t>
      </w:r>
      <w:r>
        <w:rPr>
          <w:sz w:val="28"/>
          <w:szCs w:val="28"/>
        </w:rPr>
        <w:t xml:space="preserve"> следующие изменения:</w:t>
      </w:r>
    </w:p>
    <w:p w:rsidR="00080ED4" w:rsidRDefault="00080ED4" w:rsidP="00E02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Наименование Положения изложить в следующей редакции: «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сообщении</w:t>
      </w:r>
      <w:r>
        <w:rPr>
          <w:color w:val="000000"/>
          <w:sz w:val="28"/>
          <w:szCs w:val="28"/>
        </w:rPr>
        <w:t xml:space="preserve">   лицами, замещающими муниципальные должности и должности муниципальной службы   муниципального образования «Николаевское городское поселение» </w:t>
      </w:r>
      <w:proofErr w:type="spellStart"/>
      <w:r>
        <w:rPr>
          <w:color w:val="000000"/>
          <w:sz w:val="28"/>
          <w:szCs w:val="28"/>
        </w:rPr>
        <w:t>Смидовичского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Еврейской автономной области, </w:t>
      </w:r>
      <w:r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</w:t>
      </w:r>
      <w:r w:rsidR="006D76D0">
        <w:rPr>
          <w:sz w:val="28"/>
          <w:szCs w:val="28"/>
        </w:rPr>
        <w:t xml:space="preserve">числении средств, вырученных </w:t>
      </w:r>
      <w:proofErr w:type="gramStart"/>
      <w:r w:rsidR="006D76D0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реализации»</w:t>
      </w:r>
      <w:r w:rsidR="006D76D0">
        <w:rPr>
          <w:sz w:val="28"/>
          <w:szCs w:val="28"/>
        </w:rPr>
        <w:t>.</w:t>
      </w:r>
    </w:p>
    <w:p w:rsidR="00E027ED" w:rsidRDefault="006D76D0" w:rsidP="00E027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Реквизиты Приложений № 1,2,3 изложить в следующей редакции:</w:t>
      </w:r>
    </w:p>
    <w:p w:rsidR="003136D5" w:rsidRDefault="006D76D0" w:rsidP="009C493F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«к Положению о сообщении лицами, замещающими муниципальные должности и должности муниципальной службы муниципального образования </w:t>
      </w:r>
      <w:r w:rsidR="005F2B74">
        <w:rPr>
          <w:color w:val="000000"/>
          <w:sz w:val="28"/>
          <w:szCs w:val="28"/>
        </w:rPr>
        <w:t xml:space="preserve">«Николаевское городское поселение» </w:t>
      </w:r>
      <w:proofErr w:type="spellStart"/>
      <w:r w:rsidR="005F2B74">
        <w:rPr>
          <w:color w:val="000000"/>
          <w:sz w:val="28"/>
          <w:szCs w:val="28"/>
        </w:rPr>
        <w:t>Смидовичского</w:t>
      </w:r>
      <w:proofErr w:type="spellEnd"/>
      <w:r w:rsidR="005F2B74">
        <w:rPr>
          <w:color w:val="000000"/>
          <w:sz w:val="28"/>
          <w:szCs w:val="28"/>
        </w:rPr>
        <w:t xml:space="preserve"> муниципального района Еврейской автономной области, </w:t>
      </w:r>
      <w:r w:rsidR="005F2B74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  <w:r w:rsidR="009C493F">
        <w:rPr>
          <w:sz w:val="28"/>
          <w:szCs w:val="28"/>
        </w:rPr>
        <w:t xml:space="preserve"> </w:t>
      </w:r>
      <w:proofErr w:type="gramEnd"/>
    </w:p>
    <w:p w:rsidR="003136D5" w:rsidRDefault="009C493F" w:rsidP="00313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136D5">
        <w:rPr>
          <w:sz w:val="28"/>
          <w:szCs w:val="28"/>
        </w:rPr>
        <w:t>.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3136D5" w:rsidRDefault="009C493F" w:rsidP="00313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136D5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3136D5" w:rsidRDefault="003136D5" w:rsidP="00313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36D5" w:rsidRDefault="003136D5" w:rsidP="003136D5">
      <w:pPr>
        <w:ind w:firstLine="709"/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1440"/>
        <w:gridCol w:w="2443"/>
      </w:tblGrid>
      <w:tr w:rsidR="003136D5" w:rsidTr="003136D5">
        <w:tc>
          <w:tcPr>
            <w:tcW w:w="5688" w:type="dxa"/>
            <w:hideMark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</w:p>
        </w:tc>
        <w:tc>
          <w:tcPr>
            <w:tcW w:w="1440" w:type="dxa"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hideMark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49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Т.И. Прокопенко </w:t>
            </w:r>
          </w:p>
        </w:tc>
      </w:tr>
      <w:tr w:rsidR="003136D5" w:rsidTr="003136D5">
        <w:tc>
          <w:tcPr>
            <w:tcW w:w="5688" w:type="dxa"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</w:p>
        </w:tc>
      </w:tr>
      <w:tr w:rsidR="003136D5" w:rsidTr="003136D5">
        <w:tc>
          <w:tcPr>
            <w:tcW w:w="5688" w:type="dxa"/>
            <w:hideMark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городского поселения</w:t>
            </w:r>
          </w:p>
        </w:tc>
        <w:tc>
          <w:tcPr>
            <w:tcW w:w="1440" w:type="dxa"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  <w:hideMark/>
          </w:tcPr>
          <w:p w:rsidR="003136D5" w:rsidRDefault="00313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49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И.В. </w:t>
            </w:r>
            <w:proofErr w:type="spellStart"/>
            <w:r>
              <w:rPr>
                <w:sz w:val="28"/>
                <w:szCs w:val="28"/>
              </w:rPr>
              <w:t>Марданов</w:t>
            </w:r>
            <w:proofErr w:type="spellEnd"/>
          </w:p>
        </w:tc>
      </w:tr>
    </w:tbl>
    <w:p w:rsidR="005F2B74" w:rsidRDefault="005F2B74" w:rsidP="003136D5">
      <w:pPr>
        <w:ind w:firstLine="708"/>
        <w:jc w:val="both"/>
        <w:rPr>
          <w:sz w:val="28"/>
          <w:szCs w:val="28"/>
        </w:rPr>
      </w:pPr>
    </w:p>
    <w:p w:rsidR="00A2325F" w:rsidRDefault="00A2325F" w:rsidP="00A2325F">
      <w:pPr>
        <w:ind w:firstLine="720"/>
        <w:jc w:val="both"/>
        <w:rPr>
          <w:color w:val="000000"/>
          <w:sz w:val="28"/>
          <w:szCs w:val="28"/>
        </w:rPr>
      </w:pPr>
    </w:p>
    <w:p w:rsidR="00DD7E0E" w:rsidRDefault="00DD7E0E"/>
    <w:sectPr w:rsidR="00DD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BB"/>
    <w:rsid w:val="00080ED4"/>
    <w:rsid w:val="00112B9E"/>
    <w:rsid w:val="003136D5"/>
    <w:rsid w:val="00527B01"/>
    <w:rsid w:val="005F2B74"/>
    <w:rsid w:val="006D76D0"/>
    <w:rsid w:val="009C493F"/>
    <w:rsid w:val="00A2325F"/>
    <w:rsid w:val="00DD7E0E"/>
    <w:rsid w:val="00E027ED"/>
    <w:rsid w:val="00F4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2021-02-17T04:52:00Z</dcterms:created>
  <dcterms:modified xsi:type="dcterms:W3CDTF">2021-03-03T01:16:00Z</dcterms:modified>
</cp:coreProperties>
</file>