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C8" w:rsidRDefault="00F81DFD" w:rsidP="00F133C8">
      <w:pPr>
        <w:pStyle w:val="1"/>
        <w:framePr w:w="9413" w:h="14682" w:hRule="exact" w:wrap="none" w:vAnchor="page" w:hAnchor="page" w:x="1246" w:y="609"/>
        <w:shd w:val="clear" w:color="auto" w:fill="auto"/>
        <w:spacing w:after="0" w:line="240" w:lineRule="auto"/>
        <w:ind w:left="23"/>
      </w:pPr>
      <w:r>
        <w:t xml:space="preserve">Муниципальное образование «Николаевское городское поселение» </w:t>
      </w:r>
    </w:p>
    <w:p w:rsidR="00F133C8" w:rsidRDefault="00F81DFD" w:rsidP="00F133C8">
      <w:pPr>
        <w:pStyle w:val="1"/>
        <w:framePr w:w="9413" w:h="14682" w:hRule="exact" w:wrap="none" w:vAnchor="page" w:hAnchor="page" w:x="1246" w:y="609"/>
        <w:shd w:val="clear" w:color="auto" w:fill="auto"/>
        <w:spacing w:after="0" w:line="240" w:lineRule="auto"/>
        <w:ind w:left="23"/>
      </w:pPr>
      <w:r>
        <w:t xml:space="preserve">Смидовичского муниципального района </w:t>
      </w:r>
    </w:p>
    <w:p w:rsidR="003630F2" w:rsidRDefault="00F81DFD" w:rsidP="00F133C8">
      <w:pPr>
        <w:pStyle w:val="1"/>
        <w:framePr w:w="9413" w:h="14682" w:hRule="exact" w:wrap="none" w:vAnchor="page" w:hAnchor="page" w:x="1246" w:y="609"/>
        <w:shd w:val="clear" w:color="auto" w:fill="auto"/>
        <w:spacing w:after="0" w:line="240" w:lineRule="auto"/>
        <w:ind w:left="23"/>
      </w:pPr>
      <w:r>
        <w:t>Еврейской автономной области</w:t>
      </w:r>
    </w:p>
    <w:p w:rsidR="00F133C8" w:rsidRDefault="00F133C8" w:rsidP="00F133C8">
      <w:pPr>
        <w:pStyle w:val="1"/>
        <w:framePr w:w="9413" w:h="14682" w:hRule="exact" w:wrap="none" w:vAnchor="page" w:hAnchor="page" w:x="1246" w:y="609"/>
        <w:shd w:val="clear" w:color="auto" w:fill="auto"/>
        <w:spacing w:after="0" w:line="240" w:lineRule="auto"/>
        <w:ind w:left="23"/>
      </w:pPr>
    </w:p>
    <w:p w:rsidR="003630F2" w:rsidRDefault="00F81DFD" w:rsidP="00F133C8">
      <w:pPr>
        <w:pStyle w:val="1"/>
        <w:framePr w:w="9413" w:h="14682" w:hRule="exact" w:wrap="none" w:vAnchor="page" w:hAnchor="page" w:x="1246" w:y="609"/>
        <w:shd w:val="clear" w:color="auto" w:fill="auto"/>
        <w:spacing w:after="347" w:line="240" w:lineRule="exact"/>
        <w:ind w:left="20"/>
      </w:pPr>
      <w:r>
        <w:t>АДМИН</w:t>
      </w:r>
      <w:r w:rsidR="00BC14B1">
        <w:t>И</w:t>
      </w:r>
      <w:r>
        <w:t>СТРАЦИЯ ГОРОДСКОГО ПОСЕЛЕНИЯ</w:t>
      </w:r>
    </w:p>
    <w:p w:rsidR="00624B30" w:rsidRDefault="00F81DFD" w:rsidP="00F133C8">
      <w:pPr>
        <w:pStyle w:val="1"/>
        <w:framePr w:w="9413" w:h="14682" w:hRule="exact" w:wrap="none" w:vAnchor="page" w:hAnchor="page" w:x="1246" w:y="609"/>
        <w:shd w:val="clear" w:color="auto" w:fill="auto"/>
        <w:tabs>
          <w:tab w:val="left" w:pos="8605"/>
        </w:tabs>
        <w:spacing w:after="0" w:line="629" w:lineRule="exact"/>
        <w:ind w:left="80" w:right="60" w:firstLine="3420"/>
        <w:jc w:val="left"/>
      </w:pPr>
      <w:r>
        <w:t xml:space="preserve">ПОСТАНОВЛЕНИЕ </w:t>
      </w:r>
    </w:p>
    <w:p w:rsidR="003630F2" w:rsidRDefault="00F81DFD" w:rsidP="00F133C8">
      <w:pPr>
        <w:pStyle w:val="1"/>
        <w:framePr w:w="9413" w:h="14682" w:hRule="exact" w:wrap="none" w:vAnchor="page" w:hAnchor="page" w:x="1246" w:y="609"/>
        <w:shd w:val="clear" w:color="auto" w:fill="auto"/>
        <w:tabs>
          <w:tab w:val="left" w:pos="8605"/>
        </w:tabs>
        <w:spacing w:after="0" w:line="629" w:lineRule="exact"/>
        <w:ind w:left="80" w:right="60" w:hanging="80"/>
      </w:pPr>
      <w:r>
        <w:t>09.07.2015</w:t>
      </w:r>
      <w:r>
        <w:tab/>
        <w:t>№85</w:t>
      </w:r>
    </w:p>
    <w:p w:rsidR="003630F2" w:rsidRDefault="00F81DFD" w:rsidP="00F133C8">
      <w:pPr>
        <w:pStyle w:val="1"/>
        <w:framePr w:w="9413" w:h="14682" w:hRule="exact" w:wrap="none" w:vAnchor="page" w:hAnchor="page" w:x="1246" w:y="609"/>
        <w:shd w:val="clear" w:color="auto" w:fill="auto"/>
        <w:spacing w:after="0" w:line="629" w:lineRule="exact"/>
        <w:ind w:left="20"/>
      </w:pPr>
      <w:r>
        <w:t>пос. Николаевка</w:t>
      </w:r>
    </w:p>
    <w:p w:rsidR="00F133C8" w:rsidRDefault="00F133C8" w:rsidP="00F133C8">
      <w:pPr>
        <w:pStyle w:val="1"/>
        <w:framePr w:w="9413" w:h="14682" w:hRule="exact" w:wrap="none" w:vAnchor="page" w:hAnchor="page" w:x="1246" w:y="609"/>
        <w:shd w:val="clear" w:color="auto" w:fill="auto"/>
        <w:spacing w:after="0" w:line="629" w:lineRule="exact"/>
        <w:ind w:left="20"/>
      </w:pPr>
    </w:p>
    <w:p w:rsidR="003630F2" w:rsidRDefault="00F81DFD" w:rsidP="00F133C8">
      <w:pPr>
        <w:pStyle w:val="1"/>
        <w:framePr w:w="9413" w:h="14682" w:hRule="exact" w:wrap="none" w:vAnchor="page" w:hAnchor="page" w:x="1246" w:y="609"/>
        <w:shd w:val="clear" w:color="auto" w:fill="auto"/>
        <w:spacing w:line="317" w:lineRule="exact"/>
        <w:ind w:left="20"/>
      </w:pPr>
      <w:r>
        <w:t xml:space="preserve">Об отмене постановления от 24.01.2014 г. № 06 «О </w:t>
      </w:r>
      <w:r>
        <w:t>создании эвакоприемной комиссии муниципального образования «Николаевское городское поселение»</w:t>
      </w:r>
    </w:p>
    <w:p w:rsidR="003630F2" w:rsidRDefault="00F81DFD" w:rsidP="00F133C8">
      <w:pPr>
        <w:pStyle w:val="1"/>
        <w:framePr w:w="9413" w:h="14682" w:hRule="exact" w:wrap="none" w:vAnchor="page" w:hAnchor="page" w:x="1246" w:y="609"/>
        <w:shd w:val="clear" w:color="auto" w:fill="auto"/>
        <w:spacing w:after="302" w:line="317" w:lineRule="exact"/>
        <w:ind w:left="80" w:right="60"/>
        <w:jc w:val="both"/>
      </w:pPr>
      <w:r>
        <w:t>В соответствии с Конституцией РФ, Федеральным законом от 06.10.2003 г. № 1</w:t>
      </w:r>
      <w:r w:rsidR="00FB6D6B">
        <w:t>З</w:t>
      </w:r>
      <w:r>
        <w:t>1-ФЗ «Об общих принципах организации местного самоуправления в Российской Федерации», У</w:t>
      </w:r>
      <w:r>
        <w:t>ставом муниципального образования «Николаевское городское поселение»</w:t>
      </w:r>
    </w:p>
    <w:p w:rsidR="003630F2" w:rsidRDefault="00F81DFD" w:rsidP="00F133C8">
      <w:pPr>
        <w:pStyle w:val="1"/>
        <w:framePr w:w="9413" w:h="14682" w:hRule="exact" w:wrap="none" w:vAnchor="page" w:hAnchor="page" w:x="1246" w:y="609"/>
        <w:shd w:val="clear" w:color="auto" w:fill="auto"/>
        <w:spacing w:after="424" w:line="240" w:lineRule="exact"/>
        <w:ind w:left="80"/>
        <w:jc w:val="both"/>
      </w:pPr>
      <w:r>
        <w:t>ПОСТАНОВЛЯЮ:</w:t>
      </w:r>
    </w:p>
    <w:p w:rsidR="003630F2" w:rsidRDefault="00F81DFD" w:rsidP="00F133C8">
      <w:pPr>
        <w:pStyle w:val="1"/>
        <w:framePr w:w="9413" w:h="14682" w:hRule="exact" w:wrap="none" w:vAnchor="page" w:hAnchor="page" w:x="1246" w:y="609"/>
        <w:shd w:val="clear" w:color="auto" w:fill="auto"/>
        <w:spacing w:after="118"/>
        <w:ind w:left="80" w:right="60"/>
        <w:jc w:val="both"/>
      </w:pPr>
      <w:r>
        <w:t>1. Признать утратившим силу постановление администрации Николаевского городского поселения от 24.01.2014 г. № 06 «О создании эвакоприемной комиссии муниципального образования</w:t>
      </w:r>
      <w:r>
        <w:t xml:space="preserve"> «Николаевское городское поселение» на основании экспертного заключения ОГКУ «Государственное юридическое бюро Еврейской автономной области» от 17.06.2015 г. № 2066.</w:t>
      </w:r>
    </w:p>
    <w:p w:rsidR="003630F2" w:rsidRDefault="00F81DFD" w:rsidP="00F133C8">
      <w:pPr>
        <w:pStyle w:val="1"/>
        <w:framePr w:w="9413" w:h="14682" w:hRule="exact" w:wrap="none" w:vAnchor="page" w:hAnchor="page" w:x="1246" w:y="609"/>
        <w:numPr>
          <w:ilvl w:val="0"/>
          <w:numId w:val="1"/>
        </w:numPr>
        <w:shd w:val="clear" w:color="auto" w:fill="auto"/>
        <w:tabs>
          <w:tab w:val="left" w:pos="344"/>
        </w:tabs>
        <w:spacing w:after="131" w:line="240" w:lineRule="exact"/>
        <w:ind w:left="80"/>
        <w:jc w:val="both"/>
      </w:pPr>
      <w:r>
        <w:t>Контроль за исполнением настоящего постановления оставляю за собой.</w:t>
      </w:r>
    </w:p>
    <w:p w:rsidR="003630F2" w:rsidRDefault="00F81DFD" w:rsidP="00F133C8">
      <w:pPr>
        <w:pStyle w:val="1"/>
        <w:framePr w:w="9413" w:h="14682" w:hRule="exact" w:wrap="none" w:vAnchor="page" w:hAnchor="page" w:x="1246" w:y="609"/>
        <w:numPr>
          <w:ilvl w:val="0"/>
          <w:numId w:val="1"/>
        </w:numPr>
        <w:shd w:val="clear" w:color="auto" w:fill="auto"/>
        <w:tabs>
          <w:tab w:val="left" w:pos="718"/>
        </w:tabs>
        <w:spacing w:after="122" w:line="317" w:lineRule="exact"/>
        <w:ind w:left="80" w:right="60"/>
        <w:jc w:val="both"/>
      </w:pPr>
      <w:r>
        <w:t>Опубликовать настоящее</w:t>
      </w:r>
      <w:r>
        <w:t xml:space="preserve"> постановление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3630F2" w:rsidRDefault="00F81DFD" w:rsidP="00F133C8">
      <w:pPr>
        <w:pStyle w:val="1"/>
        <w:framePr w:w="9413" w:h="14682" w:hRule="exact" w:wrap="none" w:vAnchor="page" w:hAnchor="page" w:x="1246" w:y="609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40" w:lineRule="exact"/>
        <w:ind w:left="80"/>
        <w:jc w:val="both"/>
      </w:pPr>
      <w:r>
        <w:t>Постановление вступает в силу после его официального опубликования.</w:t>
      </w:r>
    </w:p>
    <w:p w:rsidR="00F133C8" w:rsidRDefault="00F133C8" w:rsidP="00F133C8">
      <w:pPr>
        <w:pStyle w:val="1"/>
        <w:framePr w:w="9413" w:h="14682" w:hRule="exact" w:wrap="none" w:vAnchor="page" w:hAnchor="page" w:x="1246" w:y="609"/>
        <w:shd w:val="clear" w:color="auto" w:fill="auto"/>
        <w:tabs>
          <w:tab w:val="left" w:pos="349"/>
        </w:tabs>
        <w:spacing w:after="0" w:line="240" w:lineRule="exact"/>
        <w:jc w:val="both"/>
      </w:pPr>
    </w:p>
    <w:p w:rsidR="00F133C8" w:rsidRDefault="00F133C8" w:rsidP="00F133C8">
      <w:pPr>
        <w:pStyle w:val="1"/>
        <w:framePr w:w="9413" w:h="14682" w:hRule="exact" w:wrap="none" w:vAnchor="page" w:hAnchor="page" w:x="1246" w:y="609"/>
        <w:shd w:val="clear" w:color="auto" w:fill="auto"/>
        <w:tabs>
          <w:tab w:val="left" w:pos="349"/>
        </w:tabs>
        <w:spacing w:after="0" w:line="240" w:lineRule="exact"/>
        <w:jc w:val="both"/>
      </w:pPr>
    </w:p>
    <w:p w:rsidR="00F133C8" w:rsidRDefault="00F133C8" w:rsidP="00F133C8">
      <w:pPr>
        <w:pStyle w:val="1"/>
        <w:framePr w:w="9413" w:h="14682" w:hRule="exact" w:wrap="none" w:vAnchor="page" w:hAnchor="page" w:x="1246" w:y="609"/>
        <w:shd w:val="clear" w:color="auto" w:fill="auto"/>
        <w:tabs>
          <w:tab w:val="left" w:pos="349"/>
        </w:tabs>
        <w:spacing w:after="0" w:line="240" w:lineRule="exact"/>
        <w:jc w:val="both"/>
      </w:pPr>
    </w:p>
    <w:p w:rsidR="00F133C8" w:rsidRDefault="00F133C8" w:rsidP="00F133C8">
      <w:pPr>
        <w:pStyle w:val="1"/>
        <w:framePr w:w="9413" w:h="14682" w:hRule="exact" w:wrap="none" w:vAnchor="page" w:hAnchor="page" w:x="1246" w:y="609"/>
        <w:shd w:val="clear" w:color="auto" w:fill="auto"/>
        <w:tabs>
          <w:tab w:val="left" w:pos="349"/>
        </w:tabs>
        <w:spacing w:after="0" w:line="240" w:lineRule="exact"/>
        <w:jc w:val="both"/>
      </w:pPr>
    </w:p>
    <w:p w:rsidR="00F133C8" w:rsidRDefault="00F133C8" w:rsidP="00F133C8">
      <w:pPr>
        <w:pStyle w:val="1"/>
        <w:framePr w:w="9413" w:h="14682" w:hRule="exact" w:wrap="none" w:vAnchor="page" w:hAnchor="page" w:x="1246" w:y="609"/>
        <w:shd w:val="clear" w:color="auto" w:fill="auto"/>
        <w:tabs>
          <w:tab w:val="left" w:pos="349"/>
        </w:tabs>
        <w:spacing w:after="0" w:line="240" w:lineRule="exact"/>
        <w:jc w:val="both"/>
      </w:pPr>
    </w:p>
    <w:p w:rsidR="00F133C8" w:rsidRDefault="00F133C8" w:rsidP="00F133C8">
      <w:pPr>
        <w:pStyle w:val="1"/>
        <w:framePr w:w="9413" w:h="14682" w:hRule="exact" w:wrap="none" w:vAnchor="page" w:hAnchor="page" w:x="1246" w:y="609"/>
        <w:shd w:val="clear" w:color="auto" w:fill="auto"/>
        <w:tabs>
          <w:tab w:val="left" w:pos="349"/>
        </w:tabs>
        <w:spacing w:after="0" w:line="240" w:lineRule="exact"/>
        <w:jc w:val="both"/>
      </w:pPr>
    </w:p>
    <w:p w:rsidR="00F133C8" w:rsidRDefault="00F133C8" w:rsidP="00F133C8">
      <w:pPr>
        <w:pStyle w:val="1"/>
        <w:framePr w:w="9413" w:h="14682" w:hRule="exact" w:wrap="none" w:vAnchor="page" w:hAnchor="page" w:x="1246" w:y="609"/>
        <w:shd w:val="clear" w:color="auto" w:fill="auto"/>
        <w:tabs>
          <w:tab w:val="left" w:pos="349"/>
        </w:tabs>
        <w:spacing w:after="0" w:line="240" w:lineRule="exact"/>
        <w:jc w:val="both"/>
      </w:pPr>
      <w:r>
        <w:t>Глава администрации</w:t>
      </w:r>
    </w:p>
    <w:p w:rsidR="00F133C8" w:rsidRDefault="00F133C8" w:rsidP="00F133C8">
      <w:pPr>
        <w:pStyle w:val="1"/>
        <w:framePr w:w="9413" w:h="14682" w:hRule="exact" w:wrap="none" w:vAnchor="page" w:hAnchor="page" w:x="1246" w:y="609"/>
        <w:shd w:val="clear" w:color="auto" w:fill="auto"/>
        <w:tabs>
          <w:tab w:val="left" w:pos="349"/>
        </w:tabs>
        <w:spacing w:after="0" w:line="240" w:lineRule="exact"/>
        <w:jc w:val="both"/>
      </w:pPr>
      <w:r>
        <w:t>Николаевского городского поселения</w:t>
      </w:r>
      <w:r>
        <w:tab/>
      </w:r>
      <w:r>
        <w:tab/>
      </w:r>
      <w:r>
        <w:tab/>
      </w:r>
      <w:r>
        <w:tab/>
      </w:r>
      <w:r>
        <w:tab/>
        <w:t>А.А. Сорокин</w:t>
      </w:r>
    </w:p>
    <w:p w:rsidR="003630F2" w:rsidRDefault="003630F2">
      <w:pPr>
        <w:rPr>
          <w:sz w:val="2"/>
          <w:szCs w:val="2"/>
        </w:rPr>
      </w:pPr>
    </w:p>
    <w:sectPr w:rsidR="003630F2" w:rsidSect="003630F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DFD" w:rsidRDefault="00F81DFD" w:rsidP="003630F2">
      <w:r>
        <w:separator/>
      </w:r>
    </w:p>
  </w:endnote>
  <w:endnote w:type="continuationSeparator" w:id="1">
    <w:p w:rsidR="00F81DFD" w:rsidRDefault="00F81DFD" w:rsidP="00363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DFD" w:rsidRDefault="00F81DFD"/>
  </w:footnote>
  <w:footnote w:type="continuationSeparator" w:id="1">
    <w:p w:rsidR="00F81DFD" w:rsidRDefault="00F81D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E7283"/>
    <w:multiLevelType w:val="multilevel"/>
    <w:tmpl w:val="B49413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630F2"/>
    <w:rsid w:val="003630F2"/>
    <w:rsid w:val="00624B30"/>
    <w:rsid w:val="00BC14B1"/>
    <w:rsid w:val="00F133C8"/>
    <w:rsid w:val="00F81DFD"/>
    <w:rsid w:val="00FB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0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30F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63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customStyle="1" w:styleId="1">
    <w:name w:val="Основной текст1"/>
    <w:basedOn w:val="a"/>
    <w:link w:val="a4"/>
    <w:rsid w:val="003630F2"/>
    <w:pPr>
      <w:shd w:val="clear" w:color="auto" w:fill="FFFFFF"/>
      <w:spacing w:after="540" w:line="312" w:lineRule="exact"/>
      <w:jc w:val="center"/>
    </w:pPr>
    <w:rPr>
      <w:rFonts w:ascii="Times New Roman" w:eastAsia="Times New Roman" w:hAnsi="Times New Roman" w:cs="Times New Roman"/>
      <w:spacing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2015-07-09T12:17:00Z</cp:lastPrinted>
  <dcterms:created xsi:type="dcterms:W3CDTF">2015-07-09T11:53:00Z</dcterms:created>
  <dcterms:modified xsi:type="dcterms:W3CDTF">2015-07-09T12:18:00Z</dcterms:modified>
</cp:coreProperties>
</file>