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8C" w:rsidRDefault="00A0658C" w:rsidP="00A065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5E1D7C" wp14:editId="6A9DE800">
            <wp:extent cx="4925695" cy="11156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58C" w:rsidRDefault="00A0658C" w:rsidP="00A06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6E4">
        <w:rPr>
          <w:rFonts w:ascii="Times New Roman" w:hAnsi="Times New Roman" w:cs="Times New Roman"/>
          <w:sz w:val="28"/>
          <w:szCs w:val="28"/>
        </w:rPr>
        <w:t xml:space="preserve">Официальное печатное издание муниципального образования </w:t>
      </w:r>
    </w:p>
    <w:p w:rsidR="00A0658C" w:rsidRDefault="00A0658C" w:rsidP="00A06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6E4"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BC6A3E" w:rsidRDefault="00507563" w:rsidP="00A0658C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A65">
        <w:rPr>
          <w:rFonts w:ascii="Times New Roman" w:hAnsi="Times New Roman" w:cs="Times New Roman"/>
          <w:sz w:val="28"/>
          <w:szCs w:val="28"/>
        </w:rPr>
        <w:t xml:space="preserve">от </w:t>
      </w:r>
      <w:r w:rsidR="000F1C8C">
        <w:rPr>
          <w:rFonts w:ascii="Times New Roman" w:hAnsi="Times New Roman" w:cs="Times New Roman"/>
          <w:sz w:val="28"/>
          <w:szCs w:val="28"/>
        </w:rPr>
        <w:t>28</w:t>
      </w:r>
      <w:r w:rsidR="00E30D53">
        <w:rPr>
          <w:rFonts w:ascii="Times New Roman" w:hAnsi="Times New Roman" w:cs="Times New Roman"/>
          <w:sz w:val="28"/>
          <w:szCs w:val="28"/>
        </w:rPr>
        <w:t>.07</w:t>
      </w:r>
      <w:r w:rsidR="000A5A65">
        <w:rPr>
          <w:rFonts w:ascii="Times New Roman" w:hAnsi="Times New Roman" w:cs="Times New Roman"/>
          <w:sz w:val="28"/>
          <w:szCs w:val="28"/>
        </w:rPr>
        <w:t>.202</w:t>
      </w:r>
      <w:r w:rsidR="00FA49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A5A65">
        <w:rPr>
          <w:rFonts w:ascii="Times New Roman" w:hAnsi="Times New Roman" w:cs="Times New Roman"/>
          <w:sz w:val="28"/>
          <w:szCs w:val="28"/>
        </w:rPr>
        <w:t xml:space="preserve">№ </w:t>
      </w:r>
      <w:r w:rsidR="000F1C8C">
        <w:rPr>
          <w:rFonts w:ascii="Times New Roman" w:hAnsi="Times New Roman" w:cs="Times New Roman"/>
          <w:sz w:val="28"/>
          <w:szCs w:val="28"/>
        </w:rPr>
        <w:t>29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Смидовичского муниципального района 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Еврейской автономной области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26.07.2023                                                                                                        № 325                                                                                                                           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пос. Николаевка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Собрания депутатов от 30.12.2022 № 282 «Об утверждении бюджета муниципального образования «Николаевское городское поселение» на 2023 год и на плановый период 2024 и 2025 годов»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C8C" w:rsidRPr="000F1C8C" w:rsidRDefault="000F1C8C" w:rsidP="000F1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 Положением «О бюджетном процессе в Николаевском городском поселении Смидовичского муниципального района ЕАО», утвержденным решением Собрания депутатов от 16.07.2020 № 124, Уставом муниципального образования «Николаевское городское поселение»  Собрание депутатов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муниципального образования «Николаевское городское поселение» на 2023 год: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поселения в сумме 45 750,5 тыс. рублей, в том числе объем межбюджетных трансфертов, получаемых из других бюджетов в сумме 26 267,1 тыс. рублей;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поселения в сумме 49 765,4 тыс. рублей;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источники внутреннего финансирования дефицита бюджета поселения на 2023 год согласно приложению № 1 к настоящему решению.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Учесть в бюджете поселения прогнозируемые поступления доходов по основным источникам: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2023 году согласно приложению № 2 к настоящему решению.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ведомственную структуру расходов бюджета поселения: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2023 год  согласно приложению № 3 к настоящему решению.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поселения: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2023 год согласно приложению № 4 к настоящему решению.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поселения: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2023 год согласно приложению № 5 к настоящему решению.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решения возложить на постоянную комиссию Собрания депутатов по бюджету, налогам и муниципальной собственности. 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Настоящее решение вступает в силу после дня его официального опубликования.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    Т.И. Прокопенко</w:t>
      </w: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8C" w:rsidRPr="000F1C8C" w:rsidRDefault="000F1C8C" w:rsidP="000F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Е.Е. Матусевич</w:t>
      </w:r>
    </w:p>
    <w:p w:rsidR="00BC6A3E" w:rsidRDefault="00BC6A3E" w:rsidP="00BC6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61F" w:rsidRDefault="0033661F" w:rsidP="00BC6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46B" w:rsidRPr="00FB5478" w:rsidRDefault="0033046B" w:rsidP="0033046B">
      <w:pPr>
        <w:spacing w:before="120" w:after="120"/>
        <w:jc w:val="center"/>
        <w:rPr>
          <w:rFonts w:eastAsia="Calibri"/>
          <w:sz w:val="28"/>
          <w:szCs w:val="28"/>
          <w:lang w:eastAsia="ru-RU"/>
        </w:rPr>
      </w:pPr>
      <w:bookmarkStart w:id="0" w:name="_GoBack"/>
      <w:bookmarkEnd w:id="0"/>
      <w:r w:rsidRPr="00FB5478">
        <w:rPr>
          <w:rFonts w:eastAsia="Calibri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33046B" w:rsidRPr="00FB5478" w:rsidRDefault="0033046B" w:rsidP="0033046B">
      <w:pPr>
        <w:spacing w:before="120" w:after="120"/>
        <w:jc w:val="center"/>
        <w:rPr>
          <w:rFonts w:eastAsia="Calibri"/>
          <w:sz w:val="28"/>
          <w:szCs w:val="28"/>
          <w:lang w:eastAsia="ru-RU"/>
        </w:rPr>
      </w:pPr>
      <w:r w:rsidRPr="00FB5478">
        <w:rPr>
          <w:rFonts w:eastAsia="Calibri"/>
          <w:sz w:val="28"/>
          <w:szCs w:val="28"/>
          <w:lang w:eastAsia="ru-RU"/>
        </w:rPr>
        <w:t>Смидовичского муниципального района</w:t>
      </w:r>
    </w:p>
    <w:p w:rsidR="0033046B" w:rsidRPr="00FB5478" w:rsidRDefault="0033046B" w:rsidP="0033046B">
      <w:pPr>
        <w:spacing w:before="120" w:after="120"/>
        <w:jc w:val="center"/>
        <w:rPr>
          <w:rFonts w:eastAsia="Calibri"/>
          <w:sz w:val="28"/>
          <w:szCs w:val="28"/>
          <w:lang w:eastAsia="ru-RU"/>
        </w:rPr>
      </w:pPr>
      <w:r w:rsidRPr="00FB5478">
        <w:rPr>
          <w:rFonts w:eastAsia="Calibri"/>
          <w:sz w:val="28"/>
          <w:szCs w:val="28"/>
          <w:lang w:eastAsia="ru-RU"/>
        </w:rPr>
        <w:t>Еврейской автономной области</w:t>
      </w:r>
    </w:p>
    <w:p w:rsidR="0033046B" w:rsidRPr="00FB5478" w:rsidRDefault="0033046B" w:rsidP="0033046B">
      <w:pPr>
        <w:spacing w:before="120" w:after="120"/>
        <w:jc w:val="center"/>
        <w:rPr>
          <w:rFonts w:eastAsia="Calibri"/>
          <w:sz w:val="28"/>
          <w:szCs w:val="28"/>
          <w:lang w:eastAsia="ru-RU"/>
        </w:rPr>
      </w:pPr>
      <w:r w:rsidRPr="00FB5478">
        <w:rPr>
          <w:rFonts w:eastAsia="Calibri"/>
          <w:sz w:val="28"/>
          <w:szCs w:val="28"/>
          <w:lang w:eastAsia="ru-RU"/>
        </w:rPr>
        <w:t>АДМИНИСТРАЦИЯ ГОРОДСКОГО ПОСЕЛЕНИЯ</w:t>
      </w:r>
    </w:p>
    <w:p w:rsidR="0033046B" w:rsidRPr="00FB5478" w:rsidRDefault="0033046B" w:rsidP="0033046B">
      <w:pPr>
        <w:tabs>
          <w:tab w:val="left" w:pos="600"/>
          <w:tab w:val="center" w:pos="5218"/>
        </w:tabs>
        <w:spacing w:before="120" w:after="12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 w:rsidRPr="00FB5478">
        <w:rPr>
          <w:rFonts w:eastAsia="Calibri"/>
          <w:sz w:val="28"/>
          <w:szCs w:val="28"/>
          <w:lang w:eastAsia="ru-RU"/>
        </w:rPr>
        <w:t>ПОСТАНОВЛЕНИЕ</w:t>
      </w:r>
    </w:p>
    <w:p w:rsidR="0033046B" w:rsidRPr="00FB5478" w:rsidRDefault="0033046B" w:rsidP="0033046B">
      <w:pPr>
        <w:spacing w:before="120" w:after="1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27.07.2023</w:t>
      </w:r>
      <w:r w:rsidRPr="00FB5478">
        <w:rPr>
          <w:rFonts w:eastAsia="Calibri"/>
          <w:sz w:val="28"/>
          <w:szCs w:val="28"/>
          <w:lang w:eastAsia="ru-RU"/>
        </w:rPr>
        <w:t xml:space="preserve"> </w:t>
      </w:r>
      <w:r w:rsidRPr="00FB5478">
        <w:rPr>
          <w:rFonts w:eastAsia="Calibri"/>
          <w:sz w:val="28"/>
          <w:szCs w:val="28"/>
          <w:lang w:eastAsia="ru-RU"/>
        </w:rPr>
        <w:tab/>
      </w:r>
      <w:r w:rsidRPr="00FB5478">
        <w:rPr>
          <w:rFonts w:eastAsia="Calibri"/>
          <w:sz w:val="28"/>
          <w:szCs w:val="28"/>
          <w:lang w:eastAsia="ru-RU"/>
        </w:rPr>
        <w:tab/>
      </w:r>
      <w:r w:rsidRPr="00FB5478">
        <w:rPr>
          <w:rFonts w:eastAsia="Calibri"/>
          <w:sz w:val="28"/>
          <w:szCs w:val="28"/>
          <w:lang w:eastAsia="ru-RU"/>
        </w:rPr>
        <w:tab/>
      </w:r>
      <w:r w:rsidRPr="00FB5478">
        <w:rPr>
          <w:rFonts w:eastAsia="Calibri"/>
          <w:sz w:val="28"/>
          <w:szCs w:val="28"/>
          <w:lang w:eastAsia="ru-RU"/>
        </w:rPr>
        <w:tab/>
      </w:r>
      <w:r w:rsidRPr="00FB5478">
        <w:rPr>
          <w:rFonts w:eastAsia="Calibri"/>
          <w:sz w:val="28"/>
          <w:szCs w:val="28"/>
          <w:lang w:eastAsia="ru-RU"/>
        </w:rPr>
        <w:tab/>
      </w:r>
      <w:r w:rsidRPr="00FB5478"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ab/>
        <w:t>№ 302</w:t>
      </w:r>
    </w:p>
    <w:p w:rsidR="0033046B" w:rsidRPr="00FB5478" w:rsidRDefault="0033046B" w:rsidP="0033046B">
      <w:pPr>
        <w:spacing w:before="120" w:after="120"/>
        <w:jc w:val="center"/>
        <w:rPr>
          <w:rFonts w:eastAsia="Calibri"/>
          <w:sz w:val="28"/>
          <w:szCs w:val="28"/>
          <w:lang w:eastAsia="ru-RU"/>
        </w:rPr>
      </w:pPr>
      <w:r w:rsidRPr="00FB5478">
        <w:rPr>
          <w:rFonts w:eastAsia="Calibri"/>
          <w:sz w:val="28"/>
          <w:szCs w:val="28"/>
          <w:lang w:eastAsia="ru-RU"/>
        </w:rPr>
        <w:t>пос. Николаевка</w:t>
      </w:r>
    </w:p>
    <w:p w:rsidR="0033046B" w:rsidRPr="00FB5478" w:rsidRDefault="0033046B" w:rsidP="0033046B">
      <w:pPr>
        <w:adjustRightInd w:val="0"/>
        <w:spacing w:before="120" w:after="120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внесении изменений в </w:t>
      </w:r>
      <w:r w:rsidRPr="00FB5478">
        <w:rPr>
          <w:color w:val="000000"/>
          <w:sz w:val="28"/>
          <w:szCs w:val="28"/>
          <w:lang w:eastAsia="ru-RU"/>
        </w:rPr>
        <w:t>административн</w:t>
      </w:r>
      <w:r>
        <w:rPr>
          <w:color w:val="000000"/>
          <w:sz w:val="28"/>
          <w:szCs w:val="28"/>
          <w:lang w:eastAsia="ru-RU"/>
        </w:rPr>
        <w:t>ый</w:t>
      </w:r>
      <w:r w:rsidRPr="00FB5478">
        <w:rPr>
          <w:color w:val="000000"/>
          <w:sz w:val="28"/>
          <w:szCs w:val="28"/>
          <w:lang w:eastAsia="ru-RU"/>
        </w:rPr>
        <w:t xml:space="preserve"> регламент предоставления муниципальной услуги «</w:t>
      </w:r>
      <w:r w:rsidRPr="004D59D1">
        <w:rPr>
          <w:color w:val="000000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B5478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, утвержденный постановлением администрации Николаевского городского поселения от </w:t>
      </w:r>
      <w:r w:rsidRPr="00FB5478">
        <w:rPr>
          <w:color w:val="000000"/>
          <w:sz w:val="28"/>
          <w:szCs w:val="28"/>
          <w:lang w:eastAsia="ru-RU"/>
        </w:rPr>
        <w:t xml:space="preserve"> </w:t>
      </w:r>
      <w:r w:rsidRPr="009D48A2">
        <w:rPr>
          <w:color w:val="000000"/>
          <w:sz w:val="28"/>
          <w:szCs w:val="28"/>
          <w:lang w:eastAsia="ru-RU"/>
        </w:rPr>
        <w:t>27.01.2023 № 40</w:t>
      </w:r>
    </w:p>
    <w:p w:rsidR="0033046B" w:rsidRPr="00FB5478" w:rsidRDefault="0033046B" w:rsidP="0033046B">
      <w:pPr>
        <w:ind w:firstLine="840"/>
        <w:jc w:val="both"/>
        <w:rPr>
          <w:sz w:val="28"/>
          <w:szCs w:val="28"/>
          <w:lang w:eastAsia="ru-RU"/>
        </w:rPr>
      </w:pPr>
      <w:r w:rsidRPr="00FB5478">
        <w:rPr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федеральными </w:t>
      </w:r>
      <w:hyperlink r:id="rId9" w:history="1">
        <w:r w:rsidRPr="00FB5478">
          <w:rPr>
            <w:sz w:val="28"/>
            <w:szCs w:val="28"/>
            <w:lang w:eastAsia="ru-RU"/>
          </w:rPr>
          <w:t>законам</w:t>
        </w:r>
      </w:hyperlink>
      <w:r w:rsidRPr="00FB5478">
        <w:rPr>
          <w:sz w:val="28"/>
          <w:szCs w:val="28"/>
          <w:lang w:eastAsia="ru-RU"/>
        </w:rPr>
        <w:t xml:space="preserve">и от 06 октября 2003 года № 131-ФЗ «Об общих принципах организации местного самоуправления в Российской Федерации» и от 27 июля 2010 года № 210-ФЗ </w:t>
      </w:r>
      <w:r w:rsidRPr="00FB5478">
        <w:rPr>
          <w:sz w:val="28"/>
          <w:szCs w:val="28"/>
          <w:lang w:eastAsia="ru-RU"/>
        </w:rPr>
        <w:lastRenderedPageBreak/>
        <w:t xml:space="preserve">«Об организации предоставления государственных и муниципальных услуг», Уставом муниципального образования «Николаевское городское поселение» Смидовичского муниципального района Еврейской автономной области, администрация Николаевского городского поселения </w:t>
      </w:r>
    </w:p>
    <w:p w:rsidR="0033046B" w:rsidRPr="00FB5478" w:rsidRDefault="0033046B" w:rsidP="0033046B">
      <w:pPr>
        <w:ind w:firstLine="840"/>
        <w:jc w:val="both"/>
        <w:rPr>
          <w:sz w:val="28"/>
          <w:szCs w:val="28"/>
          <w:lang w:eastAsia="ru-RU"/>
        </w:rPr>
      </w:pPr>
      <w:r w:rsidRPr="00FB5478">
        <w:rPr>
          <w:sz w:val="28"/>
          <w:szCs w:val="28"/>
          <w:lang w:eastAsia="ru-RU"/>
        </w:rPr>
        <w:t>ПОСТАНОВЛЯЕТ:</w:t>
      </w:r>
    </w:p>
    <w:p w:rsidR="0033046B" w:rsidRPr="00FB5478" w:rsidRDefault="0033046B" w:rsidP="0033046B">
      <w:pPr>
        <w:ind w:firstLine="840"/>
        <w:jc w:val="both"/>
        <w:rPr>
          <w:sz w:val="28"/>
          <w:szCs w:val="28"/>
          <w:lang w:eastAsia="ru-RU"/>
        </w:rPr>
      </w:pPr>
      <w:r w:rsidRPr="00FB5478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Внести в </w:t>
      </w:r>
      <w:r w:rsidRPr="00FB5478">
        <w:rPr>
          <w:color w:val="000000"/>
          <w:sz w:val="28"/>
          <w:szCs w:val="28"/>
          <w:lang w:eastAsia="ru-RU"/>
        </w:rPr>
        <w:t>административн</w:t>
      </w:r>
      <w:r>
        <w:rPr>
          <w:color w:val="000000"/>
          <w:sz w:val="28"/>
          <w:szCs w:val="28"/>
          <w:lang w:eastAsia="ru-RU"/>
        </w:rPr>
        <w:t>ый</w:t>
      </w:r>
      <w:r w:rsidRPr="00FB5478">
        <w:rPr>
          <w:color w:val="000000"/>
          <w:sz w:val="28"/>
          <w:szCs w:val="28"/>
          <w:lang w:eastAsia="ru-RU"/>
        </w:rPr>
        <w:t xml:space="preserve"> регламент предоставления муниципальной услуги «</w:t>
      </w:r>
      <w:r w:rsidRPr="004D59D1">
        <w:rPr>
          <w:color w:val="000000"/>
          <w:sz w:val="28"/>
          <w:szCs w:val="28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B5478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, утвержденный постановлением администрации Николаевского городского поселения от </w:t>
      </w:r>
      <w:r w:rsidRPr="00FB5478">
        <w:rPr>
          <w:color w:val="000000"/>
          <w:sz w:val="28"/>
          <w:szCs w:val="28"/>
          <w:lang w:eastAsia="ru-RU"/>
        </w:rPr>
        <w:t xml:space="preserve"> </w:t>
      </w:r>
      <w:r w:rsidRPr="009D48A2">
        <w:rPr>
          <w:color w:val="000000"/>
          <w:sz w:val="28"/>
          <w:szCs w:val="28"/>
          <w:lang w:eastAsia="ru-RU"/>
        </w:rPr>
        <w:t>27.01.2023 № 40</w:t>
      </w:r>
      <w:r>
        <w:rPr>
          <w:color w:val="000000"/>
          <w:sz w:val="28"/>
          <w:szCs w:val="28"/>
          <w:lang w:eastAsia="ru-RU"/>
        </w:rPr>
        <w:t>, изменения, изложив его в новой редакции согласно приложению</w:t>
      </w:r>
      <w:r w:rsidRPr="00FB5478">
        <w:rPr>
          <w:sz w:val="28"/>
          <w:szCs w:val="28"/>
          <w:lang w:eastAsia="ru-RU"/>
        </w:rPr>
        <w:t>.</w:t>
      </w:r>
    </w:p>
    <w:p w:rsidR="0033046B" w:rsidRPr="00FB5478" w:rsidRDefault="0033046B" w:rsidP="0033046B">
      <w:pPr>
        <w:ind w:firstLine="840"/>
        <w:jc w:val="both"/>
        <w:rPr>
          <w:sz w:val="28"/>
          <w:szCs w:val="28"/>
          <w:lang w:eastAsia="ru-RU"/>
        </w:rPr>
      </w:pPr>
      <w:r w:rsidRPr="00FB5478">
        <w:rPr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33046B" w:rsidRPr="00FB5478" w:rsidRDefault="0033046B" w:rsidP="0033046B">
      <w:pPr>
        <w:ind w:firstLine="840"/>
        <w:jc w:val="both"/>
        <w:rPr>
          <w:sz w:val="28"/>
          <w:szCs w:val="28"/>
          <w:lang w:eastAsia="ru-RU"/>
        </w:rPr>
      </w:pPr>
      <w:r w:rsidRPr="00FB5478">
        <w:rPr>
          <w:sz w:val="28"/>
          <w:szCs w:val="28"/>
          <w:lang w:eastAsia="ru-RU"/>
        </w:rPr>
        <w:t>3. Опубликовать настоящее постановление в официальном печатном издании муниципального образования «Николаевское городское поселение» - информационном бюллетене «Исток».</w:t>
      </w:r>
    </w:p>
    <w:p w:rsidR="0033046B" w:rsidRPr="00FB5478" w:rsidRDefault="0033046B" w:rsidP="0033046B">
      <w:pPr>
        <w:ind w:firstLine="840"/>
        <w:jc w:val="both"/>
        <w:rPr>
          <w:sz w:val="28"/>
          <w:szCs w:val="28"/>
          <w:lang w:eastAsia="ru-RU"/>
        </w:rPr>
      </w:pPr>
      <w:r w:rsidRPr="00FB5478">
        <w:rPr>
          <w:sz w:val="28"/>
          <w:szCs w:val="28"/>
          <w:lang w:eastAsia="ru-RU"/>
        </w:rPr>
        <w:t>4. Настоящее постановление вступает в силу после дня его официального опубликования.</w:t>
      </w:r>
    </w:p>
    <w:p w:rsidR="0033046B" w:rsidRPr="00FB5478" w:rsidRDefault="0033046B" w:rsidP="0033046B">
      <w:pPr>
        <w:adjustRightInd w:val="0"/>
        <w:ind w:right="-1"/>
        <w:rPr>
          <w:color w:val="000000"/>
          <w:sz w:val="28"/>
          <w:szCs w:val="28"/>
          <w:lang w:eastAsia="ru-RU"/>
        </w:rPr>
      </w:pPr>
    </w:p>
    <w:p w:rsidR="0033046B" w:rsidRPr="00FB5478" w:rsidRDefault="0033046B" w:rsidP="0033046B">
      <w:pPr>
        <w:adjustRightInd w:val="0"/>
        <w:ind w:right="-1"/>
        <w:rPr>
          <w:color w:val="000000"/>
          <w:sz w:val="28"/>
          <w:szCs w:val="28"/>
          <w:lang w:eastAsia="ru-RU"/>
        </w:rPr>
      </w:pPr>
    </w:p>
    <w:p w:rsidR="0033046B" w:rsidRPr="00FB5478" w:rsidRDefault="0033046B" w:rsidP="0033046B">
      <w:pPr>
        <w:adjustRightInd w:val="0"/>
        <w:ind w:right="-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И.о. г</w:t>
      </w:r>
      <w:r w:rsidRPr="00FB5478">
        <w:rPr>
          <w:color w:val="000000"/>
          <w:sz w:val="28"/>
          <w:szCs w:val="28"/>
          <w:lang w:eastAsia="ru-RU"/>
        </w:rPr>
        <w:t>лав</w:t>
      </w:r>
      <w:r>
        <w:rPr>
          <w:color w:val="000000"/>
          <w:sz w:val="28"/>
          <w:szCs w:val="28"/>
          <w:lang w:eastAsia="ru-RU"/>
        </w:rPr>
        <w:t>ы</w:t>
      </w:r>
      <w:r w:rsidRPr="00FB5478">
        <w:rPr>
          <w:color w:val="000000"/>
          <w:sz w:val="28"/>
          <w:szCs w:val="28"/>
          <w:lang w:eastAsia="ru-RU"/>
        </w:rPr>
        <w:t xml:space="preserve"> администрации </w:t>
      </w:r>
    </w:p>
    <w:p w:rsidR="0033046B" w:rsidRPr="00FB5478" w:rsidRDefault="0033046B" w:rsidP="0033046B">
      <w:pPr>
        <w:adjustRightInd w:val="0"/>
        <w:ind w:right="-1"/>
        <w:rPr>
          <w:color w:val="000000"/>
          <w:sz w:val="28"/>
          <w:szCs w:val="28"/>
          <w:lang w:eastAsia="ru-RU"/>
        </w:rPr>
      </w:pPr>
      <w:r w:rsidRPr="00FB5478">
        <w:rPr>
          <w:color w:val="000000"/>
          <w:sz w:val="28"/>
          <w:szCs w:val="28"/>
          <w:lang w:eastAsia="ru-RU"/>
        </w:rPr>
        <w:t>городского поселения</w:t>
      </w:r>
      <w:r w:rsidRPr="00FB5478">
        <w:rPr>
          <w:color w:val="000000"/>
          <w:sz w:val="28"/>
          <w:szCs w:val="28"/>
          <w:lang w:eastAsia="ru-RU"/>
        </w:rPr>
        <w:tab/>
      </w:r>
      <w:r w:rsidRPr="00FB5478">
        <w:rPr>
          <w:color w:val="000000"/>
          <w:sz w:val="28"/>
          <w:szCs w:val="28"/>
          <w:lang w:eastAsia="ru-RU"/>
        </w:rPr>
        <w:tab/>
      </w:r>
      <w:r w:rsidRPr="00FB5478">
        <w:rPr>
          <w:color w:val="000000"/>
          <w:sz w:val="28"/>
          <w:szCs w:val="28"/>
          <w:lang w:eastAsia="ru-RU"/>
        </w:rPr>
        <w:tab/>
      </w:r>
      <w:r w:rsidRPr="00FB5478">
        <w:rPr>
          <w:color w:val="000000"/>
          <w:sz w:val="28"/>
          <w:szCs w:val="28"/>
          <w:lang w:eastAsia="ru-RU"/>
        </w:rPr>
        <w:tab/>
      </w:r>
      <w:r w:rsidRPr="00FB5478">
        <w:rPr>
          <w:color w:val="000000"/>
          <w:sz w:val="28"/>
          <w:szCs w:val="28"/>
          <w:lang w:eastAsia="ru-RU"/>
        </w:rPr>
        <w:tab/>
      </w:r>
      <w:r w:rsidRPr="00FB5478">
        <w:rPr>
          <w:color w:val="000000"/>
          <w:sz w:val="28"/>
          <w:szCs w:val="28"/>
          <w:lang w:eastAsia="ru-RU"/>
        </w:rPr>
        <w:tab/>
      </w:r>
      <w:r w:rsidRPr="00FB5478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 w:rsidRPr="00FB5478">
        <w:rPr>
          <w:color w:val="000000"/>
          <w:sz w:val="28"/>
          <w:szCs w:val="28"/>
          <w:lang w:eastAsia="ru-RU"/>
        </w:rPr>
        <w:t xml:space="preserve">      </w:t>
      </w:r>
      <w:r>
        <w:rPr>
          <w:color w:val="000000"/>
          <w:sz w:val="28"/>
          <w:szCs w:val="28"/>
          <w:lang w:eastAsia="ru-RU"/>
        </w:rPr>
        <w:t>А.В. Казанцев</w:t>
      </w:r>
    </w:p>
    <w:p w:rsidR="0033046B" w:rsidRDefault="0033046B" w:rsidP="0033046B">
      <w:pPr>
        <w:pStyle w:val="af2"/>
        <w:rPr>
          <w:sz w:val="20"/>
        </w:rPr>
      </w:pPr>
    </w:p>
    <w:p w:rsidR="0033046B" w:rsidRDefault="0033046B" w:rsidP="0033046B">
      <w:pPr>
        <w:pStyle w:val="af2"/>
        <w:rPr>
          <w:sz w:val="20"/>
        </w:rPr>
      </w:pPr>
    </w:p>
    <w:p w:rsidR="0033046B" w:rsidRDefault="0033046B" w:rsidP="0033046B">
      <w:pPr>
        <w:pStyle w:val="af2"/>
        <w:rPr>
          <w:sz w:val="20"/>
        </w:rPr>
      </w:pPr>
    </w:p>
    <w:p w:rsidR="0033046B" w:rsidRDefault="0033046B" w:rsidP="0033046B">
      <w:pPr>
        <w:spacing w:before="34"/>
        <w:ind w:left="113"/>
        <w:rPr>
          <w:sz w:val="20"/>
        </w:rPr>
      </w:pPr>
    </w:p>
    <w:p w:rsidR="0033046B" w:rsidRDefault="0033046B" w:rsidP="0033046B">
      <w:pPr>
        <w:spacing w:before="34"/>
        <w:ind w:left="113"/>
        <w:rPr>
          <w:sz w:val="20"/>
        </w:rPr>
      </w:pPr>
    </w:p>
    <w:p w:rsidR="0033046B" w:rsidRDefault="0033046B" w:rsidP="0033046B">
      <w:pPr>
        <w:spacing w:before="34"/>
        <w:ind w:left="113"/>
        <w:rPr>
          <w:sz w:val="20"/>
        </w:rPr>
      </w:pPr>
    </w:p>
    <w:p w:rsidR="0033046B" w:rsidRDefault="0033046B" w:rsidP="0033046B">
      <w:pPr>
        <w:rPr>
          <w:sz w:val="20"/>
        </w:rPr>
        <w:sectPr w:rsidR="0033046B" w:rsidSect="0033046B">
          <w:footerReference w:type="default" r:id="rId10"/>
          <w:pgSz w:w="11900" w:h="16840"/>
          <w:pgMar w:top="618" w:right="442" w:bottom="278" w:left="1021" w:header="720" w:footer="720" w:gutter="0"/>
          <w:cols w:space="720"/>
        </w:sectPr>
      </w:pPr>
    </w:p>
    <w:p w:rsidR="0033046B" w:rsidRPr="00F319F7" w:rsidRDefault="0033046B" w:rsidP="0033046B">
      <w:pPr>
        <w:ind w:left="4962"/>
        <w:jc w:val="both"/>
        <w:rPr>
          <w:sz w:val="24"/>
          <w:szCs w:val="24"/>
          <w:lang w:eastAsia="ru-RU"/>
        </w:rPr>
      </w:pPr>
      <w:bookmarkStart w:id="1" w:name="2"/>
      <w:bookmarkEnd w:id="1"/>
      <w:r w:rsidRPr="00F319F7">
        <w:rPr>
          <w:sz w:val="24"/>
          <w:szCs w:val="24"/>
          <w:lang w:eastAsia="ru-RU"/>
        </w:rPr>
        <w:lastRenderedPageBreak/>
        <w:t>ПРИЛОЖЕНИЕ</w:t>
      </w:r>
    </w:p>
    <w:p w:rsidR="0033046B" w:rsidRPr="00F319F7" w:rsidRDefault="0033046B" w:rsidP="0033046B">
      <w:pPr>
        <w:ind w:left="4962"/>
        <w:jc w:val="both"/>
        <w:rPr>
          <w:sz w:val="24"/>
          <w:szCs w:val="24"/>
          <w:lang w:eastAsia="ru-RU"/>
        </w:rPr>
      </w:pPr>
      <w:r w:rsidRPr="00F319F7">
        <w:rPr>
          <w:sz w:val="24"/>
          <w:szCs w:val="24"/>
          <w:lang w:eastAsia="ru-RU"/>
        </w:rPr>
        <w:t>УТВЕРЖДЕНО</w:t>
      </w:r>
      <w:r>
        <w:rPr>
          <w:sz w:val="24"/>
          <w:szCs w:val="24"/>
          <w:lang w:eastAsia="ru-RU"/>
        </w:rPr>
        <w:t xml:space="preserve"> </w:t>
      </w:r>
      <w:r w:rsidRPr="00F319F7">
        <w:rPr>
          <w:sz w:val="24"/>
          <w:szCs w:val="24"/>
          <w:lang w:eastAsia="ru-RU"/>
        </w:rPr>
        <w:t>постановлением администрации городского поселения</w:t>
      </w:r>
    </w:p>
    <w:p w:rsidR="0033046B" w:rsidRPr="00F319F7" w:rsidRDefault="0033046B" w:rsidP="0033046B">
      <w:pPr>
        <w:ind w:left="4962"/>
        <w:jc w:val="both"/>
        <w:rPr>
          <w:sz w:val="24"/>
          <w:szCs w:val="24"/>
          <w:lang w:eastAsia="ru-RU"/>
        </w:rPr>
      </w:pPr>
      <w:r w:rsidRPr="00F319F7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27.07.2023  №  302</w:t>
      </w:r>
    </w:p>
    <w:p w:rsidR="0033046B" w:rsidRDefault="0033046B" w:rsidP="0033046B">
      <w:pPr>
        <w:pStyle w:val="Heading1"/>
        <w:spacing w:before="67"/>
        <w:ind w:left="196" w:right="205" w:hanging="5"/>
        <w:jc w:val="center"/>
      </w:pPr>
      <w:r>
        <w:t>Административный регламент предоставления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фонда)»</w:t>
      </w:r>
    </w:p>
    <w:p w:rsidR="0033046B" w:rsidRDefault="0033046B" w:rsidP="0033046B">
      <w:pPr>
        <w:pStyle w:val="af2"/>
        <w:spacing w:before="10"/>
        <w:jc w:val="left"/>
        <w:rPr>
          <w:b w:val="0"/>
          <w:sz w:val="23"/>
        </w:rPr>
      </w:pPr>
    </w:p>
    <w:p w:rsidR="0033046B" w:rsidRDefault="0033046B" w:rsidP="0033046B">
      <w:pPr>
        <w:pStyle w:val="af4"/>
        <w:numPr>
          <w:ilvl w:val="0"/>
          <w:numId w:val="20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33046B" w:rsidRPr="003C2A3E" w:rsidRDefault="0033046B" w:rsidP="0033046B">
      <w:pPr>
        <w:pStyle w:val="af4"/>
        <w:numPr>
          <w:ilvl w:val="1"/>
          <w:numId w:val="19"/>
        </w:numPr>
        <w:tabs>
          <w:tab w:val="left" w:pos="1511"/>
        </w:tabs>
        <w:spacing w:before="1" w:line="320" w:lineRule="exact"/>
        <w:ind w:right="119" w:firstLine="539"/>
        <w:jc w:val="both"/>
        <w:rPr>
          <w:sz w:val="28"/>
          <w:szCs w:val="28"/>
        </w:rPr>
      </w:pPr>
      <w:r>
        <w:rPr>
          <w:sz w:val="28"/>
        </w:rPr>
        <w:t>Административный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ими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жилых</w:t>
      </w:r>
      <w:r w:rsidRPr="003C2A3E"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 w:rsidRPr="003C2A3E"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 w:rsidRPr="003C2A3E">
        <w:rPr>
          <w:spacing w:val="71"/>
          <w:sz w:val="28"/>
        </w:rPr>
        <w:t xml:space="preserve"> </w:t>
      </w:r>
      <w:r>
        <w:rPr>
          <w:sz w:val="28"/>
        </w:rPr>
        <w:t>фонда (приватизация жилищного фонда)»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 w:rsidRPr="003C2A3E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муниципальной услуги, осуществляемых по запросу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 w:rsidRPr="003C2A3E"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4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июля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1991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1541-1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«О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2004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189-ФЗ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«О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3C2A3E"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 w:rsidRPr="003C2A3E"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 w:rsidRPr="003C2A3E">
        <w:rPr>
          <w:spacing w:val="48"/>
          <w:sz w:val="28"/>
        </w:rPr>
        <w:t xml:space="preserve"> </w:t>
      </w:r>
      <w:r>
        <w:rPr>
          <w:sz w:val="28"/>
        </w:rPr>
        <w:t>недвижимости»,</w:t>
      </w:r>
      <w:r w:rsidRPr="003C2A3E"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 w:rsidRPr="003C2A3E"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 w:rsidRPr="003C2A3E">
        <w:rPr>
          <w:spacing w:val="47"/>
          <w:sz w:val="28"/>
        </w:rPr>
        <w:t xml:space="preserve"> </w:t>
      </w:r>
      <w:r>
        <w:rPr>
          <w:sz w:val="28"/>
        </w:rPr>
        <w:t>от</w:t>
      </w:r>
      <w:r w:rsidRPr="003C2A3E">
        <w:rPr>
          <w:spacing w:val="50"/>
          <w:sz w:val="28"/>
        </w:rPr>
        <w:t xml:space="preserve"> </w:t>
      </w:r>
      <w:r>
        <w:rPr>
          <w:sz w:val="28"/>
        </w:rPr>
        <w:t>27</w:t>
      </w:r>
      <w:r w:rsidRPr="003C2A3E">
        <w:rPr>
          <w:spacing w:val="46"/>
          <w:sz w:val="28"/>
        </w:rPr>
        <w:t xml:space="preserve"> </w:t>
      </w:r>
      <w:r>
        <w:rPr>
          <w:sz w:val="28"/>
        </w:rPr>
        <w:t>июля</w:t>
      </w:r>
      <w:r w:rsidRPr="003C2A3E">
        <w:rPr>
          <w:spacing w:val="49"/>
          <w:sz w:val="28"/>
        </w:rPr>
        <w:t xml:space="preserve"> </w:t>
      </w:r>
      <w:r>
        <w:rPr>
          <w:sz w:val="28"/>
        </w:rPr>
        <w:t>2010</w:t>
      </w:r>
      <w:r w:rsidRPr="003C2A3E">
        <w:rPr>
          <w:spacing w:val="49"/>
          <w:sz w:val="28"/>
        </w:rPr>
        <w:t xml:space="preserve"> </w:t>
      </w:r>
      <w:r>
        <w:rPr>
          <w:sz w:val="28"/>
        </w:rPr>
        <w:t>г.</w:t>
      </w:r>
      <w:r w:rsidRPr="003C2A3E">
        <w:rPr>
          <w:spacing w:val="48"/>
          <w:sz w:val="28"/>
        </w:rPr>
        <w:t xml:space="preserve"> </w:t>
      </w:r>
      <w:r>
        <w:rPr>
          <w:sz w:val="28"/>
        </w:rPr>
        <w:t>№</w:t>
      </w:r>
      <w:r w:rsidRPr="003C2A3E">
        <w:rPr>
          <w:spacing w:val="48"/>
          <w:sz w:val="28"/>
        </w:rPr>
        <w:t xml:space="preserve"> </w:t>
      </w:r>
      <w:r>
        <w:rPr>
          <w:sz w:val="28"/>
        </w:rPr>
        <w:t>210-ФЗ</w:t>
      </w:r>
      <w:r w:rsidRPr="003C2A3E">
        <w:rPr>
          <w:sz w:val="28"/>
          <w:szCs w:val="28"/>
        </w:rPr>
        <w:t xml:space="preserve"> «О</w:t>
      </w:r>
      <w:r w:rsidRPr="003C2A3E">
        <w:rPr>
          <w:spacing w:val="-5"/>
          <w:sz w:val="28"/>
          <w:szCs w:val="28"/>
        </w:rPr>
        <w:t xml:space="preserve">б </w:t>
      </w:r>
      <w:r w:rsidRPr="003C2A3E">
        <w:rPr>
          <w:sz w:val="28"/>
          <w:szCs w:val="28"/>
        </w:rPr>
        <w:t>организаци</w:t>
      </w:r>
      <w:r w:rsidRPr="003C2A3E">
        <w:rPr>
          <w:spacing w:val="-6"/>
          <w:sz w:val="28"/>
          <w:szCs w:val="28"/>
        </w:rPr>
        <w:t xml:space="preserve">и </w:t>
      </w:r>
      <w:r w:rsidRPr="003C2A3E">
        <w:rPr>
          <w:sz w:val="28"/>
          <w:szCs w:val="28"/>
        </w:rPr>
        <w:t>предоставлени</w:t>
      </w:r>
      <w:r w:rsidRPr="003C2A3E">
        <w:rPr>
          <w:spacing w:val="-3"/>
          <w:sz w:val="28"/>
          <w:szCs w:val="28"/>
        </w:rPr>
        <w:t xml:space="preserve">я </w:t>
      </w:r>
      <w:r w:rsidRPr="003C2A3E">
        <w:rPr>
          <w:sz w:val="28"/>
          <w:szCs w:val="28"/>
        </w:rPr>
        <w:t>государственны</w:t>
      </w:r>
      <w:r w:rsidRPr="003C2A3E">
        <w:rPr>
          <w:spacing w:val="-3"/>
          <w:sz w:val="28"/>
          <w:szCs w:val="28"/>
        </w:rPr>
        <w:t xml:space="preserve">х </w:t>
      </w:r>
      <w:r w:rsidRPr="003C2A3E">
        <w:rPr>
          <w:spacing w:val="-4"/>
          <w:sz w:val="28"/>
          <w:szCs w:val="28"/>
        </w:rPr>
        <w:t xml:space="preserve">и </w:t>
      </w:r>
      <w:r w:rsidRPr="003C2A3E">
        <w:rPr>
          <w:sz w:val="28"/>
          <w:szCs w:val="28"/>
        </w:rPr>
        <w:t>муниципальны</w:t>
      </w:r>
      <w:r w:rsidRPr="003C2A3E">
        <w:rPr>
          <w:spacing w:val="-4"/>
          <w:sz w:val="28"/>
          <w:szCs w:val="28"/>
        </w:rPr>
        <w:t xml:space="preserve">х </w:t>
      </w:r>
      <w:r w:rsidRPr="003C2A3E">
        <w:rPr>
          <w:sz w:val="28"/>
          <w:szCs w:val="28"/>
        </w:rPr>
        <w:t>услуг».</w:t>
      </w:r>
    </w:p>
    <w:p w:rsidR="0033046B" w:rsidRDefault="0033046B" w:rsidP="0033046B">
      <w:pPr>
        <w:pStyle w:val="Heading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33046B" w:rsidRDefault="0033046B" w:rsidP="0033046B">
      <w:pPr>
        <w:pStyle w:val="af2"/>
        <w:spacing w:before="1"/>
        <w:jc w:val="left"/>
      </w:pPr>
    </w:p>
    <w:p w:rsidR="0033046B" w:rsidRDefault="0033046B" w:rsidP="0033046B">
      <w:pPr>
        <w:pStyle w:val="Heading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33046B" w:rsidRDefault="0033046B" w:rsidP="0033046B">
      <w:pPr>
        <w:pStyle w:val="af4"/>
        <w:numPr>
          <w:ilvl w:val="0"/>
          <w:numId w:val="18"/>
        </w:numPr>
        <w:tabs>
          <w:tab w:val="left" w:pos="1180"/>
        </w:tabs>
        <w:ind w:firstLine="707"/>
        <w:rPr>
          <w:sz w:val="28"/>
        </w:rPr>
      </w:pPr>
      <w:r>
        <w:rPr>
          <w:sz w:val="28"/>
        </w:rPr>
        <w:t>непосредственно при личном приеме заявителя в администрации Николаевского городского поселения Смидовичского муниципального района Еврейской автономной 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33046B" w:rsidRDefault="0033046B" w:rsidP="0033046B">
      <w:pPr>
        <w:jc w:val="both"/>
        <w:rPr>
          <w:sz w:val="28"/>
        </w:r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4"/>
        <w:numPr>
          <w:ilvl w:val="0"/>
          <w:numId w:val="18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2" w:name="3"/>
      <w:bookmarkEnd w:id="2"/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33046B" w:rsidRDefault="0033046B" w:rsidP="0033046B">
      <w:pPr>
        <w:pStyle w:val="af4"/>
        <w:numPr>
          <w:ilvl w:val="0"/>
          <w:numId w:val="18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33046B" w:rsidRDefault="0033046B" w:rsidP="0033046B">
      <w:pPr>
        <w:pStyle w:val="af4"/>
        <w:numPr>
          <w:ilvl w:val="0"/>
          <w:numId w:val="18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33046B" w:rsidRDefault="0033046B" w:rsidP="0033046B">
      <w:pPr>
        <w:pStyle w:val="af2"/>
        <w:spacing w:before="2"/>
        <w:ind w:right="119" w:firstLine="707"/>
      </w:pPr>
      <w:r>
        <w:t>-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1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33046B" w:rsidRDefault="0033046B" w:rsidP="0033046B">
      <w:pPr>
        <w:ind w:firstLine="709"/>
        <w:jc w:val="both"/>
        <w:rPr>
          <w:sz w:val="28"/>
        </w:rPr>
      </w:pPr>
      <w:r>
        <w:rPr>
          <w:sz w:val="28"/>
        </w:rPr>
        <w:t xml:space="preserve">- на официальном сайте Уполномоченного органа  </w:t>
      </w:r>
      <w:hyperlink r:id="rId12" w:history="1">
        <w:r w:rsidRPr="004644B2">
          <w:rPr>
            <w:rStyle w:val="af5"/>
            <w:sz w:val="28"/>
          </w:rPr>
          <w:t>https://nikolaevka-eao.ru</w:t>
        </w:r>
      </w:hyperlink>
      <w:r>
        <w:rPr>
          <w:sz w:val="28"/>
        </w:rPr>
        <w:t>;</w:t>
      </w:r>
    </w:p>
    <w:p w:rsidR="0033046B" w:rsidRDefault="0033046B" w:rsidP="0033046B">
      <w:pPr>
        <w:pStyle w:val="af4"/>
        <w:numPr>
          <w:ilvl w:val="0"/>
          <w:numId w:val="18"/>
        </w:numPr>
        <w:tabs>
          <w:tab w:val="left" w:pos="1298"/>
        </w:tabs>
        <w:ind w:right="122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33046B" w:rsidRDefault="0033046B" w:rsidP="0033046B">
      <w:pPr>
        <w:pStyle w:val="af2"/>
        <w:ind w:right="123" w:firstLine="707"/>
      </w:pPr>
      <w:r>
        <w:t>- 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3046B" w:rsidRDefault="0033046B" w:rsidP="0033046B">
      <w:pPr>
        <w:pStyle w:val="af2"/>
        <w:ind w:right="122" w:firstLine="707"/>
      </w:pPr>
      <w:r>
        <w:t>- 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3046B" w:rsidRDefault="0033046B" w:rsidP="0033046B">
      <w:pPr>
        <w:pStyle w:val="af2"/>
        <w:ind w:right="120" w:firstLine="707"/>
      </w:pPr>
      <w:r>
        <w:t>-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33046B" w:rsidRDefault="0033046B" w:rsidP="0033046B">
      <w:pPr>
        <w:pStyle w:val="af2"/>
        <w:ind w:right="122" w:firstLine="707"/>
      </w:pPr>
      <w:r>
        <w:t>-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33046B" w:rsidRDefault="0033046B" w:rsidP="0033046B">
      <w:pPr>
        <w:pStyle w:val="af2"/>
        <w:ind w:left="820" w:right="121"/>
      </w:pPr>
      <w:r>
        <w:t>- порядка и сроков предоставления муниципальной услуги;</w:t>
      </w:r>
      <w:r>
        <w:rPr>
          <w:spacing w:val="1"/>
        </w:rPr>
        <w:t xml:space="preserve"> -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3046B" w:rsidRDefault="0033046B" w:rsidP="0033046B">
      <w:pPr>
        <w:pStyle w:val="af2"/>
        <w:ind w:right="124" w:firstLine="707"/>
      </w:pPr>
      <w:r>
        <w:t>-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33046B" w:rsidRDefault="0033046B" w:rsidP="0033046B">
      <w:pPr>
        <w:pStyle w:val="af2"/>
        <w:ind w:right="119" w:firstLine="707"/>
      </w:pPr>
      <w:r>
        <w:t>- 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33046B" w:rsidRDefault="0033046B" w:rsidP="0033046B">
      <w:pPr>
        <w:pStyle w:val="af2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33046B" w:rsidRDefault="0033046B" w:rsidP="0033046B">
      <w:pPr>
        <w:pStyle w:val="af2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33046B" w:rsidRDefault="0033046B" w:rsidP="0033046B">
      <w:p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/>
        <w:ind w:right="120" w:firstLine="707"/>
      </w:pPr>
      <w:bookmarkStart w:id="3" w:name="4"/>
      <w:bookmarkEnd w:id="3"/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33046B" w:rsidRDefault="0033046B" w:rsidP="0033046B">
      <w:pPr>
        <w:pStyle w:val="af2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33046B" w:rsidRDefault="0033046B" w:rsidP="0033046B">
      <w:pPr>
        <w:pStyle w:val="af2"/>
        <w:ind w:left="820" w:right="92"/>
      </w:pPr>
      <w:r>
        <w:t>- изложить обращение в письменной форме;</w:t>
      </w:r>
    </w:p>
    <w:p w:rsidR="0033046B" w:rsidRDefault="0033046B" w:rsidP="0033046B">
      <w:pPr>
        <w:pStyle w:val="af2"/>
        <w:ind w:left="820" w:right="92"/>
      </w:pPr>
      <w:r>
        <w:t>- 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33046B" w:rsidRDefault="0033046B" w:rsidP="0033046B">
      <w:pPr>
        <w:pStyle w:val="af2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33046B" w:rsidRDefault="0033046B" w:rsidP="0033046B">
      <w:pPr>
        <w:pStyle w:val="af2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33046B" w:rsidRDefault="0033046B" w:rsidP="0033046B">
      <w:pPr>
        <w:pStyle w:val="af2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33046B" w:rsidRDefault="0033046B" w:rsidP="0033046B">
      <w:pPr>
        <w:pStyle w:val="af2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33046B" w:rsidRDefault="0033046B" w:rsidP="0033046B">
      <w:pPr>
        <w:pStyle w:val="af2"/>
        <w:ind w:right="120" w:firstLine="707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33046B" w:rsidRDefault="0033046B" w:rsidP="0033046B">
      <w:pPr>
        <w:pStyle w:val="af2"/>
        <w:ind w:right="120" w:firstLine="707"/>
      </w:pPr>
      <w:r>
        <w:t>-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33046B" w:rsidRDefault="0033046B" w:rsidP="0033046B">
      <w:p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/>
        <w:ind w:right="120" w:firstLine="707"/>
      </w:pPr>
      <w:bookmarkStart w:id="4" w:name="5"/>
      <w:bookmarkEnd w:id="4"/>
      <w:r>
        <w:lastRenderedPageBreak/>
        <w:t>- 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33046B" w:rsidRDefault="0033046B" w:rsidP="0033046B">
      <w:pPr>
        <w:pStyle w:val="af2"/>
        <w:ind w:right="123" w:firstLine="707"/>
      </w:pPr>
      <w:r>
        <w:t>- 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33046B" w:rsidRDefault="0033046B" w:rsidP="0033046B">
      <w:pPr>
        <w:pStyle w:val="af4"/>
        <w:numPr>
          <w:ilvl w:val="1"/>
          <w:numId w:val="19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33046B" w:rsidRDefault="0033046B" w:rsidP="0033046B">
      <w:pPr>
        <w:pStyle w:val="af2"/>
        <w:spacing w:before="9"/>
        <w:jc w:val="left"/>
        <w:rPr>
          <w:sz w:val="27"/>
        </w:rPr>
      </w:pPr>
    </w:p>
    <w:p w:rsidR="0033046B" w:rsidRPr="003B6801" w:rsidRDefault="0033046B" w:rsidP="0033046B">
      <w:pPr>
        <w:pStyle w:val="Heading1"/>
        <w:numPr>
          <w:ilvl w:val="0"/>
          <w:numId w:val="20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67"/>
        </w:rPr>
        <w:t xml:space="preserve"> </w:t>
      </w:r>
    </w:p>
    <w:p w:rsidR="0033046B" w:rsidRDefault="0033046B" w:rsidP="0033046B">
      <w:pPr>
        <w:pStyle w:val="Heading1"/>
        <w:tabs>
          <w:tab w:val="left" w:pos="1182"/>
        </w:tabs>
        <w:spacing w:line="379" w:lineRule="auto"/>
        <w:ind w:left="819" w:right="522"/>
      </w:pP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(приватизация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фонда).</w:t>
      </w:r>
    </w:p>
    <w:p w:rsidR="0033046B" w:rsidRDefault="0033046B" w:rsidP="0033046B">
      <w:pPr>
        <w:pStyle w:val="Heading1"/>
        <w:spacing w:before="157" w:line="259" w:lineRule="auto"/>
        <w:ind w:left="815" w:right="789" w:firstLine="669"/>
        <w:jc w:val="both"/>
        <w:rPr>
          <w:b w:val="0"/>
        </w:rPr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Уполномоченным органом – администрацией Николаевского городского поселения Смидовичского муниципального района Еврейской автономной области </w:t>
      </w:r>
      <w:r>
        <w:rPr>
          <w:i/>
          <w:sz w:val="28"/>
        </w:rPr>
        <w:t>(указать наименование органа государственной власти,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местного самоуправления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предоставляющего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z w:val="28"/>
        </w:rPr>
        <w:t>).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360"/>
        </w:tabs>
        <w:spacing w:before="1"/>
        <w:ind w:right="121" w:firstLine="707"/>
        <w:jc w:val="both"/>
        <w:rPr>
          <w:i/>
          <w:sz w:val="28"/>
        </w:rPr>
      </w:pPr>
      <w:r>
        <w:rPr>
          <w:sz w:val="28"/>
        </w:rPr>
        <w:t>В предоставлении муниципальной услуги принимают участие: ОГБУ МФЦ ЕАО при наличии заключенного соглашения (</w:t>
      </w:r>
      <w:r>
        <w:rPr>
          <w:i/>
          <w:sz w:val="28"/>
        </w:rPr>
        <w:t>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участвующих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предоставлении услуги)</w:t>
      </w:r>
    </w:p>
    <w:p w:rsidR="0033046B" w:rsidRDefault="0033046B" w:rsidP="0033046B">
      <w:pPr>
        <w:pStyle w:val="af2"/>
        <w:ind w:right="121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 орган использует виды сведений владельцев (поставщиков) видов</w:t>
      </w:r>
      <w:r>
        <w:rPr>
          <w:spacing w:val="1"/>
        </w:rPr>
        <w:t xml:space="preserve"> </w:t>
      </w:r>
      <w:r>
        <w:t>сведений,</w:t>
      </w:r>
      <w:r>
        <w:rPr>
          <w:spacing w:val="17"/>
        </w:rPr>
        <w:t xml:space="preserve"> </w:t>
      </w:r>
      <w:r>
        <w:t>посредством</w:t>
      </w:r>
      <w:r>
        <w:rPr>
          <w:spacing w:val="18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t>системы 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:rsidR="0033046B" w:rsidRDefault="0033046B" w:rsidP="0033046B">
      <w:p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101"/>
        </w:tabs>
        <w:spacing w:before="62"/>
        <w:ind w:right="121" w:firstLine="707"/>
        <w:rPr>
          <w:sz w:val="28"/>
        </w:rPr>
      </w:pPr>
      <w:bookmarkStart w:id="5" w:name="6"/>
      <w:bookmarkEnd w:id="5"/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101"/>
        </w:tabs>
        <w:ind w:right="116" w:firstLine="707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33046B" w:rsidRDefault="0033046B" w:rsidP="0033046B">
      <w:pPr>
        <w:pStyle w:val="af4"/>
        <w:numPr>
          <w:ilvl w:val="0"/>
          <w:numId w:val="15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101"/>
        </w:tabs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5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– ФНС;</w:t>
      </w: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101"/>
        </w:tabs>
        <w:spacing w:before="2"/>
        <w:ind w:right="121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(государственной)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101"/>
        </w:tabs>
        <w:ind w:right="121" w:firstLine="707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приватизацию;</w:t>
      </w: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101"/>
        </w:tabs>
        <w:ind w:right="119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(государственной) собственности;</w:t>
      </w:r>
    </w:p>
    <w:p w:rsidR="0033046B" w:rsidRDefault="0033046B" w:rsidP="0033046B">
      <w:pPr>
        <w:pStyle w:val="af4"/>
        <w:numPr>
          <w:ilvl w:val="0"/>
          <w:numId w:val="16"/>
        </w:numPr>
        <w:tabs>
          <w:tab w:val="left" w:pos="1243"/>
        </w:tabs>
        <w:ind w:right="118" w:firstLine="707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046B" w:rsidRDefault="0033046B" w:rsidP="0033046B">
      <w:pPr>
        <w:pStyle w:val="af2"/>
        <w:spacing w:before="9"/>
        <w:jc w:val="left"/>
        <w:rPr>
          <w:sz w:val="27"/>
        </w:rPr>
      </w:pPr>
    </w:p>
    <w:p w:rsidR="0033046B" w:rsidRDefault="0033046B" w:rsidP="0033046B">
      <w:pPr>
        <w:pStyle w:val="Heading1"/>
        <w:ind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</w:p>
    <w:p w:rsidR="0033046B" w:rsidRDefault="0033046B" w:rsidP="0033046B">
      <w:pPr>
        <w:spacing w:before="26"/>
        <w:ind w:left="196" w:right="205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33046B" w:rsidRDefault="0033046B" w:rsidP="0033046B">
      <w:pPr>
        <w:pStyle w:val="af2"/>
        <w:spacing w:before="9"/>
        <w:jc w:val="left"/>
        <w:rPr>
          <w:b w:val="0"/>
          <w:sz w:val="43"/>
        </w:rPr>
      </w:pP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480"/>
        </w:tabs>
        <w:spacing w:before="1"/>
        <w:ind w:firstLine="53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:rsidR="0033046B" w:rsidRDefault="0033046B" w:rsidP="0033046B">
      <w:pPr>
        <w:pStyle w:val="af2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услуги.</w:t>
      </w:r>
    </w:p>
    <w:p w:rsidR="0033046B" w:rsidRDefault="0033046B" w:rsidP="0033046B">
      <w:pPr>
        <w:spacing w:line="320" w:lineRule="exact"/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Heading1"/>
        <w:spacing w:before="166" w:line="259" w:lineRule="auto"/>
        <w:ind w:left="548" w:firstLine="513"/>
      </w:pPr>
      <w:bookmarkStart w:id="6" w:name="7"/>
      <w:bookmarkEnd w:id="6"/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33046B" w:rsidRDefault="0033046B" w:rsidP="0033046B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>предоставлении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33046B" w:rsidRDefault="0033046B" w:rsidP="0033046B">
      <w:pPr>
        <w:pStyle w:val="af2"/>
        <w:spacing w:before="1"/>
        <w:jc w:val="left"/>
      </w:pPr>
    </w:p>
    <w:p w:rsidR="0033046B" w:rsidRDefault="0033046B" w:rsidP="0033046B">
      <w:pPr>
        <w:pStyle w:val="Heading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>
        <w:t>муниципальной услуги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33046B" w:rsidRDefault="0033046B" w:rsidP="0033046B">
      <w:pPr>
        <w:pStyle w:val="af2"/>
        <w:spacing w:before="2"/>
        <w:jc w:val="left"/>
        <w:rPr>
          <w:sz w:val="42"/>
        </w:rPr>
      </w:pPr>
    </w:p>
    <w:p w:rsidR="0033046B" w:rsidRDefault="0033046B" w:rsidP="0033046B">
      <w:pPr>
        <w:pStyle w:val="Heading1"/>
        <w:ind w:left="671" w:right="663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заявителем самостоятельно,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33046B" w:rsidRDefault="0033046B" w:rsidP="0033046B">
      <w:pPr>
        <w:pStyle w:val="af2"/>
        <w:spacing w:before="7"/>
        <w:jc w:val="left"/>
        <w:rPr>
          <w:b w:val="0"/>
          <w:sz w:val="27"/>
        </w:rPr>
      </w:pPr>
    </w:p>
    <w:p w:rsidR="0033046B" w:rsidRPr="006D268C" w:rsidRDefault="0033046B" w:rsidP="0033046B">
      <w:pPr>
        <w:pStyle w:val="af4"/>
        <w:numPr>
          <w:ilvl w:val="1"/>
          <w:numId w:val="17"/>
        </w:numPr>
        <w:tabs>
          <w:tab w:val="left" w:pos="1456"/>
        </w:tabs>
        <w:ind w:right="119" w:firstLine="707"/>
        <w:jc w:val="both"/>
        <w:rPr>
          <w:sz w:val="28"/>
        </w:rPr>
      </w:pPr>
      <w:r w:rsidRPr="006D268C">
        <w:rPr>
          <w:sz w:val="28"/>
        </w:rPr>
        <w:t>Для получения муниципальной услуги заявитель самостоятельно представляет: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567"/>
        </w:tabs>
        <w:ind w:right="119" w:firstLine="707"/>
        <w:rPr>
          <w:sz w:val="28"/>
        </w:rPr>
      </w:pPr>
      <w:r>
        <w:rPr>
          <w:sz w:val="28"/>
        </w:rPr>
        <w:t>Заявление о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33046B" w:rsidRDefault="0033046B" w:rsidP="0033046B">
      <w:pPr>
        <w:pStyle w:val="af2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33046B" w:rsidRDefault="0033046B" w:rsidP="0033046B">
      <w:pPr>
        <w:pStyle w:val="af2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33046B" w:rsidRDefault="0033046B" w:rsidP="0033046B">
      <w:pPr>
        <w:pStyle w:val="af2"/>
        <w:spacing w:line="321" w:lineRule="exact"/>
        <w:ind w:left="820"/>
      </w:pPr>
      <w:r>
        <w:t>- 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33046B" w:rsidRDefault="0033046B" w:rsidP="0033046B">
      <w:pPr>
        <w:spacing w:line="321" w:lineRule="exact"/>
        <w:sectPr w:rsidR="0033046B">
          <w:pgSz w:w="11900" w:h="16840"/>
          <w:pgMar w:top="160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/>
        <w:ind w:right="123" w:firstLine="707"/>
      </w:pPr>
      <w:bookmarkStart w:id="7" w:name="8"/>
      <w:bookmarkEnd w:id="7"/>
      <w:r>
        <w:lastRenderedPageBreak/>
        <w:t>- 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869"/>
        </w:tabs>
        <w:ind w:right="122" w:firstLine="707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</w:p>
    <w:p w:rsidR="0033046B" w:rsidRDefault="0033046B" w:rsidP="0033046B">
      <w:pPr>
        <w:pStyle w:val="af2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33046B" w:rsidRDefault="0033046B" w:rsidP="0033046B">
      <w:pPr>
        <w:pStyle w:val="af2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33046B" w:rsidRDefault="0033046B" w:rsidP="0033046B">
      <w:pPr>
        <w:pStyle w:val="af2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523"/>
        </w:tabs>
        <w:ind w:right="121" w:firstLine="707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523"/>
        </w:tabs>
        <w:ind w:right="118" w:firstLine="707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581"/>
        </w:tabs>
        <w:ind w:firstLine="707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социального найма.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547"/>
        </w:tabs>
        <w:ind w:right="119" w:firstLine="707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59"/>
          <w:sz w:val="28"/>
        </w:rPr>
        <w:t xml:space="preserve"> </w:t>
      </w:r>
      <w:r>
        <w:rPr>
          <w:sz w:val="28"/>
        </w:rPr>
        <w:t>лиц,</w:t>
      </w:r>
    </w:p>
    <w:p w:rsidR="0033046B" w:rsidRDefault="0033046B" w:rsidP="0033046B">
      <w:pPr>
        <w:jc w:val="both"/>
        <w:rPr>
          <w:sz w:val="28"/>
        </w:r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/>
        <w:ind w:right="122"/>
      </w:pPr>
      <w:bookmarkStart w:id="8" w:name="9"/>
      <w:bookmarkEnd w:id="8"/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586"/>
        </w:tabs>
        <w:ind w:right="119" w:firstLine="707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562"/>
        </w:tabs>
        <w:ind w:firstLine="707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686"/>
        </w:tabs>
        <w:ind w:firstLine="707"/>
        <w:rPr>
          <w:sz w:val="28"/>
        </w:rPr>
      </w:pPr>
      <w:r>
        <w:rPr>
          <w:sz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701"/>
        </w:tabs>
        <w:ind w:right="121" w:firstLine="707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суда).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677"/>
        </w:tabs>
        <w:ind w:right="119" w:firstLine="707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таких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33046B" w:rsidRDefault="0033046B" w:rsidP="0033046B">
      <w:pPr>
        <w:pStyle w:val="af4"/>
        <w:numPr>
          <w:ilvl w:val="2"/>
          <w:numId w:val="14"/>
        </w:numPr>
        <w:tabs>
          <w:tab w:val="left" w:pos="1895"/>
        </w:tabs>
        <w:ind w:right="119" w:firstLine="707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члена</w:t>
      </w:r>
    </w:p>
    <w:p w:rsidR="0033046B" w:rsidRDefault="0033046B" w:rsidP="0033046B">
      <w:pPr>
        <w:jc w:val="both"/>
        <w:rPr>
          <w:sz w:val="28"/>
        </w:r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/>
        <w:ind w:right="120"/>
      </w:pPr>
      <w:bookmarkStart w:id="9" w:name="10"/>
      <w:bookmarkEnd w:id="9"/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:rsidR="0033046B" w:rsidRDefault="0033046B" w:rsidP="0033046B">
      <w:pPr>
        <w:pStyle w:val="af2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207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310"/>
        </w:tabs>
        <w:ind w:left="1309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приватизации.</w:t>
      </w:r>
    </w:p>
    <w:p w:rsidR="0033046B" w:rsidRDefault="0033046B" w:rsidP="0033046B">
      <w:pPr>
        <w:pStyle w:val="af2"/>
        <w:spacing w:before="2"/>
        <w:jc w:val="left"/>
      </w:pPr>
    </w:p>
    <w:p w:rsidR="0033046B" w:rsidRDefault="0033046B" w:rsidP="0033046B">
      <w:pPr>
        <w:pStyle w:val="Heading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33046B" w:rsidRDefault="0033046B" w:rsidP="0033046B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33046B" w:rsidRDefault="0033046B" w:rsidP="0033046B">
      <w:pPr>
        <w:pStyle w:val="af2"/>
        <w:spacing w:before="6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583"/>
        </w:tabs>
        <w:ind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691"/>
        </w:tabs>
        <w:ind w:right="121" w:firstLine="707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 по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 найма.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835"/>
        </w:tabs>
        <w:ind w:firstLine="707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720"/>
        </w:tabs>
        <w:ind w:firstLine="707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768"/>
        </w:tabs>
        <w:ind w:firstLine="707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794"/>
        </w:tabs>
        <w:ind w:right="123" w:firstLine="707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821"/>
        </w:tabs>
        <w:ind w:right="122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2195"/>
        </w:tabs>
        <w:ind w:right="125" w:firstLine="707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33046B" w:rsidRDefault="0033046B" w:rsidP="0033046B">
      <w:pPr>
        <w:jc w:val="both"/>
        <w:rPr>
          <w:sz w:val="28"/>
        </w:r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/>
        <w:ind w:right="121"/>
      </w:pPr>
      <w:bookmarkStart w:id="10" w:name="11"/>
      <w:bookmarkEnd w:id="10"/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696"/>
        </w:tabs>
        <w:spacing w:line="320" w:lineRule="exact"/>
        <w:ind w:left="1695" w:right="0" w:hanging="876"/>
        <w:rPr>
          <w:sz w:val="28"/>
        </w:rPr>
      </w:pPr>
      <w:r>
        <w:rPr>
          <w:sz w:val="28"/>
        </w:rPr>
        <w:t>Документ,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пункте </w:t>
      </w:r>
    </w:p>
    <w:p w:rsidR="0033046B" w:rsidRDefault="0033046B" w:rsidP="0033046B">
      <w:pPr>
        <w:pStyle w:val="af2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33046B" w:rsidRDefault="0033046B" w:rsidP="0033046B">
      <w:pPr>
        <w:pStyle w:val="af2"/>
        <w:spacing w:before="2"/>
        <w:ind w:right="120" w:firstLine="542"/>
      </w:pPr>
      <w:r>
        <w:t>Документы и сведения, указанные в пункте 2.11, заявитель вправе представить по собственной инициативе.</w:t>
      </w:r>
    </w:p>
    <w:p w:rsidR="0033046B" w:rsidRDefault="0033046B" w:rsidP="0033046B">
      <w:pPr>
        <w:pStyle w:val="af2"/>
        <w:jc w:val="left"/>
      </w:pPr>
    </w:p>
    <w:p w:rsidR="0033046B" w:rsidRDefault="0033046B" w:rsidP="0033046B">
      <w:pPr>
        <w:pStyle w:val="Heading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607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3046B" w:rsidRDefault="0033046B" w:rsidP="0033046B">
      <w:pPr>
        <w:pStyle w:val="af4"/>
        <w:numPr>
          <w:ilvl w:val="0"/>
          <w:numId w:val="13"/>
        </w:numPr>
        <w:tabs>
          <w:tab w:val="left" w:pos="1192"/>
        </w:tabs>
        <w:spacing w:before="1"/>
        <w:ind w:firstLine="707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3046B" w:rsidRDefault="0033046B" w:rsidP="0033046B">
      <w:pPr>
        <w:pStyle w:val="af4"/>
        <w:numPr>
          <w:ilvl w:val="0"/>
          <w:numId w:val="13"/>
        </w:numPr>
        <w:tabs>
          <w:tab w:val="left" w:pos="1368"/>
        </w:tabs>
        <w:ind w:right="122" w:firstLine="707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33046B" w:rsidRDefault="0033046B" w:rsidP="0033046B">
      <w:pPr>
        <w:pStyle w:val="af4"/>
        <w:numPr>
          <w:ilvl w:val="0"/>
          <w:numId w:val="13"/>
        </w:numPr>
        <w:tabs>
          <w:tab w:val="left" w:pos="1126"/>
        </w:tabs>
        <w:spacing w:line="322" w:lineRule="exact"/>
        <w:ind w:left="1125" w:right="0"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33046B" w:rsidRDefault="0033046B" w:rsidP="0033046B">
      <w:pPr>
        <w:pStyle w:val="af4"/>
        <w:numPr>
          <w:ilvl w:val="0"/>
          <w:numId w:val="13"/>
        </w:numPr>
        <w:tabs>
          <w:tab w:val="left" w:pos="1132"/>
        </w:tabs>
        <w:ind w:right="121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33046B" w:rsidRDefault="0033046B" w:rsidP="0033046B">
      <w:pPr>
        <w:pStyle w:val="af4"/>
        <w:numPr>
          <w:ilvl w:val="0"/>
          <w:numId w:val="13"/>
        </w:numPr>
        <w:tabs>
          <w:tab w:val="left" w:pos="1166"/>
        </w:tabs>
        <w:spacing w:line="242" w:lineRule="auto"/>
        <w:ind w:right="122" w:firstLine="707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33046B" w:rsidRDefault="0033046B" w:rsidP="0033046B">
      <w:pPr>
        <w:pStyle w:val="af4"/>
        <w:numPr>
          <w:ilvl w:val="0"/>
          <w:numId w:val="13"/>
        </w:numPr>
        <w:tabs>
          <w:tab w:val="left" w:pos="1135"/>
        </w:tabs>
        <w:ind w:right="122" w:firstLine="707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33046B" w:rsidRDefault="0033046B" w:rsidP="0033046B">
      <w:pPr>
        <w:pStyle w:val="af4"/>
        <w:numPr>
          <w:ilvl w:val="0"/>
          <w:numId w:val="13"/>
        </w:numPr>
        <w:tabs>
          <w:tab w:val="left" w:pos="1176"/>
        </w:tabs>
        <w:ind w:right="121" w:firstLine="707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3046B" w:rsidRDefault="0033046B" w:rsidP="0033046B">
      <w:pPr>
        <w:pStyle w:val="af4"/>
        <w:numPr>
          <w:ilvl w:val="0"/>
          <w:numId w:val="13"/>
        </w:numPr>
        <w:tabs>
          <w:tab w:val="left" w:pos="1149"/>
        </w:tabs>
        <w:ind w:right="121" w:firstLine="707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751"/>
        </w:tabs>
        <w:ind w:right="1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33046B" w:rsidRDefault="0033046B" w:rsidP="0033046B">
      <w:pPr>
        <w:pStyle w:val="af2"/>
        <w:jc w:val="left"/>
        <w:rPr>
          <w:sz w:val="30"/>
        </w:rPr>
      </w:pPr>
    </w:p>
    <w:p w:rsidR="0033046B" w:rsidRDefault="0033046B" w:rsidP="0033046B">
      <w:pPr>
        <w:pStyle w:val="af2"/>
        <w:spacing w:before="5"/>
        <w:jc w:val="left"/>
        <w:rPr>
          <w:sz w:val="27"/>
        </w:rPr>
      </w:pPr>
    </w:p>
    <w:p w:rsidR="0033046B" w:rsidRDefault="0033046B" w:rsidP="0033046B">
      <w:pPr>
        <w:pStyle w:val="Heading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33046B" w:rsidRDefault="0033046B" w:rsidP="0033046B">
      <w:pPr>
        <w:pStyle w:val="af2"/>
        <w:spacing w:before="9"/>
        <w:jc w:val="left"/>
        <w:rPr>
          <w:b w:val="0"/>
          <w:sz w:val="41"/>
        </w:rPr>
      </w:pP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</w:rPr>
      </w:pPr>
      <w:r>
        <w:rPr>
          <w:sz w:val="28"/>
        </w:rPr>
        <w:t>Основаниями для отказа в предоставлении муниципальной услуги</w:t>
      </w:r>
    </w:p>
    <w:p w:rsidR="0033046B" w:rsidRDefault="0033046B" w:rsidP="0033046B">
      <w:pPr>
        <w:rPr>
          <w:sz w:val="28"/>
        </w:r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 w:line="322" w:lineRule="exact"/>
        <w:jc w:val="left"/>
      </w:pPr>
      <w:bookmarkStart w:id="11" w:name="12"/>
      <w:bookmarkEnd w:id="11"/>
      <w:r>
        <w:lastRenderedPageBreak/>
        <w:t>являются: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519"/>
        </w:tabs>
        <w:ind w:firstLine="539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33046B" w:rsidRDefault="0033046B" w:rsidP="0033046B">
      <w:pPr>
        <w:pStyle w:val="af4"/>
        <w:numPr>
          <w:ilvl w:val="2"/>
          <w:numId w:val="17"/>
        </w:numPr>
        <w:tabs>
          <w:tab w:val="left" w:pos="1638"/>
        </w:tabs>
        <w:spacing w:before="1"/>
        <w:ind w:firstLine="53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33046B" w:rsidRDefault="0033046B" w:rsidP="0033046B">
      <w:pPr>
        <w:pStyle w:val="af2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:rsidR="0033046B" w:rsidRDefault="0033046B" w:rsidP="0033046B">
      <w:pPr>
        <w:pStyle w:val="af2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540"/>
        </w:tabs>
        <w:ind w:firstLine="539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496"/>
        </w:tabs>
        <w:spacing w:line="320" w:lineRule="exact"/>
        <w:ind w:left="1495" w:right="0" w:hanging="845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737"/>
        </w:tabs>
        <w:ind w:firstLine="53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727"/>
        </w:tabs>
        <w:ind w:firstLine="539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641"/>
        </w:tabs>
        <w:ind w:firstLine="539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708"/>
        </w:tabs>
        <w:ind w:right="121" w:firstLine="539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635"/>
        </w:tabs>
        <w:spacing w:line="321" w:lineRule="exact"/>
        <w:ind w:left="1634" w:right="0" w:hanging="984"/>
        <w:rPr>
          <w:sz w:val="28"/>
        </w:rPr>
      </w:pPr>
      <w:r>
        <w:rPr>
          <w:sz w:val="28"/>
        </w:rPr>
        <w:t>Арест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679"/>
        </w:tabs>
        <w:ind w:right="121" w:firstLine="539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780"/>
        </w:tabs>
        <w:ind w:right="119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33046B" w:rsidRDefault="0033046B" w:rsidP="0033046B">
      <w:pPr>
        <w:pStyle w:val="af4"/>
        <w:numPr>
          <w:ilvl w:val="0"/>
          <w:numId w:val="1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:rsidR="0033046B" w:rsidRDefault="0033046B" w:rsidP="0033046B">
      <w:pPr>
        <w:pStyle w:val="af4"/>
        <w:numPr>
          <w:ilvl w:val="0"/>
          <w:numId w:val="11"/>
        </w:numPr>
        <w:tabs>
          <w:tab w:val="left" w:pos="885"/>
        </w:tabs>
        <w:ind w:left="884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:rsidR="0033046B" w:rsidRDefault="0033046B" w:rsidP="0033046B">
      <w:pPr>
        <w:jc w:val="both"/>
        <w:rPr>
          <w:sz w:val="28"/>
        </w:r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/>
        <w:ind w:right="120"/>
      </w:pPr>
      <w:bookmarkStart w:id="12" w:name="13"/>
      <w:bookmarkEnd w:id="12"/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33046B" w:rsidRDefault="0033046B" w:rsidP="0033046B">
      <w:pPr>
        <w:pStyle w:val="af4"/>
        <w:numPr>
          <w:ilvl w:val="0"/>
          <w:numId w:val="11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8-П);</w:t>
      </w:r>
    </w:p>
    <w:p w:rsidR="0033046B" w:rsidRDefault="0033046B" w:rsidP="0033046B">
      <w:pPr>
        <w:pStyle w:val="af4"/>
        <w:numPr>
          <w:ilvl w:val="0"/>
          <w:numId w:val="11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 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 помещением;</w:t>
      </w:r>
    </w:p>
    <w:p w:rsidR="0033046B" w:rsidRDefault="0033046B" w:rsidP="0033046B">
      <w:pPr>
        <w:pStyle w:val="af4"/>
        <w:numPr>
          <w:ilvl w:val="0"/>
          <w:numId w:val="11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33046B" w:rsidRDefault="0033046B" w:rsidP="0033046B">
      <w:pPr>
        <w:pStyle w:val="af2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780"/>
        </w:tabs>
        <w:ind w:right="119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643"/>
        </w:tabs>
        <w:ind w:firstLine="539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33046B" w:rsidRDefault="0033046B" w:rsidP="0033046B">
      <w:pPr>
        <w:pStyle w:val="af4"/>
        <w:numPr>
          <w:ilvl w:val="2"/>
          <w:numId w:val="12"/>
        </w:numPr>
        <w:tabs>
          <w:tab w:val="left" w:pos="1754"/>
        </w:tabs>
        <w:ind w:right="122" w:firstLine="539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33046B" w:rsidRDefault="0033046B" w:rsidP="0033046B">
      <w:pPr>
        <w:pStyle w:val="af2"/>
        <w:jc w:val="left"/>
        <w:rPr>
          <w:sz w:val="26"/>
        </w:rPr>
      </w:pPr>
    </w:p>
    <w:p w:rsidR="0033046B" w:rsidRDefault="0033046B" w:rsidP="0033046B">
      <w:pPr>
        <w:pStyle w:val="Heading1"/>
        <w:spacing w:line="259" w:lineRule="auto"/>
        <w:ind w:left="676" w:firstLine="249"/>
        <w:rPr>
          <w:b w:val="0"/>
        </w:rPr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(документах),</w:t>
      </w:r>
      <w:r>
        <w:rPr>
          <w:spacing w:val="-3"/>
        </w:rPr>
        <w:t xml:space="preserve"> </w:t>
      </w:r>
      <w:r>
        <w:t>выдаваемом</w:t>
      </w:r>
      <w:r>
        <w:rPr>
          <w:spacing w:val="-4"/>
        </w:rPr>
        <w:t xml:space="preserve"> </w:t>
      </w:r>
      <w:r>
        <w:t>(выдаваемых)</w:t>
      </w:r>
      <w:r>
        <w:rPr>
          <w:spacing w:val="-6"/>
        </w:rPr>
        <w:t xml:space="preserve"> </w:t>
      </w:r>
      <w:r>
        <w:t>организациями,</w:t>
      </w:r>
      <w:r>
        <w:rPr>
          <w:spacing w:val="-67"/>
        </w:rPr>
        <w:t xml:space="preserve"> </w:t>
      </w:r>
      <w:r>
        <w:t>участвующими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166524">
        <w:t>предоставлении</w:t>
      </w:r>
      <w:r w:rsidRPr="00166524">
        <w:rPr>
          <w:spacing w:val="-5"/>
        </w:rPr>
        <w:t xml:space="preserve"> </w:t>
      </w:r>
      <w:r w:rsidRPr="00166524">
        <w:t>муниципальной</w:t>
      </w:r>
      <w:r w:rsidRPr="00166524">
        <w:rPr>
          <w:spacing w:val="-3"/>
        </w:rPr>
        <w:t xml:space="preserve"> </w:t>
      </w:r>
      <w:r w:rsidRPr="00166524">
        <w:t>услуги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33046B" w:rsidRDefault="0033046B" w:rsidP="0033046B">
      <w:pPr>
        <w:pStyle w:val="Heading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</w:p>
    <w:p w:rsidR="0033046B" w:rsidRDefault="0033046B" w:rsidP="0033046B">
      <w:pPr>
        <w:spacing w:line="320" w:lineRule="exact"/>
        <w:ind w:left="4787"/>
        <w:rPr>
          <w:b/>
          <w:sz w:val="28"/>
        </w:rPr>
      </w:pPr>
      <w:r>
        <w:rPr>
          <w:b/>
          <w:sz w:val="28"/>
        </w:rPr>
        <w:t>услуги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 xml:space="preserve">Предоставление муниципальной </w:t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33046B" w:rsidRDefault="0033046B" w:rsidP="0033046B">
      <w:pPr>
        <w:pStyle w:val="af2"/>
        <w:spacing w:before="4"/>
        <w:jc w:val="left"/>
        <w:rPr>
          <w:i/>
        </w:rPr>
      </w:pPr>
    </w:p>
    <w:p w:rsidR="0033046B" w:rsidRDefault="0033046B" w:rsidP="0033046B">
      <w:pPr>
        <w:pStyle w:val="Heading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33046B" w:rsidRDefault="0033046B" w:rsidP="0033046B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:rsidR="0033046B" w:rsidRDefault="0033046B" w:rsidP="0033046B">
      <w:pPr>
        <w:pStyle w:val="af2"/>
        <w:spacing w:before="5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76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33046B" w:rsidRDefault="0033046B" w:rsidP="0033046B">
      <w:pPr>
        <w:pStyle w:val="af2"/>
        <w:spacing w:before="5"/>
        <w:jc w:val="left"/>
      </w:pPr>
    </w:p>
    <w:p w:rsidR="0033046B" w:rsidRDefault="0033046B" w:rsidP="0033046B">
      <w:pPr>
        <w:pStyle w:val="Heading1"/>
        <w:ind w:left="376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33046B" w:rsidRDefault="0033046B" w:rsidP="0033046B">
      <w:pPr>
        <w:spacing w:line="321" w:lineRule="exact"/>
        <w:ind w:left="757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33046B" w:rsidRDefault="0033046B" w:rsidP="0033046B">
      <w:pPr>
        <w:pStyle w:val="af2"/>
        <w:spacing w:before="6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600"/>
        </w:tabs>
        <w:ind w:right="121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33046B" w:rsidRDefault="0033046B" w:rsidP="0033046B">
      <w:pPr>
        <w:pStyle w:val="Heading1"/>
        <w:spacing w:before="5"/>
        <w:ind w:left="33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33046B" w:rsidRDefault="0033046B" w:rsidP="0033046B">
      <w:pPr>
        <w:pStyle w:val="af2"/>
        <w:spacing w:before="7"/>
        <w:jc w:val="left"/>
        <w:rPr>
          <w:b w:val="0"/>
          <w:sz w:val="27"/>
        </w:rPr>
      </w:pPr>
    </w:p>
    <w:p w:rsidR="0033046B" w:rsidRPr="00DB20BD" w:rsidRDefault="0033046B" w:rsidP="0033046B">
      <w:pPr>
        <w:pStyle w:val="af4"/>
        <w:numPr>
          <w:ilvl w:val="1"/>
          <w:numId w:val="17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 w:firstLine="707"/>
        <w:jc w:val="both"/>
        <w:rPr>
          <w:sz w:val="28"/>
          <w:szCs w:val="28"/>
        </w:rPr>
      </w:pPr>
      <w:r w:rsidRPr="00DB20BD">
        <w:rPr>
          <w:sz w:val="28"/>
          <w:szCs w:val="28"/>
        </w:rPr>
        <w:t>Срок</w:t>
      </w:r>
      <w:r w:rsidRPr="00DB20BD">
        <w:rPr>
          <w:spacing w:val="1"/>
          <w:sz w:val="28"/>
          <w:szCs w:val="28"/>
        </w:rPr>
        <w:t xml:space="preserve"> </w:t>
      </w:r>
      <w:r w:rsidRPr="00DB20BD">
        <w:rPr>
          <w:sz w:val="28"/>
          <w:szCs w:val="28"/>
        </w:rPr>
        <w:t>регистрации</w:t>
      </w:r>
      <w:r w:rsidRPr="00DB20BD">
        <w:rPr>
          <w:spacing w:val="1"/>
          <w:sz w:val="28"/>
          <w:szCs w:val="28"/>
        </w:rPr>
        <w:t xml:space="preserve"> </w:t>
      </w:r>
      <w:r w:rsidRPr="00DB20BD">
        <w:rPr>
          <w:sz w:val="28"/>
          <w:szCs w:val="28"/>
        </w:rPr>
        <w:t>заявления</w:t>
      </w:r>
      <w:r w:rsidRPr="00DB20BD">
        <w:rPr>
          <w:spacing w:val="1"/>
          <w:sz w:val="28"/>
          <w:szCs w:val="28"/>
        </w:rPr>
        <w:t xml:space="preserve"> </w:t>
      </w:r>
      <w:r w:rsidRPr="00DB20BD">
        <w:rPr>
          <w:sz w:val="28"/>
          <w:szCs w:val="28"/>
        </w:rPr>
        <w:t>о</w:t>
      </w:r>
      <w:r w:rsidRPr="00DB20BD">
        <w:rPr>
          <w:spacing w:val="1"/>
          <w:sz w:val="28"/>
          <w:szCs w:val="28"/>
        </w:rPr>
        <w:t xml:space="preserve"> </w:t>
      </w:r>
      <w:r w:rsidRPr="00DB20BD">
        <w:rPr>
          <w:sz w:val="28"/>
          <w:szCs w:val="28"/>
        </w:rPr>
        <w:t>предоставлении</w:t>
      </w:r>
      <w:r w:rsidRPr="00DB20BD">
        <w:rPr>
          <w:spacing w:val="1"/>
          <w:sz w:val="28"/>
          <w:szCs w:val="28"/>
        </w:rPr>
        <w:t xml:space="preserve"> </w:t>
      </w:r>
      <w:r w:rsidRPr="00DB20BD">
        <w:rPr>
          <w:sz w:val="28"/>
          <w:szCs w:val="28"/>
        </w:rPr>
        <w:t>муниципальной</w:t>
      </w:r>
      <w:r w:rsidRPr="00DB20BD">
        <w:rPr>
          <w:spacing w:val="-2"/>
          <w:sz w:val="28"/>
          <w:szCs w:val="28"/>
        </w:rPr>
        <w:t xml:space="preserve"> </w:t>
      </w:r>
      <w:r w:rsidRPr="00DB20BD">
        <w:rPr>
          <w:sz w:val="28"/>
          <w:szCs w:val="28"/>
        </w:rPr>
        <w:t>услуги</w:t>
      </w:r>
      <w:r w:rsidRPr="00DB20BD">
        <w:rPr>
          <w:spacing w:val="-1"/>
          <w:sz w:val="28"/>
          <w:szCs w:val="28"/>
        </w:rPr>
        <w:t xml:space="preserve"> </w:t>
      </w:r>
      <w:r w:rsidRPr="00DB20BD">
        <w:rPr>
          <w:sz w:val="28"/>
          <w:szCs w:val="28"/>
        </w:rPr>
        <w:t>подлежат</w:t>
      </w:r>
      <w:r w:rsidRPr="00DB20BD">
        <w:rPr>
          <w:spacing w:val="-3"/>
          <w:sz w:val="28"/>
          <w:szCs w:val="28"/>
        </w:rPr>
        <w:t xml:space="preserve"> </w:t>
      </w:r>
      <w:r w:rsidRPr="00DB20BD">
        <w:rPr>
          <w:sz w:val="28"/>
          <w:szCs w:val="28"/>
        </w:rPr>
        <w:t>регистрации</w:t>
      </w:r>
      <w:r w:rsidRPr="00DB20BD">
        <w:rPr>
          <w:spacing w:val="-2"/>
          <w:sz w:val="28"/>
          <w:szCs w:val="28"/>
        </w:rPr>
        <w:t xml:space="preserve"> </w:t>
      </w:r>
      <w:r w:rsidRPr="00DB20BD">
        <w:rPr>
          <w:sz w:val="28"/>
          <w:szCs w:val="28"/>
        </w:rPr>
        <w:t>в</w:t>
      </w:r>
      <w:r w:rsidRPr="00DB20BD">
        <w:rPr>
          <w:spacing w:val="-2"/>
          <w:sz w:val="28"/>
          <w:szCs w:val="28"/>
        </w:rPr>
        <w:t xml:space="preserve"> </w:t>
      </w:r>
      <w:r w:rsidRPr="00DB20BD">
        <w:rPr>
          <w:sz w:val="28"/>
          <w:szCs w:val="28"/>
        </w:rPr>
        <w:t>Уполномоченном</w:t>
      </w:r>
      <w:r w:rsidRPr="00DB20BD">
        <w:rPr>
          <w:spacing w:val="-3"/>
          <w:sz w:val="28"/>
          <w:szCs w:val="28"/>
        </w:rPr>
        <w:t xml:space="preserve"> </w:t>
      </w:r>
      <w:r w:rsidRPr="00DB20BD">
        <w:rPr>
          <w:sz w:val="28"/>
          <w:szCs w:val="28"/>
        </w:rPr>
        <w:t>органе</w:t>
      </w:r>
      <w:r w:rsidRPr="00DB20BD">
        <w:rPr>
          <w:spacing w:val="-2"/>
          <w:sz w:val="28"/>
          <w:szCs w:val="28"/>
        </w:rPr>
        <w:t xml:space="preserve"> </w:t>
      </w:r>
      <w:r w:rsidRPr="00DB20BD">
        <w:rPr>
          <w:sz w:val="28"/>
          <w:szCs w:val="28"/>
        </w:rPr>
        <w:t>в</w:t>
      </w:r>
      <w:r w:rsidRPr="00DB20BD">
        <w:rPr>
          <w:spacing w:val="-2"/>
          <w:sz w:val="28"/>
          <w:szCs w:val="28"/>
        </w:rPr>
        <w:t xml:space="preserve"> </w:t>
      </w:r>
      <w:r w:rsidRPr="00DB20BD">
        <w:rPr>
          <w:sz w:val="28"/>
          <w:szCs w:val="28"/>
        </w:rPr>
        <w:t xml:space="preserve">течение 15 минут с момента приема заявления и документов, необходимых </w:t>
      </w:r>
      <w:r w:rsidRPr="00DB20BD">
        <w:rPr>
          <w:spacing w:val="-1"/>
          <w:sz w:val="28"/>
          <w:szCs w:val="28"/>
        </w:rPr>
        <w:t>для</w:t>
      </w:r>
      <w:r w:rsidRPr="00DB20BD">
        <w:rPr>
          <w:spacing w:val="-67"/>
          <w:sz w:val="28"/>
          <w:szCs w:val="28"/>
        </w:rPr>
        <w:t xml:space="preserve"> </w:t>
      </w:r>
      <w:r w:rsidRPr="00DB20BD">
        <w:rPr>
          <w:sz w:val="28"/>
          <w:szCs w:val="28"/>
        </w:rPr>
        <w:t>предоставления</w:t>
      </w:r>
      <w:r w:rsidRPr="00DB20BD">
        <w:rPr>
          <w:spacing w:val="-1"/>
          <w:sz w:val="28"/>
          <w:szCs w:val="28"/>
        </w:rPr>
        <w:t xml:space="preserve"> </w:t>
      </w:r>
      <w:r w:rsidRPr="00DB20BD">
        <w:rPr>
          <w:sz w:val="28"/>
          <w:szCs w:val="28"/>
        </w:rPr>
        <w:t>муниципальной услуги.</w:t>
      </w:r>
    </w:p>
    <w:p w:rsidR="0033046B" w:rsidRDefault="0033046B" w:rsidP="0033046B">
      <w:pPr>
        <w:pStyle w:val="af2"/>
        <w:spacing w:before="2"/>
        <w:jc w:val="left"/>
      </w:pPr>
    </w:p>
    <w:p w:rsidR="0033046B" w:rsidRDefault="0033046B" w:rsidP="0033046B">
      <w:pPr>
        <w:pStyle w:val="Heading1"/>
        <w:ind w:left="3653" w:hanging="30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услуга</w:t>
      </w:r>
    </w:p>
    <w:p w:rsidR="0033046B" w:rsidRDefault="0033046B" w:rsidP="0033046B">
      <w:pPr>
        <w:pStyle w:val="af2"/>
        <w:spacing w:before="8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490"/>
        </w:tabs>
        <w:ind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33046B" w:rsidRDefault="0033046B" w:rsidP="0033046B">
      <w:pPr>
        <w:pStyle w:val="af2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33046B" w:rsidRDefault="0033046B" w:rsidP="0033046B">
      <w:pPr>
        <w:pStyle w:val="af2"/>
        <w:ind w:right="120" w:firstLine="707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 xml:space="preserve">стоянке </w:t>
      </w:r>
      <w:bookmarkStart w:id="13" w:name="15"/>
      <w:bookmarkEnd w:id="13"/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33046B" w:rsidRDefault="0033046B" w:rsidP="0033046B">
      <w:pPr>
        <w:pStyle w:val="af2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33046B" w:rsidRDefault="0033046B" w:rsidP="0033046B">
      <w:pPr>
        <w:pStyle w:val="af2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33046B" w:rsidRDefault="0033046B" w:rsidP="0033046B">
      <w:pPr>
        <w:pStyle w:val="af2"/>
        <w:spacing w:line="321" w:lineRule="exact"/>
        <w:ind w:left="820"/>
        <w:jc w:val="left"/>
      </w:pPr>
      <w:r>
        <w:t>- наименование;</w:t>
      </w:r>
    </w:p>
    <w:p w:rsidR="0033046B" w:rsidRDefault="0033046B" w:rsidP="0033046B">
      <w:pPr>
        <w:pStyle w:val="af2"/>
        <w:ind w:left="820" w:right="4778"/>
        <w:jc w:val="left"/>
      </w:pPr>
      <w:r>
        <w:t>- 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</w:p>
    <w:p w:rsidR="0033046B" w:rsidRDefault="0033046B" w:rsidP="0033046B">
      <w:pPr>
        <w:pStyle w:val="af2"/>
        <w:ind w:left="820" w:right="4778"/>
        <w:jc w:val="left"/>
      </w:pPr>
      <w:r>
        <w:t xml:space="preserve">- 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3046B" w:rsidRDefault="0033046B" w:rsidP="0033046B">
      <w:pPr>
        <w:pStyle w:val="af2"/>
        <w:spacing w:line="322" w:lineRule="exact"/>
        <w:ind w:left="820"/>
        <w:jc w:val="left"/>
      </w:pPr>
      <w:r>
        <w:lastRenderedPageBreak/>
        <w:t>- график</w:t>
      </w:r>
      <w:r>
        <w:rPr>
          <w:spacing w:val="-4"/>
        </w:rPr>
        <w:t xml:space="preserve"> </w:t>
      </w:r>
      <w:r>
        <w:t>приема;</w:t>
      </w:r>
    </w:p>
    <w:p w:rsidR="0033046B" w:rsidRDefault="0033046B" w:rsidP="0033046B">
      <w:pPr>
        <w:pStyle w:val="af2"/>
        <w:spacing w:line="322" w:lineRule="exact"/>
        <w:ind w:left="820"/>
        <w:jc w:val="left"/>
      </w:pPr>
      <w:r>
        <w:t>- 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33046B" w:rsidRDefault="0033046B" w:rsidP="0033046B">
      <w:pPr>
        <w:pStyle w:val="af2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33046B" w:rsidRDefault="0033046B" w:rsidP="0033046B">
      <w:pPr>
        <w:pStyle w:val="af2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33046B" w:rsidRDefault="0033046B" w:rsidP="0033046B">
      <w:pPr>
        <w:pStyle w:val="af2"/>
        <w:ind w:left="820" w:right="1850"/>
        <w:jc w:val="left"/>
        <w:rPr>
          <w:spacing w:val="1"/>
        </w:rPr>
      </w:pPr>
      <w:r>
        <w:t>- противопожарной системой и средствами пожаротушения;</w:t>
      </w:r>
      <w:r>
        <w:rPr>
          <w:spacing w:val="1"/>
        </w:rPr>
        <w:t xml:space="preserve"> </w:t>
      </w:r>
    </w:p>
    <w:p w:rsidR="0033046B" w:rsidRDefault="0033046B" w:rsidP="0033046B">
      <w:pPr>
        <w:pStyle w:val="af2"/>
        <w:ind w:left="820" w:right="1850"/>
        <w:jc w:val="left"/>
        <w:rPr>
          <w:spacing w:val="-68"/>
        </w:rPr>
      </w:pPr>
      <w:r>
        <w:rPr>
          <w:spacing w:val="1"/>
        </w:rPr>
        <w:t xml:space="preserve">-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</w:p>
    <w:p w:rsidR="0033046B" w:rsidRDefault="0033046B" w:rsidP="0033046B">
      <w:pPr>
        <w:pStyle w:val="af2"/>
        <w:ind w:left="820" w:right="1850"/>
        <w:jc w:val="left"/>
      </w:pPr>
      <w:r>
        <w:rPr>
          <w:spacing w:val="-68"/>
        </w:rPr>
        <w:t xml:space="preserve">- -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33046B" w:rsidRDefault="0033046B" w:rsidP="0033046B">
      <w:pPr>
        <w:pStyle w:val="af2"/>
        <w:spacing w:line="320" w:lineRule="exact"/>
        <w:ind w:left="820"/>
        <w:jc w:val="left"/>
      </w:pPr>
      <w:r>
        <w:t>- 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33046B" w:rsidRDefault="0033046B" w:rsidP="0033046B">
      <w:pPr>
        <w:pStyle w:val="af2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33046B" w:rsidRDefault="0033046B" w:rsidP="0033046B">
      <w:pPr>
        <w:pStyle w:val="af2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33046B" w:rsidRDefault="0033046B" w:rsidP="0033046B">
      <w:pPr>
        <w:pStyle w:val="af2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33046B" w:rsidRDefault="0033046B" w:rsidP="0033046B">
      <w:pPr>
        <w:pStyle w:val="af2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33046B" w:rsidRDefault="0033046B" w:rsidP="0033046B">
      <w:pPr>
        <w:pStyle w:val="af2"/>
        <w:spacing w:line="320" w:lineRule="exact"/>
        <w:ind w:left="820"/>
      </w:pPr>
      <w:r>
        <w:t>- 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33046B" w:rsidRDefault="0033046B" w:rsidP="0033046B">
      <w:pPr>
        <w:pStyle w:val="af2"/>
        <w:ind w:right="120" w:firstLine="707"/>
      </w:pPr>
      <w:r>
        <w:t>- 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33046B" w:rsidRDefault="0033046B" w:rsidP="0033046B">
      <w:pPr>
        <w:pStyle w:val="af2"/>
        <w:spacing w:line="321" w:lineRule="exact"/>
        <w:ind w:left="820"/>
      </w:pPr>
      <w:r>
        <w:t>- 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33046B" w:rsidRDefault="0033046B" w:rsidP="0033046B">
      <w:pPr>
        <w:pStyle w:val="af2"/>
        <w:spacing w:before="1"/>
        <w:ind w:firstLine="851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  <w:bookmarkStart w:id="14" w:name="16"/>
      <w:bookmarkEnd w:id="14"/>
      <w:r>
        <w:t xml:space="preserve"> 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33046B" w:rsidRDefault="0033046B" w:rsidP="0033046B">
      <w:pPr>
        <w:pStyle w:val="af2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33046B" w:rsidRDefault="0033046B" w:rsidP="0033046B">
      <w:pPr>
        <w:pStyle w:val="af2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33046B" w:rsidRDefault="0033046B" w:rsidP="0033046B">
      <w:pPr>
        <w:pStyle w:val="af2"/>
        <w:ind w:right="120" w:firstLine="707"/>
      </w:pPr>
      <w:r>
        <w:t>- 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муниципальная</w:t>
      </w:r>
      <w:r>
        <w:rPr>
          <w:spacing w:val="-3"/>
        </w:rPr>
        <w:t xml:space="preserve"> </w:t>
      </w:r>
      <w:r>
        <w:t>услуга;</w:t>
      </w:r>
    </w:p>
    <w:p w:rsidR="0033046B" w:rsidRDefault="0033046B" w:rsidP="0033046B">
      <w:pPr>
        <w:pStyle w:val="af2"/>
        <w:ind w:right="120" w:firstLine="707"/>
      </w:pPr>
      <w:r>
        <w:t>- 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33046B" w:rsidRDefault="0033046B" w:rsidP="0033046B">
      <w:pPr>
        <w:pStyle w:val="af2"/>
        <w:ind w:right="121" w:firstLine="707"/>
      </w:pPr>
      <w:r>
        <w:t>- 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33046B" w:rsidRDefault="0033046B" w:rsidP="0033046B">
      <w:pPr>
        <w:pStyle w:val="af2"/>
        <w:ind w:right="121" w:firstLine="707"/>
      </w:pPr>
      <w:r>
        <w:t>- 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33046B" w:rsidRDefault="0033046B" w:rsidP="0033046B">
      <w:pPr>
        <w:pStyle w:val="af2"/>
        <w:ind w:right="120" w:firstLine="707"/>
      </w:pPr>
      <w:r>
        <w:t>- 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:rsidR="0033046B" w:rsidRDefault="0033046B" w:rsidP="0033046B">
      <w:pPr>
        <w:pStyle w:val="af2"/>
        <w:spacing w:line="322" w:lineRule="exact"/>
        <w:ind w:left="820"/>
      </w:pPr>
      <w:r>
        <w:t>- 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тифлосурдопереводчика;</w:t>
      </w:r>
    </w:p>
    <w:p w:rsidR="0033046B" w:rsidRDefault="0033046B" w:rsidP="0033046B">
      <w:pPr>
        <w:pStyle w:val="af2"/>
        <w:ind w:right="122" w:firstLine="707"/>
      </w:pPr>
      <w:r>
        <w:t>- 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муниципальная услуги;</w:t>
      </w:r>
    </w:p>
    <w:p w:rsidR="0033046B" w:rsidRDefault="0033046B" w:rsidP="0033046B">
      <w:pPr>
        <w:pStyle w:val="af2"/>
        <w:ind w:right="119" w:firstLine="707"/>
      </w:pPr>
      <w:r>
        <w:lastRenderedPageBreak/>
        <w:t>- 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33046B" w:rsidRDefault="0033046B" w:rsidP="0033046B">
      <w:pPr>
        <w:pStyle w:val="af2"/>
        <w:jc w:val="left"/>
        <w:rPr>
          <w:sz w:val="26"/>
        </w:rPr>
      </w:pPr>
    </w:p>
    <w:p w:rsidR="0033046B" w:rsidRDefault="0033046B" w:rsidP="0033046B">
      <w:pPr>
        <w:pStyle w:val="Heading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3046B" w:rsidRDefault="0033046B" w:rsidP="0033046B">
      <w:pPr>
        <w:pStyle w:val="af2"/>
        <w:spacing w:before="7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478"/>
        </w:tabs>
        <w:ind w:right="123" w:firstLine="707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33046B" w:rsidRDefault="0033046B" w:rsidP="0033046B">
      <w:pPr>
        <w:pStyle w:val="af2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- 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 xml:space="preserve">предоставления муниципальной услуги </w:t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:rsidR="0033046B" w:rsidRDefault="0033046B" w:rsidP="0033046B">
      <w:pPr>
        <w:pStyle w:val="af2"/>
        <w:ind w:firstLine="709"/>
      </w:pPr>
      <w:r>
        <w:t xml:space="preserve">- возможность получения заявителем уведомлений о предоставлении </w:t>
      </w:r>
      <w:bookmarkStart w:id="15" w:name="17"/>
      <w:bookmarkEnd w:id="15"/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ЕПГУ;</w:t>
      </w:r>
    </w:p>
    <w:p w:rsidR="0033046B" w:rsidRDefault="0033046B" w:rsidP="0033046B">
      <w:pPr>
        <w:pStyle w:val="af2"/>
        <w:ind w:right="120" w:firstLine="707"/>
      </w:pPr>
      <w:r>
        <w:t>- 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57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33046B" w:rsidRDefault="0033046B" w:rsidP="0033046B">
      <w:pPr>
        <w:pStyle w:val="af2"/>
        <w:ind w:right="120" w:firstLine="707"/>
      </w:pPr>
      <w:r>
        <w:t>- своевременность предоставления муниципальной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33046B" w:rsidRDefault="0033046B" w:rsidP="0033046B">
      <w:pPr>
        <w:pStyle w:val="af2"/>
        <w:ind w:right="120" w:firstLine="707"/>
      </w:pPr>
      <w:r>
        <w:t>- 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3046B" w:rsidRDefault="0033046B" w:rsidP="0033046B">
      <w:pPr>
        <w:pStyle w:val="af2"/>
        <w:ind w:right="121" w:firstLine="707"/>
      </w:pPr>
      <w:r>
        <w:t>- 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33046B" w:rsidRDefault="0033046B" w:rsidP="0033046B">
      <w:pPr>
        <w:pStyle w:val="af2"/>
        <w:ind w:right="123" w:firstLine="707"/>
      </w:pPr>
      <w:r>
        <w:t>- 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33046B" w:rsidRDefault="0033046B" w:rsidP="0033046B">
      <w:pPr>
        <w:pStyle w:val="af2"/>
        <w:ind w:right="120" w:firstLine="707"/>
      </w:pPr>
      <w:r>
        <w:t>- 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муниципальной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33046B" w:rsidRDefault="0033046B" w:rsidP="0033046B">
      <w:pPr>
        <w:pStyle w:val="af2"/>
        <w:jc w:val="left"/>
      </w:pPr>
    </w:p>
    <w:p w:rsidR="0033046B" w:rsidRDefault="0033046B" w:rsidP="0033046B">
      <w:pPr>
        <w:pStyle w:val="Heading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3046B" w:rsidRDefault="0033046B" w:rsidP="0033046B">
      <w:pPr>
        <w:pStyle w:val="af2"/>
        <w:spacing w:before="6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742"/>
        </w:tabs>
        <w:ind w:right="12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559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33046B" w:rsidRDefault="0033046B" w:rsidP="0033046B">
      <w:pPr>
        <w:pStyle w:val="af2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33046B" w:rsidRDefault="0033046B" w:rsidP="0033046B">
      <w:pPr>
        <w:pStyle w:val="af2"/>
        <w:ind w:right="120" w:firstLine="707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  <w:bookmarkStart w:id="16" w:name="18"/>
      <w:bookmarkEnd w:id="16"/>
      <w:r>
        <w:t xml:space="preserve"> простой</w:t>
      </w:r>
      <w:r>
        <w:rPr>
          <w:spacing w:val="1"/>
        </w:rPr>
        <w:t xml:space="preserve"> </w:t>
      </w:r>
      <w:r>
        <w:lastRenderedPageBreak/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33046B" w:rsidRDefault="0033046B" w:rsidP="0033046B">
      <w:pPr>
        <w:pStyle w:val="af2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33046B" w:rsidRDefault="0033046B" w:rsidP="0033046B">
      <w:pPr>
        <w:pStyle w:val="af2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3046B" w:rsidRDefault="0033046B" w:rsidP="0033046B">
      <w:pPr>
        <w:pStyle w:val="af4"/>
        <w:numPr>
          <w:ilvl w:val="1"/>
          <w:numId w:val="17"/>
        </w:numPr>
        <w:tabs>
          <w:tab w:val="left" w:pos="1311"/>
        </w:tabs>
        <w:ind w:left="820" w:right="1204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33046B" w:rsidRDefault="0033046B" w:rsidP="0033046B">
      <w:pPr>
        <w:pStyle w:val="af2"/>
        <w:ind w:right="120" w:firstLine="707"/>
      </w:pPr>
      <w:r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33046B" w:rsidRDefault="0033046B" w:rsidP="0033046B">
      <w:pPr>
        <w:pStyle w:val="af2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r>
        <w:t>xls,</w:t>
      </w:r>
      <w:r>
        <w:rPr>
          <w:spacing w:val="-1"/>
        </w:rPr>
        <w:t xml:space="preserve"> </w:t>
      </w:r>
      <w:r>
        <w:t>xlsx,</w:t>
      </w:r>
      <w:r>
        <w:rPr>
          <w:spacing w:val="-1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33046B" w:rsidRDefault="0033046B" w:rsidP="0033046B">
      <w:pPr>
        <w:pStyle w:val="af2"/>
        <w:ind w:right="119" w:firstLine="707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33046B" w:rsidRDefault="0033046B" w:rsidP="0033046B">
      <w:pPr>
        <w:pStyle w:val="af2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 dpi</w:t>
      </w:r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33046B" w:rsidRDefault="0033046B" w:rsidP="0033046B">
      <w:pPr>
        <w:pStyle w:val="af4"/>
        <w:numPr>
          <w:ilvl w:val="0"/>
          <w:numId w:val="10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33046B" w:rsidRDefault="0033046B" w:rsidP="0033046B">
      <w:pPr>
        <w:pStyle w:val="af4"/>
        <w:numPr>
          <w:ilvl w:val="0"/>
          <w:numId w:val="10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33046B" w:rsidRDefault="0033046B" w:rsidP="0033046B">
      <w:pPr>
        <w:pStyle w:val="af4"/>
        <w:numPr>
          <w:ilvl w:val="0"/>
          <w:numId w:val="10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33046B" w:rsidRDefault="0033046B" w:rsidP="0033046B">
      <w:pPr>
        <w:pStyle w:val="af4"/>
        <w:numPr>
          <w:ilvl w:val="0"/>
          <w:numId w:val="10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33046B" w:rsidRDefault="0033046B" w:rsidP="0033046B">
      <w:pPr>
        <w:pStyle w:val="af4"/>
        <w:numPr>
          <w:ilvl w:val="0"/>
          <w:numId w:val="10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 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33046B" w:rsidRDefault="0033046B" w:rsidP="0033046B">
      <w:pPr>
        <w:pStyle w:val="af2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33046B" w:rsidRDefault="0033046B" w:rsidP="0033046B">
      <w:pPr>
        <w:pStyle w:val="af4"/>
        <w:numPr>
          <w:ilvl w:val="0"/>
          <w:numId w:val="10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33046B" w:rsidRDefault="0033046B" w:rsidP="0033046B">
      <w:pPr>
        <w:pStyle w:val="af4"/>
        <w:numPr>
          <w:ilvl w:val="0"/>
          <w:numId w:val="10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33046B" w:rsidRDefault="0033046B" w:rsidP="0033046B">
      <w:pPr>
        <w:pStyle w:val="af2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33046B" w:rsidRDefault="0033046B" w:rsidP="0033046B">
      <w:pPr>
        <w:pStyle w:val="af2"/>
        <w:ind w:right="121" w:firstLine="707"/>
        <w:rPr>
          <w:b w:val="0"/>
        </w:rPr>
      </w:pPr>
    </w:p>
    <w:p w:rsidR="0033046B" w:rsidRPr="00120658" w:rsidRDefault="0033046B" w:rsidP="0033046B">
      <w:pPr>
        <w:pStyle w:val="af2"/>
        <w:ind w:right="121" w:firstLine="707"/>
        <w:rPr>
          <w:b w:val="0"/>
        </w:rPr>
      </w:pPr>
      <w:r w:rsidRPr="00120658">
        <w:rPr>
          <w:b w:val="0"/>
        </w:rPr>
        <w:t>Требования к взаимодействию с заявителем при предоставлении муниципальной услуги</w:t>
      </w:r>
    </w:p>
    <w:p w:rsidR="0033046B" w:rsidRDefault="0033046B" w:rsidP="0033046B">
      <w:pPr>
        <w:pStyle w:val="af2"/>
        <w:ind w:right="121" w:firstLine="707"/>
      </w:pPr>
    </w:p>
    <w:p w:rsidR="0033046B" w:rsidRDefault="0033046B" w:rsidP="0033046B">
      <w:pPr>
        <w:pStyle w:val="af2"/>
        <w:ind w:right="121" w:firstLine="707"/>
      </w:pPr>
      <w:r>
        <w:t>Органы, предоставляющие муниципальные услуги, не вправе требовать от заявителя:</w:t>
      </w:r>
    </w:p>
    <w:p w:rsidR="0033046B" w:rsidRDefault="0033046B" w:rsidP="0033046B">
      <w:pPr>
        <w:pStyle w:val="af2"/>
        <w:ind w:right="121" w:firstLine="707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3046B" w:rsidRDefault="0033046B" w:rsidP="0033046B">
      <w:pPr>
        <w:pStyle w:val="af2"/>
        <w:ind w:right="121" w:firstLine="707"/>
      </w:pPr>
      <w: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120658">
        <w:t>от 27 июля 2010 г. N 210-ФЗ "Об организации предоставления государственных и муниципальных услуг"</w:t>
      </w:r>
      <w: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Pr="00120658">
        <w:t>Федеральн</w:t>
      </w:r>
      <w:r>
        <w:t>ого</w:t>
      </w:r>
      <w:r w:rsidRPr="00120658">
        <w:t xml:space="preserve"> закон</w:t>
      </w:r>
      <w:r>
        <w:t>а</w:t>
      </w:r>
      <w:r w:rsidRPr="00120658">
        <w:t xml:space="preserve"> от 27 июля 2010 г. N 210-ФЗ "Об организации предоставления государственных и муниципальных услуг"</w:t>
      </w:r>
      <w: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3046B" w:rsidRDefault="0033046B" w:rsidP="0033046B">
      <w:pPr>
        <w:pStyle w:val="af2"/>
        <w:ind w:right="121" w:firstLine="707"/>
      </w:pPr>
      <w: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120658">
        <w:t>Федеральн</w:t>
      </w:r>
      <w:r>
        <w:t>ого</w:t>
      </w:r>
      <w:r w:rsidRPr="00120658">
        <w:t xml:space="preserve"> закон</w:t>
      </w:r>
      <w:r>
        <w:t>а</w:t>
      </w:r>
      <w:r w:rsidRPr="00120658">
        <w:t xml:space="preserve"> от 27 июля 2010 г. N 210-ФЗ "Об организации предоставления государственных и муниципальных услуг"</w:t>
      </w:r>
      <w:r>
        <w:t>;</w:t>
      </w:r>
    </w:p>
    <w:p w:rsidR="0033046B" w:rsidRDefault="0033046B" w:rsidP="0033046B">
      <w:pPr>
        <w:pStyle w:val="af2"/>
        <w:ind w:right="121" w:firstLine="707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046B" w:rsidRDefault="0033046B" w:rsidP="0033046B">
      <w:pPr>
        <w:pStyle w:val="af2"/>
        <w:ind w:right="121" w:firstLine="707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046B" w:rsidRDefault="0033046B" w:rsidP="0033046B">
      <w:pPr>
        <w:pStyle w:val="af2"/>
        <w:ind w:right="121" w:firstLine="707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046B" w:rsidRDefault="0033046B" w:rsidP="0033046B">
      <w:pPr>
        <w:pStyle w:val="af2"/>
        <w:ind w:right="121" w:firstLine="707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3046B" w:rsidRDefault="0033046B" w:rsidP="0033046B">
      <w:pPr>
        <w:pStyle w:val="af2"/>
        <w:ind w:right="121" w:firstLine="707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Pr="00AA7B2F">
        <w:t>Федеральн</w:t>
      </w:r>
      <w:r>
        <w:t>ого</w:t>
      </w:r>
      <w:r w:rsidRPr="00AA7B2F">
        <w:t xml:space="preserve"> закон</w:t>
      </w:r>
      <w:r>
        <w:t>а</w:t>
      </w:r>
      <w:r w:rsidRPr="00AA7B2F">
        <w:t xml:space="preserve"> от 27 июля 2010 г. N 210-ФЗ "Об организации предоставления государственных и муниципальных услуг"</w:t>
      </w:r>
      <w: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AA7B2F">
        <w:t>Федеральн</w:t>
      </w:r>
      <w:r>
        <w:t>ого</w:t>
      </w:r>
      <w:r w:rsidRPr="00AA7B2F">
        <w:t xml:space="preserve"> закон</w:t>
      </w:r>
      <w:r>
        <w:t>а</w:t>
      </w:r>
      <w:r w:rsidRPr="00AA7B2F">
        <w:t xml:space="preserve"> от 27 июля 2010 г. N 210-ФЗ "Об организации предоставления государственных и муниципальных услуг"</w:t>
      </w:r>
      <w:r>
        <w:t>, уведомляется заявитель, а также приносятся извинения за доставленные неудобства;</w:t>
      </w:r>
    </w:p>
    <w:p w:rsidR="0033046B" w:rsidRDefault="0033046B" w:rsidP="0033046B">
      <w:pPr>
        <w:pStyle w:val="af2"/>
        <w:ind w:right="121" w:firstLine="707"/>
        <w:sectPr w:rsidR="0033046B">
          <w:pgSz w:w="11900" w:h="16840"/>
          <w:pgMar w:top="1380" w:right="440" w:bottom="280" w:left="1020" w:header="720" w:footer="720" w:gutter="0"/>
          <w:cols w:space="720"/>
        </w:sectPr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C25A4B">
        <w:t>Федеральн</w:t>
      </w:r>
      <w:r>
        <w:t>ого</w:t>
      </w:r>
      <w:r w:rsidRPr="00C25A4B">
        <w:t xml:space="preserve"> закон</w:t>
      </w:r>
      <w:r>
        <w:t>а</w:t>
      </w:r>
      <w:r w:rsidRPr="00C25A4B">
        <w:t xml:space="preserve"> от 27 июля 2010 г. N 210-ФЗ "Об организации предоставления государственных и муниципальных услуг"</w:t>
      </w:r>
      <w:r>
        <w:t xml:space="preserve">, за исключением случаев, если нанесение отметок </w:t>
      </w:r>
      <w:r>
        <w:lastRenderedPageBreak/>
        <w:t>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3046B" w:rsidRDefault="0033046B" w:rsidP="0033046B">
      <w:pPr>
        <w:pStyle w:val="Heading1"/>
        <w:numPr>
          <w:ilvl w:val="0"/>
          <w:numId w:val="20"/>
        </w:numPr>
        <w:tabs>
          <w:tab w:val="left" w:pos="1378"/>
        </w:tabs>
        <w:spacing w:before="67"/>
        <w:ind w:left="608" w:right="213" w:firstLine="299"/>
        <w:jc w:val="left"/>
      </w:pPr>
      <w:bookmarkStart w:id="17" w:name="19"/>
      <w:bookmarkEnd w:id="17"/>
      <w:r>
        <w:lastRenderedPageBreak/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33046B" w:rsidRDefault="0033046B" w:rsidP="0033046B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33046B" w:rsidRDefault="0033046B" w:rsidP="0033046B">
      <w:pPr>
        <w:pStyle w:val="af2"/>
        <w:ind w:left="820" w:right="92"/>
      </w:pPr>
      <w:r>
        <w:t>- 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</w:p>
    <w:p w:rsidR="0033046B" w:rsidRDefault="0033046B" w:rsidP="0033046B">
      <w:pPr>
        <w:pStyle w:val="af2"/>
        <w:ind w:left="820" w:right="3961"/>
        <w:rPr>
          <w:spacing w:val="1"/>
        </w:rPr>
      </w:pPr>
      <w:r>
        <w:t xml:space="preserve">- 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</w:p>
    <w:p w:rsidR="0033046B" w:rsidRDefault="0033046B" w:rsidP="0033046B">
      <w:pPr>
        <w:pStyle w:val="af2"/>
        <w:ind w:left="820" w:right="3961"/>
        <w:rPr>
          <w:spacing w:val="1"/>
        </w:rPr>
      </w:pPr>
      <w:r>
        <w:rPr>
          <w:spacing w:val="1"/>
        </w:rPr>
        <w:t xml:space="preserve">- </w:t>
      </w:r>
      <w:r>
        <w:t>рассмотрение документов и сведений;</w:t>
      </w:r>
      <w:r>
        <w:rPr>
          <w:spacing w:val="1"/>
        </w:rPr>
        <w:t xml:space="preserve"> </w:t>
      </w:r>
    </w:p>
    <w:p w:rsidR="0033046B" w:rsidRDefault="0033046B" w:rsidP="0033046B">
      <w:pPr>
        <w:pStyle w:val="af2"/>
        <w:ind w:left="820" w:right="3961"/>
      </w:pPr>
      <w:r>
        <w:rPr>
          <w:spacing w:val="1"/>
        </w:rPr>
        <w:t xml:space="preserve">-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33046B" w:rsidRDefault="0033046B" w:rsidP="0033046B">
      <w:pPr>
        <w:pStyle w:val="af2"/>
        <w:spacing w:line="322" w:lineRule="exact"/>
        <w:ind w:left="820"/>
      </w:pPr>
      <w:r>
        <w:t>- выдача</w:t>
      </w:r>
      <w:r>
        <w:rPr>
          <w:spacing w:val="-6"/>
        </w:rPr>
        <w:t xml:space="preserve"> </w:t>
      </w:r>
      <w:r>
        <w:t>результата;</w:t>
      </w:r>
    </w:p>
    <w:p w:rsidR="0033046B" w:rsidRDefault="0033046B" w:rsidP="0033046B">
      <w:pPr>
        <w:pStyle w:val="af2"/>
        <w:ind w:firstLine="707"/>
      </w:pPr>
      <w:r>
        <w:t>- 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33046B" w:rsidRPr="003E2E9A" w:rsidRDefault="0033046B" w:rsidP="0033046B">
      <w:pPr>
        <w:pStyle w:val="af2"/>
        <w:ind w:firstLine="707"/>
        <w:rPr>
          <w:b w:val="0"/>
        </w:rPr>
      </w:pPr>
      <w:r w:rsidRPr="003E2E9A">
        <w:rPr>
          <w:b w:val="0"/>
        </w:rPr>
        <w:t>Проверка документов и регистрация заявления</w:t>
      </w:r>
    </w:p>
    <w:p w:rsidR="0033046B" w:rsidRDefault="0033046B" w:rsidP="0033046B">
      <w:pPr>
        <w:pStyle w:val="af2"/>
        <w:ind w:firstLine="707"/>
      </w:pPr>
      <w:r>
        <w:t>3.1.1. Основанием для начала административной процедуры является представление заявителем в Администрацию заявления о приватизации жилого помещения, которое регистрируется уполномоченным специалистом отдела в журнале регистрации заявлений в день приема.</w:t>
      </w:r>
    </w:p>
    <w:p w:rsidR="0033046B" w:rsidRPr="003E2E9A" w:rsidRDefault="0033046B" w:rsidP="0033046B">
      <w:pPr>
        <w:pStyle w:val="af2"/>
        <w:ind w:left="820" w:right="-50"/>
        <w:rPr>
          <w:b w:val="0"/>
          <w:spacing w:val="1"/>
        </w:rPr>
      </w:pPr>
      <w:r w:rsidRPr="003E2E9A">
        <w:rPr>
          <w:b w:val="0"/>
        </w:rPr>
        <w:t>Получение сведений посредством СМЭВ</w:t>
      </w:r>
    </w:p>
    <w:p w:rsidR="0033046B" w:rsidRDefault="0033046B" w:rsidP="0033046B">
      <w:pPr>
        <w:pStyle w:val="af2"/>
        <w:ind w:firstLine="707"/>
      </w:pPr>
      <w:r>
        <w:t>3.1.2. В случае, если заявителем самостоятельно не представлены  документы, необходимые для предоставления муниципальной услуги, специалистом Администрации, ответственным за межведомственное взаимодействие, не позднее 3 (трех) рабочих дней,  следующих за днем регистрации пакета документов, направляются соответствующие запросы.</w:t>
      </w:r>
    </w:p>
    <w:p w:rsidR="0033046B" w:rsidRPr="003E2E9A" w:rsidRDefault="0033046B" w:rsidP="0033046B">
      <w:pPr>
        <w:pStyle w:val="af2"/>
        <w:ind w:left="820" w:right="-50"/>
        <w:rPr>
          <w:b w:val="0"/>
          <w:spacing w:val="1"/>
        </w:rPr>
      </w:pPr>
      <w:r w:rsidRPr="003E2E9A">
        <w:rPr>
          <w:b w:val="0"/>
        </w:rPr>
        <w:t>Рассмотрение документов и сведений</w:t>
      </w:r>
    </w:p>
    <w:p w:rsidR="0033046B" w:rsidRDefault="0033046B" w:rsidP="0033046B">
      <w:pPr>
        <w:pStyle w:val="af2"/>
        <w:ind w:firstLine="707"/>
      </w:pPr>
      <w:r>
        <w:t>3.1.3.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помещения.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устранения.</w:t>
      </w:r>
    </w:p>
    <w:p w:rsidR="0033046B" w:rsidRPr="00583BCB" w:rsidRDefault="0033046B" w:rsidP="0033046B">
      <w:pPr>
        <w:pStyle w:val="af2"/>
        <w:ind w:left="820" w:right="-50"/>
        <w:rPr>
          <w:b w:val="0"/>
        </w:rPr>
      </w:pPr>
      <w:r w:rsidRPr="00583BCB">
        <w:rPr>
          <w:b w:val="0"/>
          <w:spacing w:val="1"/>
        </w:rPr>
        <w:t>П</w:t>
      </w:r>
      <w:r w:rsidRPr="00583BCB">
        <w:rPr>
          <w:b w:val="0"/>
        </w:rPr>
        <w:t>ринятие</w:t>
      </w:r>
      <w:r w:rsidRPr="00583BCB">
        <w:rPr>
          <w:b w:val="0"/>
          <w:spacing w:val="-4"/>
        </w:rPr>
        <w:t xml:space="preserve"> </w:t>
      </w:r>
      <w:r w:rsidRPr="00583BCB">
        <w:rPr>
          <w:b w:val="0"/>
        </w:rPr>
        <w:t>решения</w:t>
      </w:r>
    </w:p>
    <w:p w:rsidR="0033046B" w:rsidRDefault="0033046B" w:rsidP="0033046B">
      <w:pPr>
        <w:pStyle w:val="af2"/>
        <w:ind w:firstLine="707"/>
      </w:pPr>
      <w:r>
        <w:t>3.1.4. После чего специалист приступает к оформлению договора передачи. Договор передачи оформляется в 4  экземплярах:</w:t>
      </w:r>
    </w:p>
    <w:p w:rsidR="0033046B" w:rsidRDefault="0033046B" w:rsidP="0033046B">
      <w:pPr>
        <w:pStyle w:val="af2"/>
        <w:ind w:firstLine="707"/>
      </w:pPr>
      <w:r>
        <w:t xml:space="preserve">Далее договор передачи подписывается уполномоченным представителем собственника жилого помещения. </w:t>
      </w:r>
    </w:p>
    <w:p w:rsidR="0033046B" w:rsidRPr="00F15D2E" w:rsidRDefault="0033046B" w:rsidP="0033046B">
      <w:pPr>
        <w:pStyle w:val="af2"/>
        <w:ind w:firstLine="707"/>
        <w:rPr>
          <w:b w:val="0"/>
        </w:rPr>
      </w:pPr>
      <w:r w:rsidRPr="00F15D2E">
        <w:rPr>
          <w:b w:val="0"/>
        </w:rPr>
        <w:t>Выдача результата</w:t>
      </w:r>
    </w:p>
    <w:p w:rsidR="0033046B" w:rsidRDefault="0033046B" w:rsidP="0033046B">
      <w:pPr>
        <w:pStyle w:val="af2"/>
        <w:ind w:firstLine="707"/>
      </w:pPr>
      <w:r>
        <w:t>3.1.5. По истечении двух месяцев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отдела, который регистрирует договор в соответствующем журнале. Граждане получают на руки 3 экземпляра договора и копии документов, необходимых для регистрации права собственности.</w:t>
      </w:r>
    </w:p>
    <w:p w:rsidR="0033046B" w:rsidRPr="00F15D2E" w:rsidRDefault="0033046B" w:rsidP="0033046B">
      <w:pPr>
        <w:pStyle w:val="af2"/>
        <w:ind w:firstLine="707"/>
        <w:rPr>
          <w:b w:val="0"/>
        </w:rPr>
      </w:pPr>
      <w:r w:rsidRPr="00F15D2E">
        <w:rPr>
          <w:b w:val="0"/>
        </w:rPr>
        <w:t>Внесение результата муниципальной услуги в реестр юридически значимых записей</w:t>
      </w:r>
    </w:p>
    <w:p w:rsidR="0033046B" w:rsidRDefault="0033046B" w:rsidP="0033046B">
      <w:pPr>
        <w:pStyle w:val="af2"/>
        <w:ind w:firstLine="707"/>
      </w:pPr>
      <w:r>
        <w:t>Один экземпляр договора передачи приобщается к документам, поступившим и сформированным в ходе организации процесса приватизации, после регистрации права собственности граждан в управлении Федеральной службы по государственной регистрации, кадастра и картографии и вносится в электронную базу отдела.</w:t>
      </w:r>
    </w:p>
    <w:p w:rsidR="0033046B" w:rsidRDefault="0033046B" w:rsidP="0033046B">
      <w:pPr>
        <w:pStyle w:val="Heading1"/>
        <w:spacing w:before="182"/>
        <w:ind w:left="764" w:firstLine="256"/>
      </w:pPr>
      <w:r>
        <w:lastRenderedPageBreak/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3046B" w:rsidRDefault="0033046B" w:rsidP="0033046B">
      <w:pPr>
        <w:pStyle w:val="af2"/>
        <w:spacing w:before="5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514"/>
        </w:tabs>
        <w:ind w:right="12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33046B" w:rsidRDefault="0033046B" w:rsidP="0033046B">
      <w:pPr>
        <w:pStyle w:val="af2"/>
        <w:ind w:right="120" w:firstLine="707"/>
      </w:pPr>
      <w:r>
        <w:t>- 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33046B" w:rsidRDefault="0033046B" w:rsidP="0033046B">
      <w:pPr>
        <w:pStyle w:val="af2"/>
        <w:spacing w:before="1" w:line="322" w:lineRule="exact"/>
        <w:ind w:left="820"/>
      </w:pPr>
      <w:r>
        <w:t>- формирование</w:t>
      </w:r>
      <w:r>
        <w:rPr>
          <w:spacing w:val="-3"/>
        </w:rPr>
        <w:t xml:space="preserve"> </w:t>
      </w:r>
      <w:r>
        <w:t>заявления;</w:t>
      </w:r>
    </w:p>
    <w:p w:rsidR="0033046B" w:rsidRDefault="0033046B" w:rsidP="0033046B">
      <w:pPr>
        <w:pStyle w:val="af2"/>
        <w:ind w:right="120" w:firstLine="707"/>
      </w:pPr>
      <w:r>
        <w:t>-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33046B" w:rsidRDefault="0033046B" w:rsidP="0033046B">
      <w:pPr>
        <w:pStyle w:val="af2"/>
        <w:ind w:right="122" w:firstLine="707"/>
      </w:pPr>
      <w:r>
        <w:t>- 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33046B" w:rsidRDefault="0033046B" w:rsidP="0033046B">
      <w:pPr>
        <w:pStyle w:val="af2"/>
        <w:spacing w:line="322" w:lineRule="exact"/>
        <w:ind w:left="820"/>
      </w:pPr>
      <w:r>
        <w:t>- 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33046B" w:rsidRDefault="0033046B" w:rsidP="0033046B">
      <w:pPr>
        <w:pStyle w:val="af2"/>
        <w:ind w:right="122" w:firstLine="707"/>
      </w:pPr>
      <w:r>
        <w:t>- 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3046B" w:rsidRDefault="0033046B" w:rsidP="0033046B">
      <w:pPr>
        <w:pStyle w:val="af2"/>
        <w:ind w:right="119" w:firstLine="707"/>
      </w:pPr>
      <w:r>
        <w:t>- 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муниципального</w:t>
      </w:r>
      <w:r>
        <w:rPr>
          <w:spacing w:val="-3"/>
        </w:rPr>
        <w:t xml:space="preserve"> </w:t>
      </w:r>
      <w:r>
        <w:t>служащего.</w:t>
      </w:r>
    </w:p>
    <w:p w:rsidR="0033046B" w:rsidRDefault="0033046B" w:rsidP="0033046B">
      <w:pPr>
        <w:pStyle w:val="af2"/>
        <w:jc w:val="left"/>
        <w:rPr>
          <w:sz w:val="30"/>
        </w:rPr>
      </w:pPr>
    </w:p>
    <w:p w:rsidR="0033046B" w:rsidRDefault="0033046B" w:rsidP="0033046B">
      <w:pPr>
        <w:pStyle w:val="Heading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3046B" w:rsidRDefault="0033046B" w:rsidP="0033046B">
      <w:pPr>
        <w:pStyle w:val="af2"/>
        <w:spacing w:before="7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313"/>
        </w:tabs>
        <w:ind w:left="0" w:righ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33046B" w:rsidRDefault="0033046B" w:rsidP="0033046B">
      <w:pPr>
        <w:pStyle w:val="af2"/>
        <w:tabs>
          <w:tab w:val="left" w:pos="3045"/>
          <w:tab w:val="left" w:pos="4667"/>
          <w:tab w:val="left" w:pos="6997"/>
          <w:tab w:val="left" w:pos="8949"/>
        </w:tabs>
        <w:ind w:firstLine="709"/>
      </w:pPr>
      <w:r>
        <w:t xml:space="preserve">Формирование заявления осуществляется посредством заполнения </w:t>
      </w:r>
      <w:bookmarkStart w:id="18" w:name="20"/>
      <w:bookmarkEnd w:id="18"/>
      <w:r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33046B" w:rsidRDefault="0033046B" w:rsidP="0033046B">
      <w:pPr>
        <w:pStyle w:val="af2"/>
        <w:ind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33046B" w:rsidRDefault="0033046B" w:rsidP="0033046B">
      <w:pPr>
        <w:pStyle w:val="af2"/>
        <w:ind w:firstLine="709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33046B" w:rsidRDefault="0033046B" w:rsidP="0033046B">
      <w:pPr>
        <w:pStyle w:val="af2"/>
        <w:ind w:firstLine="709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3046B" w:rsidRDefault="0033046B" w:rsidP="0033046B">
      <w:pPr>
        <w:pStyle w:val="af2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33046B" w:rsidRDefault="0033046B" w:rsidP="0033046B">
      <w:pPr>
        <w:pStyle w:val="af2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33046B" w:rsidRDefault="0033046B" w:rsidP="0033046B">
      <w:pPr>
        <w:pStyle w:val="af2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33046B" w:rsidRDefault="0033046B" w:rsidP="0033046B">
      <w:pPr>
        <w:pStyle w:val="af2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:rsidR="0033046B" w:rsidRDefault="0033046B" w:rsidP="0033046B">
      <w:pPr>
        <w:pStyle w:val="af2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:rsidR="0033046B" w:rsidRDefault="0033046B" w:rsidP="0033046B">
      <w:pPr>
        <w:pStyle w:val="af2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336"/>
        </w:tabs>
        <w:ind w:right="119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33046B" w:rsidRDefault="0033046B" w:rsidP="0033046B">
      <w:pPr>
        <w:pStyle w:val="af2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33046B" w:rsidRDefault="0033046B" w:rsidP="0033046B">
      <w:pPr>
        <w:pStyle w:val="af2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387"/>
        </w:tabs>
        <w:ind w:firstLine="707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33046B" w:rsidRDefault="0033046B" w:rsidP="0033046B">
      <w:pPr>
        <w:pStyle w:val="af4"/>
        <w:numPr>
          <w:ilvl w:val="0"/>
          <w:numId w:val="15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33046B" w:rsidRDefault="0033046B" w:rsidP="0033046B">
      <w:pPr>
        <w:pStyle w:val="af2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33046B" w:rsidRDefault="0033046B" w:rsidP="0033046B">
      <w:pPr>
        <w:pStyle w:val="af2"/>
        <w:ind w:left="820"/>
      </w:pPr>
      <w:r>
        <w:t>- 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 xml:space="preserve">периодом </w:t>
      </w:r>
      <w:bookmarkStart w:id="19" w:name="21"/>
      <w:bookmarkEnd w:id="19"/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33046B" w:rsidRDefault="0033046B" w:rsidP="0033046B">
      <w:pPr>
        <w:pStyle w:val="af2"/>
        <w:ind w:right="121" w:firstLine="707"/>
      </w:pPr>
      <w:r>
        <w:t>- 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33046B" w:rsidRDefault="0033046B" w:rsidP="0033046B">
      <w:pPr>
        <w:pStyle w:val="af2"/>
        <w:ind w:right="124" w:firstLine="707"/>
      </w:pPr>
      <w:r>
        <w:t>- 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485"/>
        </w:tabs>
        <w:ind w:right="121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33046B" w:rsidRDefault="0033046B" w:rsidP="0033046B">
      <w:pPr>
        <w:pStyle w:val="af2"/>
        <w:ind w:right="120" w:firstLine="707"/>
      </w:pPr>
      <w:r>
        <w:t>-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33046B" w:rsidRDefault="0033046B" w:rsidP="0033046B">
      <w:pPr>
        <w:pStyle w:val="af2"/>
        <w:ind w:right="119" w:firstLine="707"/>
      </w:pPr>
      <w:r>
        <w:t>-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372"/>
        </w:tabs>
        <w:ind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33046B" w:rsidRDefault="0033046B" w:rsidP="0033046B">
      <w:pPr>
        <w:pStyle w:val="af2"/>
        <w:ind w:right="121" w:firstLine="707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33046B" w:rsidRDefault="0033046B" w:rsidP="0033046B">
      <w:pPr>
        <w:pStyle w:val="af2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33046B" w:rsidRDefault="0033046B" w:rsidP="0033046B">
      <w:pPr>
        <w:pStyle w:val="af2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313"/>
        </w:tabs>
        <w:spacing w:line="321" w:lineRule="exact"/>
        <w:ind w:left="1312" w:right="0" w:hanging="493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33046B" w:rsidRDefault="0033046B" w:rsidP="0033046B">
      <w:pPr>
        <w:pStyle w:val="af2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lastRenderedPageBreak/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 xml:space="preserve">12 </w:t>
      </w:r>
      <w:bookmarkStart w:id="20" w:name="22"/>
      <w:bookmarkEnd w:id="20"/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324"/>
        </w:tabs>
        <w:ind w:firstLine="707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года </w:t>
      </w:r>
    </w:p>
    <w:p w:rsidR="0033046B" w:rsidRDefault="0033046B" w:rsidP="0033046B">
      <w:pPr>
        <w:pStyle w:val="af2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33046B" w:rsidRDefault="0033046B" w:rsidP="0033046B">
      <w:pPr>
        <w:pStyle w:val="af2"/>
        <w:spacing w:before="9"/>
        <w:jc w:val="left"/>
        <w:rPr>
          <w:sz w:val="29"/>
        </w:rPr>
      </w:pPr>
    </w:p>
    <w:p w:rsidR="0033046B" w:rsidRDefault="0033046B" w:rsidP="0033046B">
      <w:pPr>
        <w:pStyle w:val="Heading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:rsidR="0033046B" w:rsidRDefault="0033046B" w:rsidP="0033046B">
      <w:pPr>
        <w:spacing w:before="2"/>
        <w:ind w:left="2866" w:hanging="10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 документах</w:t>
      </w:r>
    </w:p>
    <w:p w:rsidR="0033046B" w:rsidRDefault="0033046B" w:rsidP="0033046B">
      <w:pPr>
        <w:pStyle w:val="af2"/>
        <w:spacing w:before="5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492"/>
        </w:tabs>
        <w:ind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454"/>
        </w:tabs>
        <w:ind w:right="121" w:firstLine="707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33046B" w:rsidRDefault="0033046B" w:rsidP="0033046B">
      <w:pPr>
        <w:pStyle w:val="af4"/>
        <w:numPr>
          <w:ilvl w:val="1"/>
          <w:numId w:val="9"/>
        </w:numPr>
        <w:tabs>
          <w:tab w:val="left" w:pos="1485"/>
        </w:tabs>
        <w:ind w:right="121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33046B" w:rsidRDefault="0033046B" w:rsidP="0033046B">
      <w:pPr>
        <w:pStyle w:val="af4"/>
        <w:numPr>
          <w:ilvl w:val="2"/>
          <w:numId w:val="8"/>
        </w:numPr>
        <w:tabs>
          <w:tab w:val="left" w:pos="1809"/>
        </w:tabs>
        <w:ind w:right="122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описание.</w:t>
      </w:r>
    </w:p>
    <w:p w:rsidR="0033046B" w:rsidRDefault="0033046B" w:rsidP="0033046B">
      <w:pPr>
        <w:pStyle w:val="af4"/>
        <w:numPr>
          <w:ilvl w:val="2"/>
          <w:numId w:val="8"/>
        </w:numPr>
        <w:tabs>
          <w:tab w:val="left" w:pos="1802"/>
        </w:tabs>
        <w:ind w:right="119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046B" w:rsidRDefault="0033046B" w:rsidP="0033046B">
      <w:pPr>
        <w:pStyle w:val="af4"/>
        <w:numPr>
          <w:ilvl w:val="2"/>
          <w:numId w:val="8"/>
        </w:numPr>
        <w:tabs>
          <w:tab w:val="left" w:pos="1677"/>
        </w:tabs>
        <w:spacing w:before="62"/>
        <w:ind w:firstLine="707"/>
        <w:rPr>
          <w:sz w:val="28"/>
        </w:rPr>
      </w:pPr>
      <w:r w:rsidRPr="00383F82">
        <w:rPr>
          <w:sz w:val="28"/>
        </w:rPr>
        <w:t>Уполномоченный орган обеспечивает устранение опечаток и ошибок в</w:t>
      </w:r>
      <w:r w:rsidRPr="00383F82">
        <w:rPr>
          <w:spacing w:val="1"/>
          <w:sz w:val="28"/>
        </w:rPr>
        <w:t xml:space="preserve"> </w:t>
      </w:r>
      <w:r w:rsidRPr="00383F82">
        <w:rPr>
          <w:sz w:val="28"/>
        </w:rPr>
        <w:t>документах,</w:t>
      </w:r>
      <w:r w:rsidRPr="00383F82">
        <w:rPr>
          <w:spacing w:val="1"/>
          <w:sz w:val="28"/>
        </w:rPr>
        <w:t xml:space="preserve"> </w:t>
      </w:r>
      <w:r w:rsidRPr="00383F82">
        <w:rPr>
          <w:sz w:val="28"/>
        </w:rPr>
        <w:t>являющихся</w:t>
      </w:r>
      <w:r w:rsidRPr="00383F82">
        <w:rPr>
          <w:spacing w:val="1"/>
          <w:sz w:val="28"/>
        </w:rPr>
        <w:t xml:space="preserve"> </w:t>
      </w:r>
      <w:r w:rsidRPr="00383F82">
        <w:rPr>
          <w:sz w:val="28"/>
        </w:rPr>
        <w:t>результатом</w:t>
      </w:r>
      <w:r w:rsidRPr="00383F82">
        <w:rPr>
          <w:spacing w:val="1"/>
          <w:sz w:val="28"/>
        </w:rPr>
        <w:t xml:space="preserve"> </w:t>
      </w:r>
      <w:r w:rsidRPr="00383F82">
        <w:rPr>
          <w:sz w:val="28"/>
        </w:rPr>
        <w:t>предоставления</w:t>
      </w:r>
      <w:r w:rsidRPr="00383F82">
        <w:rPr>
          <w:spacing w:val="1"/>
          <w:sz w:val="28"/>
        </w:rPr>
        <w:t xml:space="preserve"> </w:t>
      </w:r>
      <w:r w:rsidRPr="00383F82">
        <w:rPr>
          <w:sz w:val="28"/>
        </w:rPr>
        <w:t>муниципальной</w:t>
      </w:r>
      <w:r w:rsidRPr="00383F82">
        <w:rPr>
          <w:spacing w:val="-1"/>
          <w:sz w:val="28"/>
        </w:rPr>
        <w:t xml:space="preserve"> </w:t>
      </w:r>
      <w:r w:rsidRPr="00383F82">
        <w:rPr>
          <w:sz w:val="28"/>
        </w:rPr>
        <w:t xml:space="preserve">услуги. </w:t>
      </w:r>
      <w:bookmarkStart w:id="21" w:name="23"/>
      <w:bookmarkEnd w:id="21"/>
    </w:p>
    <w:p w:rsidR="0033046B" w:rsidRPr="00383F82" w:rsidRDefault="0033046B" w:rsidP="0033046B">
      <w:pPr>
        <w:pStyle w:val="af4"/>
        <w:numPr>
          <w:ilvl w:val="2"/>
          <w:numId w:val="8"/>
        </w:numPr>
        <w:tabs>
          <w:tab w:val="left" w:pos="1677"/>
        </w:tabs>
        <w:spacing w:before="62"/>
        <w:ind w:firstLine="707"/>
        <w:rPr>
          <w:sz w:val="28"/>
        </w:rPr>
      </w:pPr>
      <w:r w:rsidRPr="00383F82">
        <w:rPr>
          <w:sz w:val="28"/>
        </w:rPr>
        <w:lastRenderedPageBreak/>
        <w:t>Срок</w:t>
      </w:r>
      <w:r w:rsidRPr="00383F82">
        <w:rPr>
          <w:spacing w:val="55"/>
          <w:sz w:val="28"/>
        </w:rPr>
        <w:t xml:space="preserve"> </w:t>
      </w:r>
      <w:r w:rsidRPr="00383F82">
        <w:rPr>
          <w:sz w:val="28"/>
        </w:rPr>
        <w:t>устранения</w:t>
      </w:r>
      <w:r w:rsidRPr="00383F82">
        <w:rPr>
          <w:spacing w:val="56"/>
          <w:sz w:val="28"/>
        </w:rPr>
        <w:t xml:space="preserve"> </w:t>
      </w:r>
      <w:r w:rsidRPr="00383F82">
        <w:rPr>
          <w:sz w:val="28"/>
        </w:rPr>
        <w:t>опечаток</w:t>
      </w:r>
      <w:r w:rsidRPr="00383F82">
        <w:rPr>
          <w:spacing w:val="54"/>
          <w:sz w:val="28"/>
        </w:rPr>
        <w:t xml:space="preserve"> </w:t>
      </w:r>
      <w:r w:rsidRPr="00383F82">
        <w:rPr>
          <w:sz w:val="28"/>
        </w:rPr>
        <w:t>и</w:t>
      </w:r>
      <w:r w:rsidRPr="00383F82">
        <w:rPr>
          <w:spacing w:val="58"/>
          <w:sz w:val="28"/>
        </w:rPr>
        <w:t xml:space="preserve"> </w:t>
      </w:r>
      <w:r w:rsidRPr="00383F82">
        <w:rPr>
          <w:sz w:val="28"/>
        </w:rPr>
        <w:t>ошибок</w:t>
      </w:r>
      <w:r w:rsidRPr="00383F82">
        <w:rPr>
          <w:spacing w:val="54"/>
          <w:sz w:val="28"/>
        </w:rPr>
        <w:t xml:space="preserve"> </w:t>
      </w:r>
      <w:r w:rsidRPr="00383F82">
        <w:rPr>
          <w:sz w:val="28"/>
        </w:rPr>
        <w:t>не</w:t>
      </w:r>
      <w:r w:rsidRPr="00383F82">
        <w:rPr>
          <w:spacing w:val="57"/>
          <w:sz w:val="28"/>
        </w:rPr>
        <w:t xml:space="preserve"> </w:t>
      </w:r>
      <w:r w:rsidRPr="00383F82">
        <w:rPr>
          <w:sz w:val="28"/>
        </w:rPr>
        <w:t>должен</w:t>
      </w:r>
      <w:r w:rsidRPr="00383F82">
        <w:rPr>
          <w:spacing w:val="58"/>
          <w:sz w:val="28"/>
        </w:rPr>
        <w:t xml:space="preserve"> </w:t>
      </w:r>
      <w:r w:rsidRPr="00383F82">
        <w:rPr>
          <w:sz w:val="28"/>
        </w:rPr>
        <w:t>превышать</w:t>
      </w:r>
      <w:r w:rsidRPr="00383F82">
        <w:rPr>
          <w:spacing w:val="55"/>
          <w:sz w:val="28"/>
        </w:rPr>
        <w:t xml:space="preserve"> </w:t>
      </w:r>
      <w:r w:rsidRPr="00383F82">
        <w:rPr>
          <w:sz w:val="28"/>
        </w:rPr>
        <w:t>3</w:t>
      </w:r>
      <w:r w:rsidRPr="00383F82">
        <w:rPr>
          <w:spacing w:val="57"/>
          <w:sz w:val="28"/>
        </w:rPr>
        <w:t xml:space="preserve"> </w:t>
      </w:r>
      <w:r w:rsidRPr="00383F82">
        <w:rPr>
          <w:sz w:val="28"/>
        </w:rPr>
        <w:t>(трех)</w:t>
      </w:r>
      <w:r w:rsidRPr="00383F82">
        <w:rPr>
          <w:spacing w:val="-67"/>
          <w:sz w:val="28"/>
        </w:rPr>
        <w:t xml:space="preserve"> </w:t>
      </w:r>
      <w:r w:rsidRPr="00383F82">
        <w:rPr>
          <w:sz w:val="28"/>
        </w:rPr>
        <w:t>рабочих</w:t>
      </w:r>
      <w:r w:rsidRPr="00383F82">
        <w:rPr>
          <w:spacing w:val="25"/>
          <w:sz w:val="28"/>
        </w:rPr>
        <w:t xml:space="preserve"> </w:t>
      </w:r>
      <w:r w:rsidRPr="00383F82">
        <w:rPr>
          <w:sz w:val="28"/>
        </w:rPr>
        <w:t>дней</w:t>
      </w:r>
      <w:r w:rsidRPr="00383F82">
        <w:rPr>
          <w:spacing w:val="25"/>
          <w:sz w:val="28"/>
        </w:rPr>
        <w:t xml:space="preserve"> </w:t>
      </w:r>
      <w:r w:rsidRPr="00383F82">
        <w:rPr>
          <w:sz w:val="28"/>
        </w:rPr>
        <w:t>с</w:t>
      </w:r>
      <w:r w:rsidRPr="00383F82">
        <w:rPr>
          <w:spacing w:val="24"/>
          <w:sz w:val="28"/>
        </w:rPr>
        <w:t xml:space="preserve"> </w:t>
      </w:r>
      <w:r w:rsidRPr="00383F82">
        <w:rPr>
          <w:sz w:val="28"/>
        </w:rPr>
        <w:t>даты</w:t>
      </w:r>
      <w:r w:rsidRPr="00383F82">
        <w:rPr>
          <w:spacing w:val="25"/>
          <w:sz w:val="28"/>
        </w:rPr>
        <w:t xml:space="preserve"> </w:t>
      </w:r>
      <w:r w:rsidRPr="00383F82">
        <w:rPr>
          <w:sz w:val="28"/>
        </w:rPr>
        <w:t>регистрации</w:t>
      </w:r>
      <w:r w:rsidRPr="00383F82">
        <w:rPr>
          <w:spacing w:val="26"/>
          <w:sz w:val="28"/>
        </w:rPr>
        <w:t xml:space="preserve"> </w:t>
      </w:r>
      <w:r w:rsidRPr="00383F82">
        <w:rPr>
          <w:sz w:val="28"/>
        </w:rPr>
        <w:t>заявления,</w:t>
      </w:r>
      <w:r w:rsidRPr="00383F82">
        <w:rPr>
          <w:spacing w:val="23"/>
          <w:sz w:val="28"/>
        </w:rPr>
        <w:t xml:space="preserve"> </w:t>
      </w:r>
      <w:r w:rsidRPr="00383F82">
        <w:rPr>
          <w:sz w:val="28"/>
        </w:rPr>
        <w:t>указанного</w:t>
      </w:r>
      <w:r w:rsidRPr="00383F82">
        <w:rPr>
          <w:spacing w:val="26"/>
          <w:sz w:val="28"/>
        </w:rPr>
        <w:t xml:space="preserve"> </w:t>
      </w:r>
      <w:r w:rsidRPr="00383F82">
        <w:rPr>
          <w:sz w:val="28"/>
        </w:rPr>
        <w:t>в</w:t>
      </w:r>
      <w:r w:rsidRPr="00383F82">
        <w:rPr>
          <w:spacing w:val="24"/>
          <w:sz w:val="28"/>
        </w:rPr>
        <w:t xml:space="preserve"> </w:t>
      </w:r>
      <w:r w:rsidRPr="00383F82">
        <w:rPr>
          <w:sz w:val="28"/>
        </w:rPr>
        <w:t>подпункте</w:t>
      </w:r>
      <w:r w:rsidRPr="00383F82">
        <w:rPr>
          <w:spacing w:val="23"/>
          <w:sz w:val="28"/>
        </w:rPr>
        <w:t xml:space="preserve"> </w:t>
      </w:r>
      <w:r w:rsidRPr="00383F82">
        <w:rPr>
          <w:sz w:val="28"/>
        </w:rPr>
        <w:t>3.13.1</w:t>
      </w:r>
      <w:r w:rsidRPr="00383F82">
        <w:rPr>
          <w:spacing w:val="25"/>
          <w:sz w:val="28"/>
        </w:rPr>
        <w:t xml:space="preserve"> </w:t>
      </w:r>
      <w:r w:rsidRPr="00383F82">
        <w:rPr>
          <w:sz w:val="28"/>
        </w:rPr>
        <w:t>пункта</w:t>
      </w:r>
    </w:p>
    <w:p w:rsidR="0033046B" w:rsidRDefault="0033046B" w:rsidP="0033046B">
      <w:pPr>
        <w:pStyle w:val="af2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33046B" w:rsidRDefault="0033046B" w:rsidP="0033046B">
      <w:pPr>
        <w:pStyle w:val="Heading1"/>
        <w:numPr>
          <w:ilvl w:val="0"/>
          <w:numId w:val="20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33046B" w:rsidRDefault="0033046B" w:rsidP="0033046B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33046B" w:rsidRDefault="0033046B" w:rsidP="0033046B">
      <w:pPr>
        <w:pStyle w:val="af2"/>
        <w:spacing w:before="6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7"/>
        </w:numPr>
        <w:tabs>
          <w:tab w:val="left" w:pos="1372"/>
        </w:tabs>
        <w:ind w:right="119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046B" w:rsidRDefault="0033046B" w:rsidP="0033046B">
      <w:pPr>
        <w:pStyle w:val="af2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33046B" w:rsidRDefault="0033046B" w:rsidP="0033046B">
      <w:pPr>
        <w:pStyle w:val="af2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33046B" w:rsidRDefault="0033046B" w:rsidP="0033046B">
      <w:pPr>
        <w:pStyle w:val="af2"/>
        <w:spacing w:before="2"/>
        <w:ind w:right="121" w:firstLine="539"/>
      </w:pPr>
      <w:r>
        <w:t>-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3046B" w:rsidRDefault="0033046B" w:rsidP="0033046B">
      <w:pPr>
        <w:pStyle w:val="af2"/>
        <w:spacing w:line="321" w:lineRule="exact"/>
        <w:ind w:left="651"/>
      </w:pPr>
      <w:r>
        <w:t>- 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33046B" w:rsidRDefault="0033046B" w:rsidP="0033046B">
      <w:pPr>
        <w:pStyle w:val="af2"/>
        <w:ind w:right="119" w:firstLine="539"/>
      </w:pPr>
      <w:r>
        <w:t>-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33046B" w:rsidRDefault="0033046B" w:rsidP="0033046B">
      <w:pPr>
        <w:pStyle w:val="af2"/>
        <w:jc w:val="left"/>
        <w:rPr>
          <w:sz w:val="30"/>
        </w:rPr>
      </w:pPr>
    </w:p>
    <w:p w:rsidR="0033046B" w:rsidRPr="00363409" w:rsidRDefault="0033046B" w:rsidP="0033046B">
      <w:pPr>
        <w:pStyle w:val="Heading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</w:t>
      </w:r>
      <w:r w:rsidRPr="00363409">
        <w:t>ых</w:t>
      </w:r>
      <w:r w:rsidRPr="00363409">
        <w:rPr>
          <w:spacing w:val="-67"/>
        </w:rPr>
        <w:t xml:space="preserve"> </w:t>
      </w:r>
      <w:r w:rsidRPr="00363409">
        <w:t>проверок</w:t>
      </w:r>
      <w:r w:rsidRPr="00363409">
        <w:rPr>
          <w:spacing w:val="-4"/>
        </w:rPr>
        <w:t xml:space="preserve"> </w:t>
      </w:r>
      <w:r w:rsidRPr="00363409">
        <w:t>полноты</w:t>
      </w:r>
      <w:r w:rsidRPr="00363409">
        <w:rPr>
          <w:spacing w:val="-5"/>
        </w:rPr>
        <w:t xml:space="preserve"> </w:t>
      </w:r>
      <w:r w:rsidRPr="00363409">
        <w:t>и</w:t>
      </w:r>
      <w:r w:rsidRPr="00363409">
        <w:rPr>
          <w:spacing w:val="-3"/>
        </w:rPr>
        <w:t xml:space="preserve"> </w:t>
      </w:r>
      <w:r w:rsidRPr="00363409">
        <w:t>качества</w:t>
      </w:r>
      <w:r w:rsidRPr="00363409">
        <w:rPr>
          <w:spacing w:val="-1"/>
        </w:rPr>
        <w:t xml:space="preserve"> </w:t>
      </w:r>
      <w:r w:rsidRPr="00363409">
        <w:t>предоставления</w:t>
      </w:r>
      <w:r w:rsidRPr="00363409">
        <w:rPr>
          <w:spacing w:val="-3"/>
        </w:rPr>
        <w:t xml:space="preserve"> </w:t>
      </w:r>
      <w:r w:rsidRPr="00363409">
        <w:t>муниципальной услуги,</w:t>
      </w:r>
      <w:r w:rsidRPr="00363409">
        <w:rPr>
          <w:spacing w:val="-3"/>
        </w:rPr>
        <w:t xml:space="preserve"> </w:t>
      </w:r>
      <w:r w:rsidRPr="00363409">
        <w:t>в</w:t>
      </w:r>
      <w:r w:rsidRPr="00363409">
        <w:rPr>
          <w:spacing w:val="-2"/>
        </w:rPr>
        <w:t xml:space="preserve"> </w:t>
      </w:r>
      <w:r w:rsidRPr="00363409">
        <w:t>том</w:t>
      </w:r>
      <w:r w:rsidRPr="00363409">
        <w:rPr>
          <w:spacing w:val="-2"/>
        </w:rPr>
        <w:t xml:space="preserve"> </w:t>
      </w:r>
      <w:r w:rsidRPr="00363409">
        <w:t>числе</w:t>
      </w:r>
      <w:r w:rsidRPr="00363409">
        <w:rPr>
          <w:spacing w:val="-3"/>
        </w:rPr>
        <w:t xml:space="preserve"> </w:t>
      </w:r>
      <w:r w:rsidRPr="00363409">
        <w:t>порядок</w:t>
      </w:r>
      <w:r w:rsidRPr="00363409">
        <w:rPr>
          <w:spacing w:val="-4"/>
        </w:rPr>
        <w:t xml:space="preserve"> </w:t>
      </w:r>
      <w:r w:rsidRPr="00363409">
        <w:t>и</w:t>
      </w:r>
      <w:r w:rsidRPr="00363409">
        <w:rPr>
          <w:spacing w:val="-3"/>
        </w:rPr>
        <w:t xml:space="preserve"> </w:t>
      </w:r>
      <w:r w:rsidRPr="00363409">
        <w:t>формы</w:t>
      </w:r>
      <w:r w:rsidRPr="00363409">
        <w:rPr>
          <w:spacing w:val="-6"/>
        </w:rPr>
        <w:t xml:space="preserve"> </w:t>
      </w:r>
      <w:r w:rsidRPr="00363409">
        <w:t>контроля</w:t>
      </w:r>
      <w:r w:rsidRPr="00363409">
        <w:rPr>
          <w:spacing w:val="-1"/>
        </w:rPr>
        <w:t xml:space="preserve"> </w:t>
      </w:r>
      <w:r w:rsidRPr="00363409">
        <w:t>за</w:t>
      </w:r>
      <w:r w:rsidRPr="00363409">
        <w:rPr>
          <w:spacing w:val="-1"/>
        </w:rPr>
        <w:t xml:space="preserve"> </w:t>
      </w:r>
      <w:r w:rsidRPr="00363409">
        <w:t>полнотой</w:t>
      </w:r>
      <w:r w:rsidRPr="00363409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363409">
        <w:t>и</w:t>
      </w:r>
      <w:r w:rsidRPr="00363409">
        <w:rPr>
          <w:spacing w:val="-4"/>
        </w:rPr>
        <w:t xml:space="preserve"> </w:t>
      </w:r>
      <w:r w:rsidRPr="00363409">
        <w:t>качеством</w:t>
      </w:r>
      <w:r w:rsidRPr="00363409">
        <w:rPr>
          <w:spacing w:val="-1"/>
        </w:rPr>
        <w:t xml:space="preserve"> </w:t>
      </w:r>
      <w:r w:rsidRPr="00363409">
        <w:t>предоставления</w:t>
      </w:r>
      <w:r w:rsidRPr="00363409">
        <w:rPr>
          <w:spacing w:val="-4"/>
        </w:rPr>
        <w:t xml:space="preserve"> </w:t>
      </w:r>
      <w:r w:rsidRPr="00363409">
        <w:t>муниципальной</w:t>
      </w:r>
      <w:r w:rsidRPr="00363409">
        <w:rPr>
          <w:spacing w:val="-4"/>
        </w:rPr>
        <w:t xml:space="preserve"> </w:t>
      </w:r>
      <w:r w:rsidRPr="00363409">
        <w:t>услуги</w:t>
      </w:r>
    </w:p>
    <w:p w:rsidR="0033046B" w:rsidRDefault="0033046B" w:rsidP="0033046B">
      <w:pPr>
        <w:pStyle w:val="af2"/>
        <w:spacing w:before="7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7"/>
        </w:numPr>
        <w:tabs>
          <w:tab w:val="left" w:pos="1281"/>
        </w:tabs>
        <w:ind w:right="121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33046B" w:rsidRDefault="0033046B" w:rsidP="0033046B">
      <w:pPr>
        <w:pStyle w:val="af4"/>
        <w:numPr>
          <w:ilvl w:val="1"/>
          <w:numId w:val="7"/>
        </w:numPr>
        <w:tabs>
          <w:tab w:val="left" w:pos="1166"/>
        </w:tabs>
        <w:ind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33046B" w:rsidRDefault="0033046B" w:rsidP="0033046B">
      <w:pPr>
        <w:pStyle w:val="af2"/>
        <w:ind w:left="651" w:right="300"/>
        <w:rPr>
          <w:spacing w:val="-68"/>
        </w:rPr>
      </w:pPr>
      <w:r>
        <w:t>- 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68"/>
        </w:rPr>
        <w:t xml:space="preserve"> </w:t>
      </w:r>
    </w:p>
    <w:p w:rsidR="0033046B" w:rsidRDefault="0033046B" w:rsidP="0033046B">
      <w:pPr>
        <w:pStyle w:val="af2"/>
        <w:ind w:left="651" w:right="300"/>
      </w:pPr>
      <w:r>
        <w:rPr>
          <w:spacing w:val="-68"/>
        </w:rPr>
        <w:t xml:space="preserve">-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 xml:space="preserve">регламента; </w:t>
      </w:r>
      <w:bookmarkStart w:id="22" w:name="24"/>
      <w:bookmarkEnd w:id="22"/>
    </w:p>
    <w:p w:rsidR="0033046B" w:rsidRDefault="0033046B" w:rsidP="0033046B">
      <w:pPr>
        <w:pStyle w:val="af2"/>
        <w:ind w:left="651" w:right="300"/>
      </w:pPr>
      <w:r>
        <w:t>- 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муниципальной услуги.</w:t>
      </w:r>
    </w:p>
    <w:p w:rsidR="0033046B" w:rsidRDefault="0033046B" w:rsidP="0033046B">
      <w:pPr>
        <w:pStyle w:val="af2"/>
        <w:spacing w:line="320" w:lineRule="exact"/>
        <w:ind w:left="651"/>
      </w:pPr>
      <w:r>
        <w:lastRenderedPageBreak/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33046B" w:rsidRDefault="0033046B" w:rsidP="0033046B">
      <w:pPr>
        <w:ind w:left="112" w:right="119" w:firstLine="539"/>
        <w:jc w:val="both"/>
        <w:rPr>
          <w:i/>
          <w:sz w:val="28"/>
        </w:rPr>
      </w:pPr>
      <w:r>
        <w:rPr>
          <w:sz w:val="28"/>
        </w:rPr>
        <w:t>-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Еврейской автономной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Николаевского городского поселения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случае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услуги);</w:t>
      </w:r>
    </w:p>
    <w:p w:rsidR="0033046B" w:rsidRDefault="0033046B" w:rsidP="0033046B">
      <w:pPr>
        <w:pStyle w:val="af2"/>
        <w:spacing w:before="1"/>
        <w:ind w:right="120" w:firstLine="539"/>
      </w:pPr>
      <w:r>
        <w:t>-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33046B" w:rsidRDefault="0033046B" w:rsidP="0033046B">
      <w:pPr>
        <w:pStyle w:val="af2"/>
        <w:jc w:val="left"/>
        <w:rPr>
          <w:sz w:val="30"/>
        </w:rPr>
      </w:pPr>
    </w:p>
    <w:p w:rsidR="0033046B" w:rsidRDefault="0033046B" w:rsidP="0033046B">
      <w:pPr>
        <w:pStyle w:val="Heading1"/>
        <w:spacing w:before="187"/>
        <w:ind w:left="1489" w:right="1484" w:hanging="17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33046B" w:rsidRDefault="0033046B" w:rsidP="0033046B">
      <w:pPr>
        <w:pStyle w:val="af2"/>
        <w:spacing w:before="6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7"/>
        </w:numPr>
        <w:tabs>
          <w:tab w:val="left" w:pos="1228"/>
        </w:tabs>
        <w:spacing w:before="1"/>
        <w:ind w:firstLine="53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Еврейской автономной области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Николаевского городского поселения </w:t>
      </w:r>
      <w:r>
        <w:rPr>
          <w:i/>
          <w:sz w:val="28"/>
        </w:rPr>
        <w:t>(указать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наименование муниципального образования в случае предоставления 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услуги) </w:t>
      </w:r>
      <w:r>
        <w:rPr>
          <w:sz w:val="28"/>
        </w:rPr>
        <w:t>осуществляется привлечение виновных лиц к ответственности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3046B" w:rsidRDefault="0033046B" w:rsidP="0033046B">
      <w:pPr>
        <w:pStyle w:val="af2"/>
        <w:spacing w:line="242" w:lineRule="auto"/>
        <w:ind w:right="120" w:firstLine="539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:rsidR="0033046B" w:rsidRDefault="0033046B" w:rsidP="0033046B">
      <w:pPr>
        <w:pStyle w:val="af2"/>
        <w:spacing w:before="4"/>
        <w:jc w:val="left"/>
        <w:rPr>
          <w:rFonts w:ascii="Calibri"/>
          <w:sz w:val="42"/>
        </w:rPr>
      </w:pPr>
    </w:p>
    <w:p w:rsidR="0033046B" w:rsidRDefault="0033046B" w:rsidP="0033046B">
      <w:pPr>
        <w:pStyle w:val="Heading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33046B" w:rsidRDefault="0033046B" w:rsidP="0033046B">
      <w:pPr>
        <w:pStyle w:val="af2"/>
        <w:spacing w:before="7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7"/>
        </w:numPr>
        <w:tabs>
          <w:tab w:val="left" w:pos="1250"/>
        </w:tabs>
        <w:ind w:right="121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33046B" w:rsidRDefault="0033046B" w:rsidP="0033046B">
      <w:pPr>
        <w:pStyle w:val="af2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33046B" w:rsidRDefault="0033046B" w:rsidP="0033046B">
      <w:pPr>
        <w:pStyle w:val="af2"/>
        <w:ind w:right="120" w:firstLine="539"/>
      </w:pPr>
      <w:r>
        <w:t>- 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33046B" w:rsidRDefault="0033046B" w:rsidP="0033046B">
      <w:pPr>
        <w:pStyle w:val="af2"/>
        <w:spacing w:before="62"/>
        <w:ind w:right="122" w:firstLine="539"/>
      </w:pPr>
      <w:bookmarkStart w:id="23" w:name="25"/>
      <w:bookmarkEnd w:id="23"/>
      <w:r>
        <w:t>- 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33046B" w:rsidRDefault="0033046B" w:rsidP="0033046B">
      <w:pPr>
        <w:pStyle w:val="af4"/>
        <w:numPr>
          <w:ilvl w:val="1"/>
          <w:numId w:val="7"/>
        </w:numPr>
        <w:tabs>
          <w:tab w:val="left" w:pos="1343"/>
        </w:tabs>
        <w:ind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3046B" w:rsidRDefault="0033046B" w:rsidP="0033046B">
      <w:pPr>
        <w:pStyle w:val="af2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33046B" w:rsidRDefault="0033046B" w:rsidP="0033046B">
      <w:pPr>
        <w:pStyle w:val="af2"/>
        <w:jc w:val="left"/>
        <w:rPr>
          <w:sz w:val="30"/>
        </w:rPr>
      </w:pPr>
    </w:p>
    <w:p w:rsidR="0033046B" w:rsidRPr="00141FE0" w:rsidRDefault="0033046B" w:rsidP="0033046B">
      <w:pPr>
        <w:pStyle w:val="Heading1"/>
        <w:numPr>
          <w:ilvl w:val="0"/>
          <w:numId w:val="20"/>
        </w:numPr>
        <w:tabs>
          <w:tab w:val="left" w:pos="1246"/>
        </w:tabs>
        <w:spacing w:before="188"/>
        <w:ind w:left="0" w:right="208" w:firstLine="0"/>
        <w:jc w:val="left"/>
      </w:pPr>
      <w:r>
        <w:t>Досудебный (внесудебный) порядок обжалования решений и действий</w:t>
      </w:r>
      <w:r w:rsidRPr="00141FE0">
        <w:rPr>
          <w:spacing w:val="-68"/>
        </w:rPr>
        <w:t xml:space="preserve"> </w:t>
      </w:r>
      <w:r>
        <w:t>(бездействия)</w:t>
      </w:r>
      <w:r w:rsidRPr="00141FE0">
        <w:rPr>
          <w:spacing w:val="-7"/>
        </w:rPr>
        <w:t xml:space="preserve"> </w:t>
      </w:r>
      <w:r>
        <w:t>органа,</w:t>
      </w:r>
      <w:r w:rsidRPr="00141FE0">
        <w:rPr>
          <w:spacing w:val="-4"/>
        </w:rPr>
        <w:t xml:space="preserve"> </w:t>
      </w:r>
      <w:r>
        <w:t>предоставляющего</w:t>
      </w:r>
      <w:r w:rsidRPr="00141FE0">
        <w:rPr>
          <w:spacing w:val="-4"/>
        </w:rPr>
        <w:t xml:space="preserve"> </w:t>
      </w:r>
      <w:r>
        <w:t xml:space="preserve">муниципальную </w:t>
      </w:r>
      <w:r w:rsidRPr="00141FE0">
        <w:t>услугу,</w:t>
      </w:r>
      <w:r w:rsidRPr="00141FE0">
        <w:rPr>
          <w:spacing w:val="-3"/>
        </w:rPr>
        <w:t xml:space="preserve"> </w:t>
      </w:r>
      <w:r w:rsidRPr="00141FE0">
        <w:t>а</w:t>
      </w:r>
      <w:r w:rsidRPr="00141FE0">
        <w:rPr>
          <w:spacing w:val="-6"/>
        </w:rPr>
        <w:t xml:space="preserve"> </w:t>
      </w:r>
      <w:r w:rsidRPr="00141FE0">
        <w:t>также</w:t>
      </w:r>
      <w:r w:rsidRPr="00141FE0">
        <w:rPr>
          <w:spacing w:val="-3"/>
        </w:rPr>
        <w:t xml:space="preserve"> </w:t>
      </w:r>
      <w:r w:rsidRPr="00141FE0">
        <w:t>их</w:t>
      </w:r>
      <w:r w:rsidRPr="00141FE0">
        <w:rPr>
          <w:spacing w:val="-5"/>
        </w:rPr>
        <w:t xml:space="preserve"> </w:t>
      </w:r>
      <w:r w:rsidRPr="00141FE0">
        <w:t>должностных</w:t>
      </w:r>
      <w:r w:rsidRPr="00141FE0">
        <w:rPr>
          <w:spacing w:val="-5"/>
        </w:rPr>
        <w:t xml:space="preserve"> </w:t>
      </w:r>
      <w:r w:rsidRPr="00141FE0">
        <w:t>лиц,</w:t>
      </w:r>
      <w:r w:rsidRPr="00141FE0">
        <w:rPr>
          <w:spacing w:val="-5"/>
        </w:rPr>
        <w:t xml:space="preserve"> </w:t>
      </w:r>
      <w:r w:rsidRPr="00141FE0">
        <w:t>муниципальных</w:t>
      </w:r>
      <w:r w:rsidRPr="00141FE0">
        <w:rPr>
          <w:spacing w:val="-67"/>
        </w:rPr>
        <w:t xml:space="preserve"> </w:t>
      </w:r>
      <w:r w:rsidRPr="00141FE0">
        <w:t>служащих</w:t>
      </w:r>
    </w:p>
    <w:p w:rsidR="0033046B" w:rsidRDefault="0033046B" w:rsidP="0033046B">
      <w:pPr>
        <w:pStyle w:val="af2"/>
        <w:spacing w:before="4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6"/>
        </w:numPr>
        <w:tabs>
          <w:tab w:val="left" w:pos="1437"/>
        </w:tabs>
        <w:ind w:right="121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33046B" w:rsidRDefault="0033046B" w:rsidP="0033046B">
      <w:pPr>
        <w:pStyle w:val="af2"/>
        <w:jc w:val="left"/>
        <w:rPr>
          <w:sz w:val="30"/>
        </w:rPr>
      </w:pPr>
    </w:p>
    <w:p w:rsidR="0033046B" w:rsidRDefault="0033046B" w:rsidP="0033046B">
      <w:pPr>
        <w:pStyle w:val="af2"/>
        <w:spacing w:before="5"/>
        <w:jc w:val="left"/>
        <w:rPr>
          <w:sz w:val="26"/>
        </w:rPr>
      </w:pPr>
    </w:p>
    <w:p w:rsidR="0033046B" w:rsidRDefault="0033046B" w:rsidP="0033046B">
      <w:pPr>
        <w:pStyle w:val="Heading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33046B" w:rsidRDefault="0033046B" w:rsidP="0033046B">
      <w:pPr>
        <w:pStyle w:val="af2"/>
        <w:spacing w:before="4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6"/>
        </w:numPr>
        <w:tabs>
          <w:tab w:val="left" w:pos="1370"/>
        </w:tabs>
        <w:ind w:right="121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33046B" w:rsidRDefault="0033046B" w:rsidP="0033046B">
      <w:pPr>
        <w:pStyle w:val="af2"/>
        <w:spacing w:before="1"/>
        <w:ind w:right="121" w:firstLine="707"/>
      </w:pPr>
      <w:r>
        <w:t>-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33046B" w:rsidRDefault="0033046B" w:rsidP="0033046B">
      <w:pPr>
        <w:pStyle w:val="af2"/>
        <w:ind w:right="121" w:firstLine="707"/>
      </w:pPr>
      <w:r>
        <w:t>- 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33046B" w:rsidRDefault="0033046B" w:rsidP="0033046B">
      <w:pPr>
        <w:pStyle w:val="af2"/>
        <w:ind w:right="121" w:firstLine="707"/>
      </w:pPr>
      <w:r>
        <w:t>- 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33046B" w:rsidRDefault="0033046B" w:rsidP="0033046B">
      <w:pPr>
        <w:pStyle w:val="af2"/>
        <w:ind w:right="122" w:firstLine="707"/>
      </w:pPr>
      <w:r>
        <w:t>- 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 xml:space="preserve">центра. </w:t>
      </w:r>
      <w:bookmarkStart w:id="24" w:name="26"/>
      <w:bookmarkEnd w:id="24"/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33046B" w:rsidRDefault="0033046B" w:rsidP="0033046B">
      <w:pPr>
        <w:pStyle w:val="af2"/>
        <w:spacing w:before="5"/>
        <w:jc w:val="left"/>
      </w:pPr>
    </w:p>
    <w:p w:rsidR="0033046B" w:rsidRDefault="0033046B" w:rsidP="0033046B">
      <w:pPr>
        <w:pStyle w:val="Heading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33046B" w:rsidRDefault="0033046B" w:rsidP="0033046B">
      <w:pPr>
        <w:pStyle w:val="af2"/>
        <w:spacing w:before="4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6"/>
        </w:numPr>
        <w:tabs>
          <w:tab w:val="left" w:pos="1363"/>
        </w:tabs>
        <w:spacing w:before="1"/>
        <w:ind w:right="119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33046B" w:rsidRDefault="0033046B" w:rsidP="0033046B">
      <w:pPr>
        <w:pStyle w:val="af2"/>
        <w:spacing w:before="2"/>
        <w:jc w:val="left"/>
        <w:rPr>
          <w:sz w:val="30"/>
        </w:rPr>
      </w:pPr>
    </w:p>
    <w:p w:rsidR="0033046B" w:rsidRDefault="0033046B" w:rsidP="0033046B">
      <w:pPr>
        <w:pStyle w:val="Heading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33046B" w:rsidRDefault="0033046B" w:rsidP="0033046B">
      <w:pPr>
        <w:pStyle w:val="af2"/>
        <w:spacing w:before="4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6"/>
        </w:numPr>
        <w:tabs>
          <w:tab w:val="left" w:pos="1368"/>
        </w:tabs>
        <w:ind w:right="121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33046B" w:rsidRDefault="0033046B" w:rsidP="0033046B">
      <w:pPr>
        <w:pStyle w:val="af2"/>
        <w:spacing w:before="1"/>
        <w:ind w:right="123" w:firstLine="707"/>
      </w:pPr>
      <w:r>
        <w:t>- 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33046B" w:rsidRDefault="0033046B" w:rsidP="0033046B">
      <w:pPr>
        <w:pStyle w:val="af2"/>
        <w:spacing w:line="322" w:lineRule="exact"/>
        <w:ind w:left="820"/>
      </w:pPr>
      <w:r>
        <w:t>- 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33046B" w:rsidRDefault="0033046B" w:rsidP="0033046B">
      <w:pPr>
        <w:pStyle w:val="af2"/>
        <w:spacing w:before="8"/>
        <w:jc w:val="left"/>
        <w:rPr>
          <w:sz w:val="29"/>
        </w:rPr>
      </w:pPr>
    </w:p>
    <w:p w:rsidR="0033046B" w:rsidRDefault="0033046B" w:rsidP="0033046B">
      <w:pPr>
        <w:pStyle w:val="Heading1"/>
        <w:numPr>
          <w:ilvl w:val="0"/>
          <w:numId w:val="20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33046B" w:rsidRDefault="0033046B" w:rsidP="0033046B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33046B" w:rsidRDefault="0033046B" w:rsidP="0033046B">
      <w:pPr>
        <w:pStyle w:val="Heading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33046B" w:rsidRDefault="0033046B" w:rsidP="0033046B">
      <w:pPr>
        <w:pStyle w:val="af2"/>
        <w:ind w:firstLine="720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 xml:space="preserve">осуществляет: </w:t>
      </w:r>
      <w:bookmarkStart w:id="25" w:name="27"/>
      <w:bookmarkEnd w:id="25"/>
    </w:p>
    <w:p w:rsidR="0033046B" w:rsidRDefault="0033046B" w:rsidP="0033046B">
      <w:pPr>
        <w:pStyle w:val="af2"/>
        <w:ind w:firstLine="720"/>
      </w:pPr>
      <w:r>
        <w:t>- 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33046B" w:rsidRDefault="0033046B" w:rsidP="0033046B">
      <w:pPr>
        <w:pStyle w:val="af2"/>
        <w:ind w:firstLine="720"/>
      </w:pPr>
      <w:r>
        <w:t>- 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33046B" w:rsidRDefault="0033046B" w:rsidP="0033046B">
      <w:pPr>
        <w:pStyle w:val="af2"/>
        <w:ind w:firstLine="720"/>
      </w:pPr>
      <w:r>
        <w:t>- 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33046B" w:rsidRDefault="0033046B" w:rsidP="0033046B">
      <w:pPr>
        <w:pStyle w:val="af2"/>
        <w:ind w:firstLine="720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33046B" w:rsidRDefault="0033046B" w:rsidP="0033046B">
      <w:pPr>
        <w:pStyle w:val="af2"/>
        <w:ind w:firstLine="720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33046B" w:rsidRDefault="0033046B" w:rsidP="0033046B">
      <w:pPr>
        <w:pStyle w:val="af2"/>
        <w:spacing w:before="5"/>
        <w:jc w:val="left"/>
      </w:pPr>
    </w:p>
    <w:p w:rsidR="0033046B" w:rsidRDefault="0033046B" w:rsidP="0033046B">
      <w:pPr>
        <w:pStyle w:val="Heading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3046B" w:rsidRDefault="0033046B" w:rsidP="0033046B">
      <w:pPr>
        <w:pStyle w:val="af2"/>
        <w:spacing w:before="5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5"/>
        </w:numPr>
        <w:tabs>
          <w:tab w:val="left" w:pos="1667"/>
        </w:tabs>
        <w:ind w:right="121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33046B" w:rsidRDefault="0033046B" w:rsidP="0033046B">
      <w:pPr>
        <w:pStyle w:val="af2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33046B" w:rsidRDefault="0033046B" w:rsidP="0033046B">
      <w:pPr>
        <w:pStyle w:val="af2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33046B" w:rsidRDefault="0033046B" w:rsidP="0033046B">
      <w:pPr>
        <w:pStyle w:val="af2"/>
        <w:ind w:right="119" w:firstLine="707"/>
      </w:pPr>
      <w:r>
        <w:lastRenderedPageBreak/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33046B" w:rsidRDefault="0033046B" w:rsidP="0033046B">
      <w:pPr>
        <w:pStyle w:val="af2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33046B" w:rsidRDefault="0033046B" w:rsidP="0033046B">
      <w:pPr>
        <w:pStyle w:val="af2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:rsidR="0033046B" w:rsidRDefault="0033046B" w:rsidP="0033046B">
      <w:pPr>
        <w:pStyle w:val="af2"/>
        <w:ind w:right="123" w:firstLine="707"/>
      </w:pPr>
      <w:r>
        <w:t>- 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 xml:space="preserve">обращении); </w:t>
      </w:r>
      <w:bookmarkStart w:id="26" w:name="28"/>
      <w:bookmarkEnd w:id="26"/>
    </w:p>
    <w:p w:rsidR="0033046B" w:rsidRDefault="0033046B" w:rsidP="0033046B">
      <w:pPr>
        <w:pStyle w:val="af2"/>
        <w:ind w:right="123" w:firstLine="707"/>
      </w:pPr>
      <w:r>
        <w:t>-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33046B" w:rsidRDefault="0033046B" w:rsidP="0033046B">
      <w:pPr>
        <w:pStyle w:val="af2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33046B" w:rsidRDefault="0033046B" w:rsidP="0033046B">
      <w:pPr>
        <w:pStyle w:val="af2"/>
        <w:jc w:val="left"/>
        <w:rPr>
          <w:sz w:val="30"/>
        </w:rPr>
      </w:pPr>
    </w:p>
    <w:p w:rsidR="0033046B" w:rsidRDefault="0033046B" w:rsidP="0033046B">
      <w:pPr>
        <w:pStyle w:val="Heading1"/>
        <w:spacing w:before="188"/>
        <w:ind w:left="3638" w:right="1123" w:hanging="2510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33046B" w:rsidRDefault="0033046B" w:rsidP="0033046B">
      <w:pPr>
        <w:pStyle w:val="af2"/>
        <w:spacing w:before="5"/>
        <w:jc w:val="left"/>
        <w:rPr>
          <w:b w:val="0"/>
          <w:sz w:val="27"/>
        </w:rPr>
      </w:pPr>
    </w:p>
    <w:p w:rsidR="0033046B" w:rsidRDefault="0033046B" w:rsidP="0033046B">
      <w:pPr>
        <w:pStyle w:val="af4"/>
        <w:numPr>
          <w:ilvl w:val="1"/>
          <w:numId w:val="5"/>
        </w:numPr>
        <w:tabs>
          <w:tab w:val="left" w:pos="1552"/>
        </w:tabs>
        <w:spacing w:before="1"/>
        <w:ind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сентября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3046B" w:rsidRDefault="0033046B" w:rsidP="0033046B">
      <w:pPr>
        <w:pStyle w:val="af2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33046B" w:rsidRDefault="0033046B" w:rsidP="0033046B">
      <w:pPr>
        <w:pStyle w:val="af4"/>
        <w:numPr>
          <w:ilvl w:val="1"/>
          <w:numId w:val="5"/>
        </w:numPr>
        <w:tabs>
          <w:tab w:val="left" w:pos="1420"/>
        </w:tabs>
        <w:ind w:right="121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33046B" w:rsidRDefault="0033046B" w:rsidP="0033046B">
      <w:pPr>
        <w:pStyle w:val="af2"/>
        <w:spacing w:line="242" w:lineRule="auto"/>
        <w:ind w:left="820" w:right="120"/>
        <w:rPr>
          <w:spacing w:val="1"/>
        </w:rPr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</w:p>
    <w:p w:rsidR="0033046B" w:rsidRDefault="0033046B" w:rsidP="0033046B">
      <w:pPr>
        <w:pStyle w:val="af2"/>
        <w:spacing w:line="242" w:lineRule="auto"/>
        <w:ind w:left="820" w:right="120"/>
      </w:pPr>
      <w:r>
        <w:rPr>
          <w:spacing w:val="1"/>
        </w:rPr>
        <w:t xml:space="preserve">-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 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33046B" w:rsidRDefault="0033046B" w:rsidP="0033046B">
      <w:pPr>
        <w:pStyle w:val="af2"/>
        <w:ind w:right="120" w:firstLine="707"/>
      </w:pPr>
      <w:r>
        <w:t>- 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33046B" w:rsidRDefault="0033046B" w:rsidP="0033046B">
      <w:pPr>
        <w:pStyle w:val="af2"/>
        <w:spacing w:line="321" w:lineRule="exact"/>
        <w:ind w:left="820"/>
      </w:pPr>
      <w:r>
        <w:t>- 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33046B" w:rsidRDefault="0033046B" w:rsidP="0033046B">
      <w:pPr>
        <w:pStyle w:val="af2"/>
        <w:ind w:right="120" w:firstLine="707"/>
      </w:pPr>
      <w:r>
        <w:t>- 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 xml:space="preserve">его с использованием печати </w:t>
      </w:r>
      <w:r>
        <w:lastRenderedPageBreak/>
        <w:t>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33046B" w:rsidRDefault="0033046B" w:rsidP="0033046B">
      <w:pPr>
        <w:pStyle w:val="af2"/>
        <w:ind w:right="120" w:firstLine="707"/>
      </w:pPr>
      <w:r>
        <w:t>- 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 xml:space="preserve">Российской Федерации); </w:t>
      </w:r>
      <w:bookmarkStart w:id="27" w:name="29"/>
      <w:bookmarkEnd w:id="27"/>
    </w:p>
    <w:p w:rsidR="0033046B" w:rsidRDefault="0033046B" w:rsidP="0033046B">
      <w:pPr>
        <w:pStyle w:val="af2"/>
        <w:ind w:right="120" w:firstLine="707"/>
      </w:pPr>
      <w:r>
        <w:t>- 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33046B" w:rsidRDefault="0033046B" w:rsidP="0033046B">
      <w:pPr>
        <w:pStyle w:val="af2"/>
        <w:ind w:firstLine="707"/>
        <w:jc w:val="left"/>
      </w:pPr>
      <w:r>
        <w:t>- 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33046B" w:rsidRDefault="0033046B" w:rsidP="0033046B">
      <w:p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spacing w:before="61"/>
        <w:ind w:left="6428" w:right="205"/>
        <w:jc w:val="center"/>
        <w:rPr>
          <w:sz w:val="24"/>
        </w:rPr>
      </w:pPr>
      <w:bookmarkStart w:id="28" w:name="30"/>
      <w:bookmarkEnd w:id="28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33046B" w:rsidRDefault="0033046B" w:rsidP="0033046B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33046B" w:rsidRDefault="0033046B" w:rsidP="0033046B">
      <w:pPr>
        <w:pStyle w:val="af2"/>
        <w:jc w:val="left"/>
        <w:rPr>
          <w:sz w:val="20"/>
        </w:rPr>
      </w:pPr>
    </w:p>
    <w:p w:rsidR="0033046B" w:rsidRDefault="0033046B" w:rsidP="0033046B">
      <w:pPr>
        <w:pStyle w:val="af2"/>
        <w:spacing w:before="1"/>
        <w:jc w:val="left"/>
      </w:pPr>
    </w:p>
    <w:p w:rsidR="0033046B" w:rsidRDefault="0033046B" w:rsidP="0033046B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33046B" w:rsidRDefault="0033046B" w:rsidP="0033046B">
      <w:pPr>
        <w:pStyle w:val="af2"/>
        <w:jc w:val="left"/>
        <w:rPr>
          <w:sz w:val="27"/>
        </w:rPr>
      </w:pPr>
    </w:p>
    <w:p w:rsidR="0033046B" w:rsidRDefault="0033046B" w:rsidP="0033046B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160" t="7620" r="10795" b="3810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DEE23" id="Группа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">
                <v:line id="Line 1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3970" t="7620" r="6985" b="381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35795" id="Группа 24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">
                <v:line id="Line 13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" strokeweight=".19803mm"/>
                <w10:anchorlock/>
              </v:group>
            </w:pict>
          </mc:Fallback>
        </mc:AlternateContent>
      </w:r>
    </w:p>
    <w:p w:rsidR="0033046B" w:rsidRDefault="0033046B" w:rsidP="0033046B">
      <w:pPr>
        <w:spacing w:line="20" w:lineRule="exact"/>
        <w:rPr>
          <w:sz w:val="2"/>
        </w:rPr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spacing w:line="221" w:lineRule="exact"/>
        <w:ind w:left="112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33046B" w:rsidRDefault="0033046B" w:rsidP="0033046B">
      <w:pPr>
        <w:pStyle w:val="af2"/>
        <w:spacing w:before="4"/>
        <w:jc w:val="left"/>
        <w:rPr>
          <w:sz w:val="23"/>
        </w:rPr>
      </w:pPr>
    </w:p>
    <w:p w:rsidR="0033046B" w:rsidRDefault="0033046B" w:rsidP="0033046B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:rsidR="0033046B" w:rsidRDefault="0033046B" w:rsidP="0033046B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33046B" w:rsidRDefault="0033046B" w:rsidP="0033046B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33046B" w:rsidRDefault="0033046B" w:rsidP="0033046B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33046B" w:rsidRDefault="0033046B" w:rsidP="0033046B">
      <w:pPr>
        <w:pStyle w:val="af2"/>
        <w:spacing w:line="20" w:lineRule="exact"/>
        <w:ind w:left="108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53135" cy="5080"/>
                <wp:effectExtent l="11430" t="10795" r="6985" b="3175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F2C6E" id="Группа 22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">
                <v:line id="Line 11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" strokeweight=".14047mm"/>
                <w10:anchorlock/>
              </v:group>
            </w:pict>
          </mc:Fallback>
        </mc:AlternateContent>
      </w:r>
    </w:p>
    <w:p w:rsidR="0033046B" w:rsidRDefault="0033046B" w:rsidP="0033046B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33046B" w:rsidRDefault="0033046B" w:rsidP="0033046B">
      <w:pPr>
        <w:jc w:val="center"/>
        <w:rPr>
          <w:sz w:val="20"/>
        </w:rPr>
        <w:sectPr w:rsidR="0033046B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33046B" w:rsidRDefault="0033046B" w:rsidP="0033046B">
      <w:pPr>
        <w:pStyle w:val="af2"/>
        <w:spacing w:before="3"/>
        <w:jc w:val="left"/>
        <w:rPr>
          <w:sz w:val="25"/>
        </w:rPr>
      </w:pPr>
    </w:p>
    <w:p w:rsidR="0033046B" w:rsidRDefault="0033046B" w:rsidP="0033046B">
      <w:pPr>
        <w:pStyle w:val="af2"/>
        <w:spacing w:line="20" w:lineRule="exact"/>
        <w:ind w:left="106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12670" cy="7620"/>
                <wp:effectExtent l="10160" t="7620" r="10795" b="381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C47D5" id="Группа 20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">
                <v:line id="Line 9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33046B" w:rsidRDefault="0033046B" w:rsidP="0033046B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33046B" w:rsidRDefault="0033046B" w:rsidP="0033046B">
      <w:pPr>
        <w:pStyle w:val="af2"/>
        <w:spacing w:before="10"/>
        <w:jc w:val="left"/>
        <w:rPr>
          <w:sz w:val="22"/>
        </w:rPr>
      </w:pP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13970" t="12065" r="6985" b="571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4B01" id="Полилиния 19" o:spid="_x0000_s1026" style="position:absolute;margin-left:56.6pt;margin-top:15.4pt;width:18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U/GAMAALA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" path="m,l3642,e" filled="f" strokeweight=".19803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33046B" w:rsidRDefault="0033046B" w:rsidP="0033046B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:rsidR="0033046B" w:rsidRDefault="0033046B" w:rsidP="0033046B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3046B" w:rsidRDefault="0033046B" w:rsidP="0033046B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046B" w:rsidRDefault="0033046B" w:rsidP="0033046B">
      <w:pPr>
        <w:pStyle w:val="af2"/>
        <w:jc w:val="left"/>
        <w:rPr>
          <w:sz w:val="20"/>
        </w:rPr>
      </w:pPr>
    </w:p>
    <w:p w:rsidR="0033046B" w:rsidRDefault="0033046B" w:rsidP="0033046B">
      <w:pPr>
        <w:pStyle w:val="af2"/>
        <w:spacing w:before="6"/>
        <w:jc w:val="left"/>
      </w:pPr>
    </w:p>
    <w:p w:rsidR="0033046B" w:rsidRDefault="0033046B" w:rsidP="0033046B">
      <w:pPr>
        <w:pStyle w:val="af2"/>
        <w:spacing w:before="89"/>
        <w:ind w:left="194" w:right="205"/>
      </w:pPr>
      <w:r>
        <w:t>Заявление</w:t>
      </w:r>
    </w:p>
    <w:p w:rsidR="0033046B" w:rsidRDefault="0033046B" w:rsidP="0033046B">
      <w:pPr>
        <w:pStyle w:val="af2"/>
        <w:spacing w:before="10"/>
        <w:jc w:val="left"/>
        <w:rPr>
          <w:sz w:val="27"/>
        </w:rPr>
      </w:pPr>
    </w:p>
    <w:p w:rsidR="0033046B" w:rsidRDefault="0033046B" w:rsidP="0033046B">
      <w:pPr>
        <w:pStyle w:val="af2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муниципальную 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:rsidR="0033046B" w:rsidRDefault="0033046B" w:rsidP="0033046B">
      <w:pPr>
        <w:pStyle w:val="af2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3046B" w:rsidRDefault="0033046B" w:rsidP="0033046B">
      <w:pPr>
        <w:pStyle w:val="af2"/>
        <w:spacing w:before="2"/>
        <w:ind w:firstLine="707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:rsidR="0033046B" w:rsidRDefault="0033046B" w:rsidP="0033046B">
      <w:pPr>
        <w:pStyle w:val="af2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</w:pPr>
      <w:r>
        <w:lastRenderedPageBreak/>
        <w:t xml:space="preserve">Документы, необходимые для предоставления муниципальной </w:t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33046B" w:rsidRDefault="0033046B" w:rsidP="0033046B">
      <w:pPr>
        <w:pStyle w:val="af2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>подписью)  прошу 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33046B" w:rsidRDefault="0033046B" w:rsidP="0033046B">
      <w:pPr>
        <w:sectPr w:rsidR="0033046B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/>
        <w:ind w:right="121" w:firstLine="707"/>
        <w:rPr>
          <w:spacing w:val="1"/>
        </w:rPr>
      </w:pPr>
      <w:bookmarkStart w:id="29" w:name="31"/>
      <w:bookmarkEnd w:id="29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</w:p>
    <w:p w:rsidR="0033046B" w:rsidRDefault="0033046B" w:rsidP="0033046B">
      <w:pPr>
        <w:pStyle w:val="af2"/>
        <w:spacing w:before="62"/>
        <w:ind w:right="121" w:firstLine="707"/>
        <w:rPr>
          <w:spacing w:val="1"/>
        </w:rPr>
      </w:pPr>
      <w:r>
        <w:rPr>
          <w:spacing w:val="1"/>
        </w:rPr>
        <w:t xml:space="preserve">-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</w:p>
    <w:p w:rsidR="0033046B" w:rsidRDefault="0033046B" w:rsidP="0033046B">
      <w:pPr>
        <w:pStyle w:val="af2"/>
        <w:spacing w:before="62"/>
        <w:ind w:right="121" w:firstLine="707"/>
      </w:pPr>
      <w:r>
        <w:rPr>
          <w:spacing w:val="1"/>
        </w:rPr>
        <w:t xml:space="preserve">-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33046B" w:rsidRDefault="0033046B" w:rsidP="0033046B">
      <w:pPr>
        <w:pStyle w:val="af2"/>
        <w:ind w:right="122" w:firstLine="707"/>
        <w:rPr>
          <w:spacing w:val="1"/>
        </w:rPr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прошу: -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</w:p>
    <w:p w:rsidR="0033046B" w:rsidRDefault="0033046B" w:rsidP="0033046B">
      <w:pPr>
        <w:pStyle w:val="af2"/>
        <w:ind w:right="122" w:firstLine="707"/>
      </w:pPr>
      <w:r>
        <w:rPr>
          <w:spacing w:val="1"/>
        </w:rPr>
        <w:t xml:space="preserve">-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33046B" w:rsidRDefault="0033046B" w:rsidP="0033046B">
      <w:pPr>
        <w:pStyle w:val="af2"/>
        <w:ind w:right="120" w:firstLine="707"/>
      </w:pPr>
      <w:r>
        <w:t xml:space="preserve">Решение об отказе в предоставлении муниципальной услуги прошу: </w:t>
      </w:r>
    </w:p>
    <w:p w:rsidR="0033046B" w:rsidRDefault="0033046B" w:rsidP="0033046B">
      <w:pPr>
        <w:pStyle w:val="af2"/>
        <w:ind w:right="120" w:firstLine="707"/>
        <w:rPr>
          <w:spacing w:val="1"/>
        </w:rPr>
      </w:pPr>
      <w:r>
        <w:t>-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</w:p>
    <w:p w:rsidR="0033046B" w:rsidRDefault="0033046B" w:rsidP="0033046B">
      <w:pPr>
        <w:pStyle w:val="af2"/>
        <w:ind w:right="120" w:firstLine="707"/>
      </w:pPr>
      <w:r>
        <w:rPr>
          <w:spacing w:val="1"/>
        </w:rPr>
        <w:t xml:space="preserve">-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33046B" w:rsidRDefault="0033046B" w:rsidP="0033046B">
      <w:pPr>
        <w:pStyle w:val="af2"/>
        <w:jc w:val="left"/>
        <w:rPr>
          <w:sz w:val="20"/>
        </w:rPr>
      </w:pPr>
    </w:p>
    <w:p w:rsidR="0033046B" w:rsidRDefault="0033046B" w:rsidP="0033046B">
      <w:pPr>
        <w:pStyle w:val="af2"/>
        <w:jc w:val="left"/>
        <w:rPr>
          <w:sz w:val="20"/>
        </w:rPr>
      </w:pPr>
    </w:p>
    <w:p w:rsidR="0033046B" w:rsidRDefault="0033046B" w:rsidP="0033046B">
      <w:pPr>
        <w:pStyle w:val="af2"/>
        <w:spacing w:before="5"/>
        <w:jc w:val="left"/>
        <w:rPr>
          <w:sz w:val="11"/>
        </w:rPr>
      </w:pP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13970" t="12065" r="6985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78F6" id="Полилиния 18" o:spid="_x0000_s1026" style="position:absolute;margin-left:56.6pt;margin-top:8.8pt;width:203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6350" t="12065" r="6985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B77D" id="Полилиния 17" o:spid="_x0000_s1026" style="position:absolute;margin-left:276.5pt;margin-top:8.8pt;width:24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:rsidR="0033046B" w:rsidRDefault="0033046B" w:rsidP="0033046B">
      <w:pPr>
        <w:pStyle w:val="af2"/>
        <w:tabs>
          <w:tab w:val="left" w:pos="4533"/>
        </w:tabs>
        <w:spacing w:line="292" w:lineRule="exact"/>
        <w:ind w:right="558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33046B" w:rsidRDefault="0033046B" w:rsidP="0033046B">
      <w:pPr>
        <w:pStyle w:val="af2"/>
        <w:tabs>
          <w:tab w:val="left" w:pos="5178"/>
        </w:tabs>
        <w:spacing w:line="322" w:lineRule="exact"/>
        <w:ind w:right="5035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46B" w:rsidRDefault="0033046B" w:rsidP="0033046B">
      <w:pPr>
        <w:pStyle w:val="af2"/>
        <w:spacing w:before="4"/>
        <w:jc w:val="left"/>
        <w:rPr>
          <w:sz w:val="20"/>
        </w:rPr>
      </w:pPr>
    </w:p>
    <w:p w:rsidR="0033046B" w:rsidRDefault="0033046B" w:rsidP="0033046B">
      <w:pPr>
        <w:pStyle w:val="af2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администрацией Николаевского городского поселения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органа</w:t>
      </w:r>
      <w:r>
        <w:rPr>
          <w:i/>
          <w:spacing w:val="1"/>
        </w:rPr>
        <w:t xml:space="preserve"> </w:t>
      </w:r>
      <w:r>
        <w:rPr>
          <w:i/>
        </w:rPr>
        <w:t>исполнительной</w:t>
      </w:r>
      <w:r>
        <w:rPr>
          <w:i/>
          <w:spacing w:val="1"/>
        </w:rPr>
        <w:t xml:space="preserve"> </w:t>
      </w:r>
      <w:r>
        <w:rPr>
          <w:i/>
        </w:rPr>
        <w:t>власти</w:t>
      </w:r>
      <w:r>
        <w:rPr>
          <w:i/>
          <w:spacing w:val="1"/>
        </w:rPr>
        <w:t xml:space="preserve"> </w:t>
      </w:r>
      <w:r>
        <w:rPr>
          <w:i/>
        </w:rPr>
        <w:t>субъекта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21"/>
        </w:rPr>
        <w:t xml:space="preserve"> </w:t>
      </w:r>
      <w:r>
        <w:rPr>
          <w:i/>
        </w:rPr>
        <w:t>Федерации</w:t>
      </w:r>
      <w:r>
        <w:rPr>
          <w:i/>
          <w:spacing w:val="19"/>
        </w:rPr>
        <w:t xml:space="preserve"> </w:t>
      </w:r>
      <w:r>
        <w:rPr>
          <w:i/>
        </w:rPr>
        <w:t>или</w:t>
      </w:r>
      <w:r>
        <w:rPr>
          <w:i/>
          <w:spacing w:val="20"/>
        </w:rPr>
        <w:t xml:space="preserve"> </w:t>
      </w:r>
      <w:r>
        <w:rPr>
          <w:i/>
        </w:rPr>
        <w:t>органа</w:t>
      </w:r>
      <w:r>
        <w:rPr>
          <w:i/>
          <w:spacing w:val="23"/>
        </w:rPr>
        <w:t xml:space="preserve"> </w:t>
      </w:r>
      <w:r>
        <w:rPr>
          <w:i/>
        </w:rPr>
        <w:t>местного</w:t>
      </w:r>
      <w:r>
        <w:rPr>
          <w:i/>
          <w:spacing w:val="22"/>
        </w:rPr>
        <w:t xml:space="preserve"> </w:t>
      </w:r>
      <w:r>
        <w:rPr>
          <w:i/>
        </w:rPr>
        <w:t>самоуправления)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33046B" w:rsidRDefault="0033046B" w:rsidP="0033046B">
      <w:pPr>
        <w:pStyle w:val="af2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33046B" w:rsidRDefault="0033046B" w:rsidP="0033046B">
      <w:pPr>
        <w:pStyle w:val="af2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неголосовых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sms-сообщений,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ussd-сообщений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33046B" w:rsidRDefault="0033046B" w:rsidP="0033046B">
      <w:pPr>
        <w:pStyle w:val="af2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:rsidR="0033046B" w:rsidRDefault="0033046B" w:rsidP="0033046B">
      <w:pPr>
        <w:pStyle w:val="af2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</w:pPr>
      <w:bookmarkStart w:id="30" w:name="32"/>
      <w:bookmarkEnd w:id="30"/>
      <w:r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 xml:space="preserve">информации об обработке персональных данных, а также в иных </w:t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 xml:space="preserve">редусмотренных </w:t>
      </w:r>
      <w:r>
        <w:rPr>
          <w:spacing w:val="-1"/>
        </w:rPr>
        <w:t>законодательством:</w:t>
      </w:r>
    </w:p>
    <w:p w:rsidR="0033046B" w:rsidRDefault="0033046B" w:rsidP="0033046B">
      <w:pPr>
        <w:pStyle w:val="af2"/>
        <w:spacing w:before="5"/>
        <w:jc w:val="left"/>
        <w:rPr>
          <w:sz w:val="23"/>
        </w:rPr>
      </w:pP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13970" t="12700" r="1016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A5834" id="Полилиния 16" o:spid="_x0000_s1026" style="position:absolute;margin-left:56.6pt;margin-top:15.7pt;width:28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89GAMAALA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33046B" w:rsidRDefault="0033046B" w:rsidP="0033046B">
      <w:pPr>
        <w:pStyle w:val="af2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33046B" w:rsidRDefault="0033046B" w:rsidP="0033046B">
      <w:pPr>
        <w:pStyle w:val="af2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33046B" w:rsidRDefault="0033046B" w:rsidP="0033046B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9370" cy="7620"/>
                <wp:effectExtent l="10160" t="10160" r="10795" b="127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8B8D0" id="Группа 14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">
                <v:line id="Line 7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0865" cy="7620"/>
                <wp:effectExtent l="11430" t="10160" r="11430" b="127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B0F8C" id="Группа 12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">
                <v:line id="Line 5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33046B" w:rsidRDefault="0033046B" w:rsidP="0033046B">
      <w:pPr>
        <w:pStyle w:val="af2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33046B" w:rsidRDefault="0033046B" w:rsidP="0033046B">
      <w:pPr>
        <w:pStyle w:val="af2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46B" w:rsidRDefault="0033046B" w:rsidP="0033046B">
      <w:pPr>
        <w:pStyle w:val="af2"/>
        <w:spacing w:before="2"/>
        <w:jc w:val="left"/>
        <w:rPr>
          <w:sz w:val="20"/>
        </w:rPr>
      </w:pPr>
    </w:p>
    <w:p w:rsidR="0033046B" w:rsidRDefault="0033046B" w:rsidP="0033046B">
      <w:pPr>
        <w:pStyle w:val="af2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:rsidR="0033046B" w:rsidRDefault="0033046B" w:rsidP="0033046B">
      <w:pPr>
        <w:pStyle w:val="af2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:rsidR="0033046B" w:rsidRDefault="0033046B" w:rsidP="0033046B">
      <w:pPr>
        <w:pStyle w:val="af2"/>
        <w:spacing w:before="10"/>
        <w:jc w:val="left"/>
        <w:rPr>
          <w:sz w:val="27"/>
        </w:rPr>
      </w:pPr>
    </w:p>
    <w:p w:rsidR="0033046B" w:rsidRDefault="0033046B" w:rsidP="0033046B">
      <w:pPr>
        <w:pStyle w:val="af2"/>
        <w:jc w:val="left"/>
      </w:pPr>
      <w:r>
        <w:t>Подпись</w:t>
      </w:r>
    </w:p>
    <w:p w:rsidR="0033046B" w:rsidRDefault="0033046B" w:rsidP="0033046B">
      <w:pPr>
        <w:pStyle w:val="af2"/>
        <w:spacing w:before="9"/>
        <w:jc w:val="left"/>
        <w:rPr>
          <w:sz w:val="23"/>
        </w:rPr>
      </w:pP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13970" t="6985" r="6985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BCBA" id="Полилиния 11" o:spid="_x0000_s1026" style="position:absolute;margin-left:56.6pt;margin-top:15.95pt;width:203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5715" t="6985" r="7620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9A45" id="Полилиния 10" o:spid="_x0000_s1026" style="position:absolute;margin-left:276.45pt;margin-top:15.95pt;width:24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33046B" w:rsidRDefault="0033046B" w:rsidP="0033046B">
      <w:pPr>
        <w:pStyle w:val="af2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33046B" w:rsidRDefault="0033046B" w:rsidP="0033046B">
      <w:pPr>
        <w:pStyle w:val="af2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46B" w:rsidRDefault="0033046B" w:rsidP="0033046B">
      <w:pPr>
        <w:spacing w:line="322" w:lineRule="exact"/>
        <w:sectPr w:rsidR="0033046B">
          <w:pgSz w:w="11900" w:h="16840"/>
          <w:pgMar w:top="1380" w:right="440" w:bottom="280" w:left="1020" w:header="720" w:footer="720" w:gutter="0"/>
          <w:cols w:space="720"/>
        </w:sectPr>
      </w:pPr>
    </w:p>
    <w:p w:rsidR="0033046B" w:rsidRDefault="0033046B" w:rsidP="0033046B">
      <w:pPr>
        <w:spacing w:before="117"/>
        <w:ind w:left="6428" w:right="205"/>
        <w:jc w:val="center"/>
        <w:rPr>
          <w:sz w:val="24"/>
        </w:rPr>
      </w:pPr>
      <w:bookmarkStart w:id="31" w:name="33"/>
      <w:bookmarkEnd w:id="31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33046B" w:rsidRDefault="0033046B" w:rsidP="0033046B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33046B" w:rsidRDefault="0033046B" w:rsidP="0033046B">
      <w:pPr>
        <w:pStyle w:val="af2"/>
        <w:jc w:val="left"/>
        <w:rPr>
          <w:sz w:val="20"/>
        </w:rPr>
      </w:pPr>
    </w:p>
    <w:p w:rsidR="0033046B" w:rsidRDefault="0033046B" w:rsidP="0033046B">
      <w:pPr>
        <w:pStyle w:val="af2"/>
        <w:spacing w:before="1"/>
        <w:jc w:val="left"/>
        <w:rPr>
          <w:sz w:val="20"/>
        </w:rPr>
      </w:pPr>
    </w:p>
    <w:p w:rsidR="0033046B" w:rsidRDefault="0033046B" w:rsidP="0033046B">
      <w:pPr>
        <w:rPr>
          <w:sz w:val="20"/>
        </w:rPr>
        <w:sectPr w:rsidR="0033046B">
          <w:pgSz w:w="11900" w:h="16840"/>
          <w:pgMar w:top="160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jc w:val="left"/>
        <w:rPr>
          <w:sz w:val="30"/>
        </w:rPr>
      </w:pPr>
    </w:p>
    <w:p w:rsidR="0033046B" w:rsidRDefault="0033046B" w:rsidP="0033046B">
      <w:pPr>
        <w:pStyle w:val="af2"/>
        <w:spacing w:before="10"/>
        <w:jc w:val="left"/>
        <w:rPr>
          <w:sz w:val="25"/>
        </w:rPr>
      </w:pPr>
    </w:p>
    <w:p w:rsidR="0033046B" w:rsidRDefault="0033046B" w:rsidP="0033046B">
      <w:pPr>
        <w:pStyle w:val="af2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:rsidR="0033046B" w:rsidRDefault="0033046B" w:rsidP="0033046B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t>Форма</w:t>
      </w:r>
    </w:p>
    <w:p w:rsidR="0033046B" w:rsidRDefault="0033046B" w:rsidP="0033046B">
      <w:pPr>
        <w:rPr>
          <w:sz w:val="24"/>
        </w:rPr>
        <w:sectPr w:rsidR="0033046B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33046B" w:rsidRDefault="0033046B" w:rsidP="0033046B">
      <w:pPr>
        <w:pStyle w:val="af2"/>
        <w:jc w:val="left"/>
        <w:rPr>
          <w:sz w:val="27"/>
        </w:rPr>
      </w:pPr>
    </w:p>
    <w:p w:rsidR="0033046B" w:rsidRDefault="0033046B" w:rsidP="0033046B">
      <w:pPr>
        <w:pStyle w:val="af2"/>
        <w:spacing w:line="20" w:lineRule="exact"/>
        <w:ind w:left="302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356100" cy="7620"/>
                <wp:effectExtent l="8255" t="10160" r="7620" b="127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65345" id="Группа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">
                <v:line id="Line 3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33046B" w:rsidRDefault="0033046B" w:rsidP="0033046B">
      <w:pPr>
        <w:pStyle w:val="af2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:rsidR="0033046B" w:rsidRDefault="0033046B" w:rsidP="0033046B">
      <w:pPr>
        <w:pStyle w:val="af2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33046B" w:rsidRDefault="0033046B" w:rsidP="0033046B">
      <w:pPr>
        <w:pStyle w:val="af2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:rsidR="0033046B" w:rsidRDefault="0033046B" w:rsidP="0033046B">
      <w:pPr>
        <w:pStyle w:val="af2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33046B" w:rsidRDefault="0033046B" w:rsidP="0033046B">
      <w:pPr>
        <w:pStyle w:val="af2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46B" w:rsidRDefault="0033046B" w:rsidP="0033046B">
      <w:pPr>
        <w:pStyle w:val="af2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46B" w:rsidRDefault="0033046B" w:rsidP="0033046B">
      <w:pPr>
        <w:pStyle w:val="af2"/>
        <w:spacing w:before="8"/>
        <w:jc w:val="left"/>
        <w:rPr>
          <w:sz w:val="19"/>
        </w:rPr>
      </w:pPr>
    </w:p>
    <w:p w:rsidR="0033046B" w:rsidRDefault="0033046B" w:rsidP="0033046B">
      <w:pPr>
        <w:pStyle w:val="af2"/>
        <w:spacing w:before="88"/>
        <w:jc w:val="left"/>
      </w:pPr>
      <w:r>
        <w:t>Дата</w:t>
      </w:r>
    </w:p>
    <w:p w:rsidR="0033046B" w:rsidRDefault="0033046B" w:rsidP="0033046B">
      <w:pPr>
        <w:pStyle w:val="af2"/>
        <w:spacing w:before="2"/>
        <w:jc w:val="left"/>
        <w:rPr>
          <w:sz w:val="20"/>
        </w:rPr>
      </w:pPr>
    </w:p>
    <w:p w:rsidR="0033046B" w:rsidRDefault="0033046B" w:rsidP="0033046B">
      <w:pPr>
        <w:pStyle w:val="af2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</w:p>
    <w:p w:rsidR="0033046B" w:rsidRDefault="0033046B" w:rsidP="0033046B">
      <w:pPr>
        <w:pStyle w:val="af2"/>
        <w:spacing w:before="10"/>
        <w:jc w:val="left"/>
        <w:rPr>
          <w:sz w:val="27"/>
        </w:rPr>
      </w:pPr>
    </w:p>
    <w:p w:rsidR="0033046B" w:rsidRDefault="0033046B" w:rsidP="0033046B">
      <w:pPr>
        <w:pStyle w:val="af2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33046B" w:rsidRDefault="0033046B" w:rsidP="0033046B">
      <w:pPr>
        <w:jc w:val="both"/>
        <w:rPr>
          <w:sz w:val="28"/>
        </w:rPr>
        <w:sectPr w:rsidR="0033046B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33046B" w:rsidRDefault="0033046B" w:rsidP="0033046B">
      <w:pPr>
        <w:pStyle w:val="af2"/>
        <w:spacing w:before="62" w:line="322" w:lineRule="exact"/>
      </w:pPr>
      <w:bookmarkStart w:id="32" w:name="34"/>
      <w:bookmarkEnd w:id="32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 муниципальной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муниципальной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услуги);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>обращение за муниципальной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 услугу;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33046B" w:rsidRDefault="0033046B" w:rsidP="0033046B">
      <w:pPr>
        <w:pStyle w:val="af4"/>
        <w:numPr>
          <w:ilvl w:val="0"/>
          <w:numId w:val="4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33046B" w:rsidRDefault="0033046B" w:rsidP="0033046B">
      <w:pPr>
        <w:pStyle w:val="af2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:rsidR="0033046B" w:rsidRDefault="0033046B" w:rsidP="0033046B">
      <w:pPr>
        <w:pStyle w:val="af2"/>
        <w:jc w:val="left"/>
        <w:rPr>
          <w:sz w:val="20"/>
        </w:rPr>
      </w:pPr>
    </w:p>
    <w:p w:rsidR="0033046B" w:rsidRDefault="0033046B" w:rsidP="0033046B">
      <w:pPr>
        <w:pStyle w:val="af2"/>
        <w:jc w:val="left"/>
        <w:rPr>
          <w:sz w:val="20"/>
        </w:rPr>
      </w:pPr>
    </w:p>
    <w:p w:rsidR="0033046B" w:rsidRDefault="0033046B" w:rsidP="0033046B">
      <w:pPr>
        <w:pStyle w:val="af2"/>
        <w:spacing w:before="4"/>
        <w:jc w:val="left"/>
        <w:rPr>
          <w:sz w:val="11"/>
        </w:rPr>
      </w:pP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13970" t="6350" r="6985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D422" id="Полилиния 7" o:spid="_x0000_s1026" style="position:absolute;margin-left:56.6pt;margin-top:8.75pt;width:203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+GGAMAAK4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1079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C6668" id="Полилиния 6" o:spid="_x0000_s1026" style="position:absolute;margin-left:270.85pt;margin-top:8.75pt;width:63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10795" t="6350" r="1397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3ECD" id="Полилиния 5" o:spid="_x0000_s1026" style="position:absolute;margin-left:345.1pt;margin-top:8.75pt;width:217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33046B" w:rsidRDefault="0033046B" w:rsidP="0033046B">
      <w:pPr>
        <w:pStyle w:val="af2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:rsidR="0033046B" w:rsidRDefault="0033046B" w:rsidP="0033046B">
      <w:pPr>
        <w:pStyle w:val="af2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:rsidR="0033046B" w:rsidRDefault="0033046B" w:rsidP="0033046B">
      <w:pPr>
        <w:pStyle w:val="af2"/>
        <w:spacing w:before="1"/>
        <w:ind w:left="1122"/>
        <w:jc w:val="left"/>
      </w:pPr>
      <w:r>
        <w:t>документов)</w:t>
      </w:r>
    </w:p>
    <w:p w:rsidR="0033046B" w:rsidRDefault="0033046B" w:rsidP="0033046B">
      <w:pPr>
        <w:pStyle w:val="af2"/>
        <w:spacing w:line="322" w:lineRule="exact"/>
        <w:ind w:right="1768"/>
        <w:jc w:val="right"/>
      </w:pPr>
      <w:r>
        <w:t>М.П.</w:t>
      </w:r>
    </w:p>
    <w:p w:rsidR="0033046B" w:rsidRDefault="0033046B" w:rsidP="0033046B">
      <w:pPr>
        <w:pStyle w:val="af2"/>
        <w:spacing w:before="10"/>
        <w:jc w:val="left"/>
        <w:rPr>
          <w:sz w:val="27"/>
        </w:rPr>
      </w:pPr>
    </w:p>
    <w:p w:rsidR="0033046B" w:rsidRDefault="0033046B" w:rsidP="0033046B">
      <w:pPr>
        <w:pStyle w:val="af2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:rsidR="0033046B" w:rsidRDefault="0033046B" w:rsidP="0033046B">
      <w:pPr>
        <w:pStyle w:val="af2"/>
        <w:spacing w:before="8"/>
        <w:jc w:val="left"/>
        <w:rPr>
          <w:sz w:val="23"/>
        </w:rPr>
      </w:pP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13970" t="6350" r="6985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F5A5" id="Полилиния 4" o:spid="_x0000_s1026" style="position:absolute;margin-left:56.6pt;margin-top:15.9pt;width:161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7620" t="6350" r="114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9E31" id="Полилиния 3" o:spid="_x0000_s1026" style="position:absolute;margin-left:335.85pt;margin-top:15.9pt;width:23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 w:rsidRPr="009402E0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13970" t="10160" r="762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BEA1" id="Полилиния 2" o:spid="_x0000_s1026" style="position:absolute;margin-left:56.6pt;margin-top:31.95pt;width:119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33046B" w:rsidRDefault="0033046B" w:rsidP="0033046B">
      <w:pPr>
        <w:pStyle w:val="af2"/>
        <w:spacing w:before="11"/>
        <w:jc w:val="left"/>
        <w:rPr>
          <w:sz w:val="20"/>
        </w:rPr>
      </w:pPr>
    </w:p>
    <w:p w:rsidR="0033046B" w:rsidRDefault="0033046B" w:rsidP="0033046B">
      <w:pPr>
        <w:pStyle w:val="af2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  <w:bookmarkStart w:id="33" w:name="35"/>
      <w:bookmarkStart w:id="34" w:name="36"/>
      <w:bookmarkEnd w:id="33"/>
      <w:bookmarkEnd w:id="34"/>
    </w:p>
    <w:p w:rsidR="0033046B" w:rsidRPr="00BC6A3E" w:rsidRDefault="0033046B" w:rsidP="00BC6A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046B" w:rsidRPr="00BC6A3E" w:rsidSect="0021408E">
      <w:pgSz w:w="11906" w:h="16838"/>
      <w:pgMar w:top="964" w:right="737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F6" w:rsidRDefault="00EE2EF6">
      <w:pPr>
        <w:spacing w:after="0" w:line="240" w:lineRule="auto"/>
      </w:pPr>
      <w:r>
        <w:separator/>
      </w:r>
    </w:p>
  </w:endnote>
  <w:endnote w:type="continuationSeparator" w:id="0">
    <w:p w:rsidR="00EE2EF6" w:rsidRDefault="00EE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6B" w:rsidRDefault="0033046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33046B" w:rsidRDefault="003304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F6" w:rsidRDefault="00EE2EF6">
      <w:pPr>
        <w:spacing w:after="0" w:line="240" w:lineRule="auto"/>
      </w:pPr>
      <w:r>
        <w:separator/>
      </w:r>
    </w:p>
  </w:footnote>
  <w:footnote w:type="continuationSeparator" w:id="0">
    <w:p w:rsidR="00EE2EF6" w:rsidRDefault="00EE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A93"/>
    <w:multiLevelType w:val="hybridMultilevel"/>
    <w:tmpl w:val="1C869C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8B710DE"/>
    <w:multiLevelType w:val="hybridMultilevel"/>
    <w:tmpl w:val="6A38840A"/>
    <w:lvl w:ilvl="0" w:tplc="D24E9A1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181A26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98E27BE0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D99A6A92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F7E6E7F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307A164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C746766A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51405B0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CBC86C3C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DDE3686"/>
    <w:multiLevelType w:val="multilevel"/>
    <w:tmpl w:val="AC24894E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3" w15:restartNumberingAfterBreak="0">
    <w:nsid w:val="279A0481"/>
    <w:multiLevelType w:val="multilevel"/>
    <w:tmpl w:val="E9A637F8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4" w15:restartNumberingAfterBreak="0">
    <w:nsid w:val="28EE64BA"/>
    <w:multiLevelType w:val="multilevel"/>
    <w:tmpl w:val="AE6E3294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5" w15:restartNumberingAfterBreak="0">
    <w:nsid w:val="2D3B7051"/>
    <w:multiLevelType w:val="hybridMultilevel"/>
    <w:tmpl w:val="A0B48C50"/>
    <w:lvl w:ilvl="0" w:tplc="63FAFF88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F252CA3"/>
    <w:multiLevelType w:val="hybridMultilevel"/>
    <w:tmpl w:val="307C6FA2"/>
    <w:lvl w:ilvl="0" w:tplc="21D0AE0C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1C6676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55446ABE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7C36A82C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0A68938A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90489DE6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21A627B4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6F9E702C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AC0CBA68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7" w15:restartNumberingAfterBreak="0">
    <w:nsid w:val="4BAF45DE"/>
    <w:multiLevelType w:val="hybridMultilevel"/>
    <w:tmpl w:val="0E263F74"/>
    <w:lvl w:ilvl="0" w:tplc="8F5AE3E8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821E48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F6F844C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4A6A2A6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1700D64E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29760D6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2AA8D33A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FF00355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AAC537C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C801592"/>
    <w:multiLevelType w:val="multilevel"/>
    <w:tmpl w:val="E892DE06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59AF5624"/>
    <w:multiLevelType w:val="hybridMultilevel"/>
    <w:tmpl w:val="DC30AAC6"/>
    <w:lvl w:ilvl="0" w:tplc="0FBC038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8C310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B2B431F6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2CDEC16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4CA0065E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859414D4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498CE180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7C182606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FAF8BCC6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CBF629F"/>
    <w:multiLevelType w:val="hybridMultilevel"/>
    <w:tmpl w:val="7D583140"/>
    <w:lvl w:ilvl="0" w:tplc="C12670D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B23FAC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39560886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54E8C034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161ED48C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7C853D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78048EAE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48C406A6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72ACC0F4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3101C86"/>
    <w:multiLevelType w:val="multilevel"/>
    <w:tmpl w:val="44EA540A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2" w15:restartNumberingAfterBreak="0">
    <w:nsid w:val="64DE73F8"/>
    <w:multiLevelType w:val="hybridMultilevel"/>
    <w:tmpl w:val="64C0A39C"/>
    <w:lvl w:ilvl="0" w:tplc="1D689BE4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8451A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8B5E2A16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FD2E7980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A5BE13B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F9C0D0C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0308B572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15C1A00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F7C846D4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65CC0E72"/>
    <w:multiLevelType w:val="multilevel"/>
    <w:tmpl w:val="72E096F2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4" w15:restartNumberingAfterBreak="0">
    <w:nsid w:val="68FD098B"/>
    <w:multiLevelType w:val="hybridMultilevel"/>
    <w:tmpl w:val="481AA5B8"/>
    <w:lvl w:ilvl="0" w:tplc="D174E3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6DF93277"/>
    <w:multiLevelType w:val="multilevel"/>
    <w:tmpl w:val="46B0201C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6" w15:restartNumberingAfterBreak="0">
    <w:nsid w:val="6FF67C5B"/>
    <w:multiLevelType w:val="hybridMultilevel"/>
    <w:tmpl w:val="1D92E396"/>
    <w:lvl w:ilvl="0" w:tplc="B73857C0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750A6C0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C79E9E56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BAC0DCC0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2A902BE6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903A8A26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5AE5942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CF36DC5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A2F2B94E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17" w15:restartNumberingAfterBreak="0">
    <w:nsid w:val="782F73CB"/>
    <w:multiLevelType w:val="multilevel"/>
    <w:tmpl w:val="350A251E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795212D2"/>
    <w:multiLevelType w:val="multilevel"/>
    <w:tmpl w:val="5EDCBB8C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9" w15:restartNumberingAfterBreak="0">
    <w:nsid w:val="7F791569"/>
    <w:multiLevelType w:val="hybridMultilevel"/>
    <w:tmpl w:val="A97A2172"/>
    <w:lvl w:ilvl="0" w:tplc="661834B4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8EF50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62BC1C80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A70CF9A4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C420904A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FAECC6A4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13286824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AD04277E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860AC402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9"/>
  </w:num>
  <w:num w:numId="5">
    <w:abstractNumId w:val="2"/>
  </w:num>
  <w:num w:numId="6">
    <w:abstractNumId w:val="3"/>
  </w:num>
  <w:num w:numId="7">
    <w:abstractNumId w:val="17"/>
  </w:num>
  <w:num w:numId="8">
    <w:abstractNumId w:val="13"/>
  </w:num>
  <w:num w:numId="9">
    <w:abstractNumId w:val="18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1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7A"/>
    <w:rsid w:val="000A5A65"/>
    <w:rsid w:val="000F1C8C"/>
    <w:rsid w:val="00143F2A"/>
    <w:rsid w:val="001517C5"/>
    <w:rsid w:val="0021408E"/>
    <w:rsid w:val="00244914"/>
    <w:rsid w:val="00317C42"/>
    <w:rsid w:val="0033046B"/>
    <w:rsid w:val="0033661F"/>
    <w:rsid w:val="00424D7A"/>
    <w:rsid w:val="00507563"/>
    <w:rsid w:val="0051007B"/>
    <w:rsid w:val="00545440"/>
    <w:rsid w:val="005B3CC8"/>
    <w:rsid w:val="005D4DE4"/>
    <w:rsid w:val="00610A32"/>
    <w:rsid w:val="00723F55"/>
    <w:rsid w:val="00822587"/>
    <w:rsid w:val="009D411B"/>
    <w:rsid w:val="00A0658C"/>
    <w:rsid w:val="00AB2853"/>
    <w:rsid w:val="00BC6A3E"/>
    <w:rsid w:val="00D73762"/>
    <w:rsid w:val="00DB03B8"/>
    <w:rsid w:val="00E30D53"/>
    <w:rsid w:val="00EE2EF6"/>
    <w:rsid w:val="00F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E6EF"/>
  <w15:docId w15:val="{0637E2AC-FB2D-4881-9C98-51069D3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065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0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658C"/>
  </w:style>
  <w:style w:type="paragraph" w:styleId="a6">
    <w:name w:val="footer"/>
    <w:basedOn w:val="a"/>
    <w:link w:val="a7"/>
    <w:uiPriority w:val="99"/>
    <w:unhideWhenUsed/>
    <w:rsid w:val="00A0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658C"/>
  </w:style>
  <w:style w:type="numbering" w:customStyle="1" w:styleId="1">
    <w:name w:val="Нет списка1"/>
    <w:next w:val="a2"/>
    <w:uiPriority w:val="99"/>
    <w:semiHidden/>
    <w:unhideWhenUsed/>
    <w:rsid w:val="00A0658C"/>
  </w:style>
  <w:style w:type="paragraph" w:customStyle="1" w:styleId="a8">
    <w:name w:val="Нормальный (таблица)"/>
    <w:basedOn w:val="a"/>
    <w:next w:val="a"/>
    <w:rsid w:val="00A065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A06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Гипертекстовая ссылка"/>
    <w:rsid w:val="00A0658C"/>
    <w:rPr>
      <w:color w:val="106BBE"/>
    </w:rPr>
  </w:style>
  <w:style w:type="paragraph" w:customStyle="1" w:styleId="ab">
    <w:name w:val="Комментарий"/>
    <w:basedOn w:val="a"/>
    <w:next w:val="a"/>
    <w:rsid w:val="00A0658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 версии"/>
    <w:basedOn w:val="ab"/>
    <w:next w:val="a"/>
    <w:rsid w:val="00A0658C"/>
    <w:rPr>
      <w:i/>
      <w:iCs/>
    </w:rPr>
  </w:style>
  <w:style w:type="character" w:customStyle="1" w:styleId="ad">
    <w:name w:val="Цветовое выделение"/>
    <w:rsid w:val="00A0658C"/>
    <w:rPr>
      <w:b/>
      <w:bCs/>
      <w:color w:val="26282F"/>
    </w:rPr>
  </w:style>
  <w:style w:type="paragraph" w:customStyle="1" w:styleId="ae">
    <w:name w:val="Заголовок статьи"/>
    <w:basedOn w:val="a"/>
    <w:next w:val="a"/>
    <w:rsid w:val="00A0658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page number"/>
    <w:basedOn w:val="a0"/>
    <w:rsid w:val="00A0658C"/>
  </w:style>
  <w:style w:type="paragraph" w:styleId="af0">
    <w:name w:val="Balloon Text"/>
    <w:basedOn w:val="a"/>
    <w:link w:val="af1"/>
    <w:uiPriority w:val="99"/>
    <w:semiHidden/>
    <w:unhideWhenUsed/>
    <w:rsid w:val="00A0658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658C"/>
    <w:rPr>
      <w:rFonts w:ascii="Segoe UI" w:eastAsia="Calibri" w:hAnsi="Segoe UI" w:cs="Segoe UI"/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610A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610A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C6A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3046B"/>
    <w:pPr>
      <w:widowControl w:val="0"/>
      <w:autoSpaceDE w:val="0"/>
      <w:autoSpaceDN w:val="0"/>
      <w:spacing w:after="0" w:line="240" w:lineRule="auto"/>
      <w:ind w:left="87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1"/>
    <w:qFormat/>
    <w:rsid w:val="0033046B"/>
    <w:pPr>
      <w:widowControl w:val="0"/>
      <w:autoSpaceDE w:val="0"/>
      <w:autoSpaceDN w:val="0"/>
      <w:spacing w:after="0" w:line="240" w:lineRule="auto"/>
      <w:ind w:left="112" w:right="12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3046B"/>
    <w:pPr>
      <w:widowControl w:val="0"/>
      <w:autoSpaceDE w:val="0"/>
      <w:autoSpaceDN w:val="0"/>
      <w:spacing w:after="0" w:line="298" w:lineRule="exact"/>
      <w:ind w:left="112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330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kolaevka-e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D9C141A690BD4D5901F524702C3B7A118976245B3B0FCD497E67C44187A4556EBC22DC506657A34BF71C2AC7A8DEFB0C870D5858pFn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57BA-80F9-4595-A6BA-0BA2A1D5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38</Pages>
  <Words>12149</Words>
  <Characters>69250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terminal-16</cp:lastModifiedBy>
  <cp:revision>16</cp:revision>
  <dcterms:created xsi:type="dcterms:W3CDTF">2023-06-20T23:17:00Z</dcterms:created>
  <dcterms:modified xsi:type="dcterms:W3CDTF">2023-08-04T05:29:00Z</dcterms:modified>
</cp:coreProperties>
</file>