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E1" w:rsidRDefault="00763EE1" w:rsidP="00763EE1">
      <w:pPr>
        <w:rPr>
          <w:szCs w:val="28"/>
        </w:rPr>
      </w:pPr>
      <w:r>
        <w:rPr>
          <w:szCs w:val="28"/>
        </w:rPr>
        <w:t>Муниципальное образование «Николаевское городское поселение»</w:t>
      </w:r>
    </w:p>
    <w:p w:rsidR="00763EE1" w:rsidRDefault="00763EE1" w:rsidP="00763EE1">
      <w:pPr>
        <w:jc w:val="center"/>
        <w:rPr>
          <w:szCs w:val="28"/>
        </w:rPr>
      </w:pPr>
      <w:r>
        <w:rPr>
          <w:szCs w:val="28"/>
        </w:rPr>
        <w:t>Смидовичского муниципального района</w:t>
      </w:r>
    </w:p>
    <w:p w:rsidR="00763EE1" w:rsidRDefault="00763EE1" w:rsidP="00763EE1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763EE1" w:rsidRDefault="00763EE1" w:rsidP="00763EE1">
      <w:pPr>
        <w:jc w:val="center"/>
        <w:rPr>
          <w:szCs w:val="28"/>
        </w:rPr>
      </w:pPr>
    </w:p>
    <w:p w:rsidR="00763EE1" w:rsidRDefault="00763EE1" w:rsidP="00763EE1">
      <w:pPr>
        <w:jc w:val="center"/>
        <w:rPr>
          <w:szCs w:val="28"/>
        </w:rPr>
      </w:pPr>
      <w:r>
        <w:rPr>
          <w:szCs w:val="28"/>
        </w:rPr>
        <w:t xml:space="preserve"> АДМИНИСТРАЦИЯ ГОРОДСКОГО ПОСЕЛЕНИЯ</w:t>
      </w:r>
    </w:p>
    <w:p w:rsidR="00763EE1" w:rsidRDefault="00763EE1" w:rsidP="00763EE1">
      <w:pPr>
        <w:jc w:val="center"/>
        <w:rPr>
          <w:szCs w:val="28"/>
        </w:rPr>
      </w:pPr>
    </w:p>
    <w:p w:rsidR="00763EE1" w:rsidRDefault="00763EE1" w:rsidP="00763EE1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763EE1" w:rsidRPr="00D07110" w:rsidRDefault="00D07110" w:rsidP="00763EE1">
      <w:pPr>
        <w:rPr>
          <w:szCs w:val="28"/>
        </w:rPr>
      </w:pPr>
      <w:r w:rsidRPr="00D07110">
        <w:rPr>
          <w:szCs w:val="28"/>
        </w:rPr>
        <w:t>07.06.2022</w:t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</w:r>
      <w:r w:rsidRPr="00D07110">
        <w:rPr>
          <w:szCs w:val="28"/>
        </w:rPr>
        <w:tab/>
        <w:t xml:space="preserve"> № 235</w:t>
      </w:r>
      <w:r w:rsidR="00763EE1" w:rsidRPr="00D07110">
        <w:rPr>
          <w:szCs w:val="28"/>
        </w:rPr>
        <w:t xml:space="preserve">  </w:t>
      </w:r>
    </w:p>
    <w:p w:rsidR="00763EE1" w:rsidRDefault="00763EE1" w:rsidP="00763EE1">
      <w:pPr>
        <w:jc w:val="center"/>
        <w:rPr>
          <w:szCs w:val="28"/>
        </w:rPr>
      </w:pPr>
      <w:r>
        <w:rPr>
          <w:szCs w:val="28"/>
        </w:rPr>
        <w:t>пос. Николаевка</w:t>
      </w:r>
    </w:p>
    <w:p w:rsidR="00763EE1" w:rsidRDefault="00763EE1" w:rsidP="00763EE1">
      <w:pPr>
        <w:jc w:val="both"/>
        <w:rPr>
          <w:szCs w:val="28"/>
        </w:rPr>
      </w:pPr>
    </w:p>
    <w:p w:rsidR="00763EE1" w:rsidRPr="00D32A87" w:rsidRDefault="00763EE1" w:rsidP="00763EE1">
      <w:pPr>
        <w:pStyle w:val="1"/>
        <w:shd w:val="clear" w:color="auto" w:fill="auto"/>
        <w:spacing w:before="0" w:after="600" w:line="322" w:lineRule="exact"/>
        <w:ind w:left="20" w:right="20"/>
        <w:jc w:val="both"/>
        <w:rPr>
          <w:sz w:val="28"/>
          <w:szCs w:val="28"/>
        </w:rPr>
      </w:pPr>
      <w:r w:rsidRPr="00D32A87">
        <w:rPr>
          <w:color w:val="000000"/>
          <w:sz w:val="28"/>
          <w:szCs w:val="28"/>
        </w:rPr>
        <w:t>О проведении открытого аукциона на право заключения договора аренды муниципального имущества - транспортного средства</w:t>
      </w:r>
    </w:p>
    <w:p w:rsidR="00FA7E22" w:rsidRDefault="00763EE1" w:rsidP="00763EE1">
      <w:pPr>
        <w:widowControl w:val="0"/>
        <w:spacing w:line="322" w:lineRule="exact"/>
        <w:ind w:left="20" w:right="20" w:firstLine="720"/>
        <w:jc w:val="both"/>
        <w:rPr>
          <w:color w:val="000000"/>
          <w:spacing w:val="5"/>
          <w:szCs w:val="28"/>
        </w:rPr>
      </w:pPr>
      <w:proofErr w:type="gramStart"/>
      <w:r w:rsidRPr="00D32A87">
        <w:rPr>
          <w:color w:val="000000"/>
          <w:spacing w:val="5"/>
          <w:szCs w:val="28"/>
        </w:rPr>
        <w:t xml:space="preserve">В соответствии со статьей 17.1 Федерального закона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Pr="00D32A87">
          <w:rPr>
            <w:color w:val="000000"/>
            <w:spacing w:val="5"/>
            <w:szCs w:val="28"/>
          </w:rPr>
          <w:t>26.07.2006</w:t>
        </w:r>
      </w:smartTag>
      <w:r w:rsidRPr="00D32A87">
        <w:rPr>
          <w:color w:val="000000"/>
          <w:spacing w:val="5"/>
          <w:szCs w:val="28"/>
        </w:rPr>
        <w:t xml:space="preserve"> № 135-03 «О защите конкуренции», приказом Федеральной антимонопольной службы от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D32A87">
          <w:rPr>
            <w:color w:val="000000"/>
            <w:spacing w:val="5"/>
            <w:szCs w:val="28"/>
          </w:rPr>
          <w:t>10.02.2010</w:t>
        </w:r>
      </w:smartTag>
      <w:r w:rsidRPr="00D32A87">
        <w:rPr>
          <w:color w:val="000000"/>
          <w:spacing w:val="5"/>
          <w:szCs w:val="2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D32A87">
        <w:rPr>
          <w:color w:val="000000"/>
          <w:spacing w:val="5"/>
          <w:szCs w:val="28"/>
        </w:rPr>
        <w:t xml:space="preserve"> осуществляться путем проведения торгов в форме конкурса»</w:t>
      </w:r>
    </w:p>
    <w:p w:rsidR="00763EE1" w:rsidRPr="00D32A87" w:rsidRDefault="00FA7E22" w:rsidP="00763EE1">
      <w:pPr>
        <w:widowControl w:val="0"/>
        <w:spacing w:line="322" w:lineRule="exact"/>
        <w:ind w:left="20" w:right="20" w:firstLine="720"/>
        <w:jc w:val="both"/>
        <w:rPr>
          <w:color w:val="000000"/>
          <w:spacing w:val="5"/>
          <w:szCs w:val="28"/>
        </w:rPr>
      </w:pPr>
      <w:r w:rsidRPr="00FA7E22">
        <w:rPr>
          <w:color w:val="000000"/>
          <w:spacing w:val="5"/>
          <w:szCs w:val="28"/>
        </w:rPr>
        <w:t>ПОСТАНОВЛЯЕТ:</w:t>
      </w:r>
    </w:p>
    <w:p w:rsidR="00763EE1" w:rsidRPr="00D32A87" w:rsidRDefault="00763EE1" w:rsidP="004E038B">
      <w:pPr>
        <w:widowControl w:val="0"/>
        <w:numPr>
          <w:ilvl w:val="0"/>
          <w:numId w:val="1"/>
        </w:numPr>
        <w:tabs>
          <w:tab w:val="left" w:pos="1278"/>
        </w:tabs>
        <w:spacing w:line="322" w:lineRule="exact"/>
        <w:ind w:left="20" w:right="20" w:firstLine="720"/>
        <w:jc w:val="both"/>
        <w:rPr>
          <w:color w:val="000000"/>
          <w:spacing w:val="5"/>
          <w:szCs w:val="28"/>
        </w:rPr>
      </w:pPr>
      <w:r w:rsidRPr="00D32A87">
        <w:rPr>
          <w:color w:val="000000"/>
          <w:spacing w:val="5"/>
          <w:szCs w:val="28"/>
        </w:rPr>
        <w:t xml:space="preserve">Провести аукцион на право заключения договора аренды муниципального имущества - транспортного средства: </w:t>
      </w:r>
      <w:r w:rsidRPr="00D32A87">
        <w:rPr>
          <w:spacing w:val="5"/>
          <w:szCs w:val="28"/>
        </w:rPr>
        <w:t xml:space="preserve">Автотранспортное средство </w:t>
      </w:r>
      <w:r w:rsidR="00D32A87" w:rsidRPr="00D32A87">
        <w:rPr>
          <w:szCs w:val="28"/>
        </w:rPr>
        <w:t>ПАЗ – 32054 2020г. в., цвет  кузова – белый, идентификационный номер VIN X1М3205</w:t>
      </w:r>
      <w:r w:rsidR="00D32A87" w:rsidRPr="00D32A87">
        <w:rPr>
          <w:szCs w:val="28"/>
          <w:lang w:val="en-US"/>
        </w:rPr>
        <w:t>L</w:t>
      </w:r>
      <w:r w:rsidR="00D32A87" w:rsidRPr="00D32A87">
        <w:rPr>
          <w:szCs w:val="28"/>
        </w:rPr>
        <w:t>0</w:t>
      </w:r>
      <w:r w:rsidR="00D32A87" w:rsidRPr="00D32A87">
        <w:rPr>
          <w:szCs w:val="28"/>
          <w:lang w:val="en-US"/>
        </w:rPr>
        <w:t>L</w:t>
      </w:r>
      <w:r w:rsidR="00D32A87" w:rsidRPr="00D32A87">
        <w:rPr>
          <w:szCs w:val="28"/>
        </w:rPr>
        <w:t>0001859, кузов № X1М3205</w:t>
      </w:r>
      <w:r w:rsidR="00D32A87" w:rsidRPr="00D32A87">
        <w:rPr>
          <w:szCs w:val="28"/>
          <w:lang w:val="en-US"/>
        </w:rPr>
        <w:t>L</w:t>
      </w:r>
      <w:r w:rsidR="00D32A87" w:rsidRPr="00D32A87">
        <w:rPr>
          <w:szCs w:val="28"/>
        </w:rPr>
        <w:t>0</w:t>
      </w:r>
      <w:r w:rsidR="00D32A87" w:rsidRPr="00D32A87">
        <w:rPr>
          <w:szCs w:val="28"/>
          <w:lang w:val="en-US"/>
        </w:rPr>
        <w:t>L</w:t>
      </w:r>
      <w:r w:rsidR="00D32A87" w:rsidRPr="00D32A87">
        <w:rPr>
          <w:szCs w:val="28"/>
        </w:rPr>
        <w:t>0001859, государственный знак</w:t>
      </w:r>
      <w:proofErr w:type="gramStart"/>
      <w:r w:rsidR="00D32A87" w:rsidRPr="00D32A87">
        <w:rPr>
          <w:szCs w:val="28"/>
        </w:rPr>
        <w:t xml:space="preserve"> </w:t>
      </w:r>
      <w:r w:rsidR="00CF43D2">
        <w:rPr>
          <w:szCs w:val="28"/>
        </w:rPr>
        <w:t>А</w:t>
      </w:r>
      <w:proofErr w:type="gramEnd"/>
      <w:r w:rsidR="00CF43D2">
        <w:rPr>
          <w:szCs w:val="28"/>
        </w:rPr>
        <w:t xml:space="preserve"> 884АС 79</w:t>
      </w:r>
      <w:r w:rsidR="00CF43D2">
        <w:rPr>
          <w:spacing w:val="5"/>
          <w:szCs w:val="28"/>
        </w:rPr>
        <w:t>,</w:t>
      </w:r>
      <w:r w:rsidRPr="00D32A87">
        <w:rPr>
          <w:color w:val="000000"/>
          <w:spacing w:val="5"/>
          <w:szCs w:val="28"/>
        </w:rPr>
        <w:t xml:space="preserve"> место нахождения: Еврейская автономная область, </w:t>
      </w:r>
      <w:r w:rsidR="00635154" w:rsidRPr="00D32A87">
        <w:rPr>
          <w:color w:val="000000"/>
          <w:spacing w:val="5"/>
          <w:szCs w:val="28"/>
        </w:rPr>
        <w:t>Смидовичский район</w:t>
      </w:r>
      <w:r w:rsidRPr="00D32A87">
        <w:rPr>
          <w:color w:val="000000"/>
          <w:spacing w:val="5"/>
          <w:szCs w:val="28"/>
        </w:rPr>
        <w:t xml:space="preserve">, </w:t>
      </w:r>
      <w:r w:rsidR="00635154" w:rsidRPr="00D32A87">
        <w:rPr>
          <w:color w:val="000000"/>
          <w:spacing w:val="5"/>
          <w:szCs w:val="28"/>
        </w:rPr>
        <w:t>п. Николаевка</w:t>
      </w:r>
      <w:r w:rsidRPr="00D32A87">
        <w:rPr>
          <w:color w:val="000000"/>
          <w:spacing w:val="5"/>
          <w:szCs w:val="28"/>
        </w:rPr>
        <w:t>.</w:t>
      </w:r>
    </w:p>
    <w:p w:rsidR="00763EE1" w:rsidRPr="00D32A87" w:rsidRDefault="00763EE1" w:rsidP="00763EE1">
      <w:pPr>
        <w:widowControl w:val="0"/>
        <w:numPr>
          <w:ilvl w:val="0"/>
          <w:numId w:val="1"/>
        </w:numPr>
        <w:tabs>
          <w:tab w:val="left" w:pos="1278"/>
        </w:tabs>
        <w:spacing w:line="322" w:lineRule="exact"/>
        <w:ind w:left="20" w:right="20" w:firstLine="720"/>
        <w:jc w:val="both"/>
        <w:rPr>
          <w:color w:val="000000"/>
          <w:spacing w:val="5"/>
          <w:szCs w:val="28"/>
        </w:rPr>
      </w:pPr>
      <w:r w:rsidRPr="00D32A87">
        <w:rPr>
          <w:color w:val="000000"/>
          <w:spacing w:val="5"/>
          <w:szCs w:val="28"/>
        </w:rPr>
        <w:t xml:space="preserve">Утвердить </w:t>
      </w:r>
      <w:r w:rsidR="003672EF">
        <w:rPr>
          <w:color w:val="000000"/>
          <w:spacing w:val="5"/>
          <w:szCs w:val="28"/>
        </w:rPr>
        <w:t xml:space="preserve">прилагаемую </w:t>
      </w:r>
      <w:r w:rsidRPr="00D32A87">
        <w:rPr>
          <w:color w:val="000000"/>
          <w:spacing w:val="5"/>
          <w:szCs w:val="28"/>
        </w:rPr>
        <w:t>документацию по проведению открытого аукциона на право заключения договора аренды муниципального имущества - транспортного средства.</w:t>
      </w:r>
    </w:p>
    <w:p w:rsidR="00763EE1" w:rsidRPr="00645518" w:rsidRDefault="00763EE1" w:rsidP="00763EE1">
      <w:pPr>
        <w:widowControl w:val="0"/>
        <w:numPr>
          <w:ilvl w:val="0"/>
          <w:numId w:val="1"/>
        </w:numPr>
        <w:tabs>
          <w:tab w:val="left" w:pos="1162"/>
        </w:tabs>
        <w:spacing w:line="322" w:lineRule="exact"/>
        <w:ind w:left="20" w:right="20" w:firstLine="720"/>
        <w:jc w:val="both"/>
        <w:rPr>
          <w:color w:val="000000"/>
          <w:spacing w:val="5"/>
          <w:szCs w:val="28"/>
        </w:rPr>
      </w:pPr>
      <w:proofErr w:type="gramStart"/>
      <w:r w:rsidRPr="00645518">
        <w:rPr>
          <w:color w:val="000000"/>
          <w:spacing w:val="5"/>
          <w:szCs w:val="28"/>
        </w:rPr>
        <w:t>Разместить документацию</w:t>
      </w:r>
      <w:proofErr w:type="gramEnd"/>
      <w:r w:rsidRPr="00645518">
        <w:rPr>
          <w:color w:val="000000"/>
          <w:spacing w:val="5"/>
          <w:szCs w:val="28"/>
        </w:rPr>
        <w:t xml:space="preserve">, извещение по проведению открытого аукциона на право заключения договора аренды муниципального имущества - транспортного средства на официальном сайте Российской Федерации </w:t>
      </w:r>
      <w:r w:rsidRPr="00645518">
        <w:rPr>
          <w:spacing w:val="5"/>
          <w:szCs w:val="28"/>
          <w:u w:val="single"/>
          <w:lang w:val="en-US"/>
        </w:rPr>
        <w:t>https</w:t>
      </w:r>
      <w:r w:rsidRPr="00645518">
        <w:rPr>
          <w:spacing w:val="5"/>
          <w:szCs w:val="28"/>
          <w:u w:val="single"/>
        </w:rPr>
        <w:t>://</w:t>
      </w:r>
      <w:proofErr w:type="spellStart"/>
      <w:r w:rsidRPr="00645518">
        <w:rPr>
          <w:spacing w:val="5"/>
          <w:szCs w:val="28"/>
          <w:u w:val="single"/>
          <w:lang w:val="en-US"/>
        </w:rPr>
        <w:t>torgi</w:t>
      </w:r>
      <w:proofErr w:type="spellEnd"/>
      <w:r w:rsidRPr="00645518">
        <w:rPr>
          <w:spacing w:val="5"/>
          <w:szCs w:val="28"/>
          <w:u w:val="single"/>
        </w:rPr>
        <w:t>.</w:t>
      </w:r>
      <w:proofErr w:type="spellStart"/>
      <w:r w:rsidRPr="00645518">
        <w:rPr>
          <w:spacing w:val="5"/>
          <w:szCs w:val="28"/>
          <w:u w:val="single"/>
          <w:lang w:val="en-US"/>
        </w:rPr>
        <w:t>gov</w:t>
      </w:r>
      <w:proofErr w:type="spellEnd"/>
      <w:r w:rsidRPr="00645518">
        <w:rPr>
          <w:spacing w:val="5"/>
          <w:szCs w:val="28"/>
          <w:u w:val="single"/>
        </w:rPr>
        <w:t>.</w:t>
      </w:r>
      <w:proofErr w:type="spellStart"/>
      <w:r w:rsidRPr="00645518">
        <w:rPr>
          <w:spacing w:val="5"/>
          <w:szCs w:val="28"/>
          <w:u w:val="single"/>
          <w:lang w:val="en-US"/>
        </w:rPr>
        <w:t>ru</w:t>
      </w:r>
      <w:proofErr w:type="spellEnd"/>
      <w:r w:rsidRPr="00645518">
        <w:rPr>
          <w:spacing w:val="5"/>
          <w:szCs w:val="28"/>
        </w:rPr>
        <w:t xml:space="preserve"> и</w:t>
      </w:r>
      <w:r w:rsidRPr="00645518">
        <w:rPr>
          <w:color w:val="000000"/>
          <w:spacing w:val="5"/>
          <w:szCs w:val="28"/>
        </w:rPr>
        <w:t xml:space="preserve"> на </w:t>
      </w:r>
      <w:r w:rsidR="003672EF" w:rsidRPr="00645518">
        <w:rPr>
          <w:color w:val="000000"/>
          <w:spacing w:val="5"/>
          <w:szCs w:val="28"/>
        </w:rPr>
        <w:t xml:space="preserve">официальном сайте администрации Николаевского городского поселения </w:t>
      </w:r>
      <w:r w:rsidR="00645518" w:rsidRPr="00645518">
        <w:rPr>
          <w:color w:val="000000"/>
          <w:szCs w:val="28"/>
          <w:u w:val="single"/>
          <w:lang w:val="en-US"/>
        </w:rPr>
        <w:t>https</w:t>
      </w:r>
      <w:r w:rsidR="00645518" w:rsidRPr="00645518">
        <w:rPr>
          <w:color w:val="000000"/>
          <w:szCs w:val="28"/>
          <w:u w:val="single"/>
        </w:rPr>
        <w:t>:</w:t>
      </w:r>
      <w:proofErr w:type="spellStart"/>
      <w:r w:rsidR="00645518" w:rsidRPr="00645518">
        <w:rPr>
          <w:color w:val="000000"/>
          <w:szCs w:val="28"/>
          <w:u w:val="single"/>
          <w:lang w:val="en-US"/>
        </w:rPr>
        <w:t>nikolaevka</w:t>
      </w:r>
      <w:proofErr w:type="spellEnd"/>
      <w:r w:rsidR="00645518" w:rsidRPr="00645518">
        <w:rPr>
          <w:color w:val="000000"/>
          <w:szCs w:val="28"/>
          <w:u w:val="single"/>
        </w:rPr>
        <w:t>-</w:t>
      </w:r>
      <w:proofErr w:type="spellStart"/>
      <w:r w:rsidR="00645518" w:rsidRPr="00645518">
        <w:rPr>
          <w:color w:val="000000"/>
          <w:szCs w:val="28"/>
          <w:u w:val="single"/>
          <w:lang w:val="en-US"/>
        </w:rPr>
        <w:t>eao</w:t>
      </w:r>
      <w:proofErr w:type="spellEnd"/>
      <w:r w:rsidR="00645518" w:rsidRPr="00645518">
        <w:rPr>
          <w:color w:val="000000"/>
          <w:szCs w:val="28"/>
          <w:u w:val="single"/>
        </w:rPr>
        <w:t>.</w:t>
      </w:r>
      <w:proofErr w:type="spellStart"/>
      <w:r w:rsidR="00645518" w:rsidRPr="00645518">
        <w:rPr>
          <w:color w:val="000000"/>
          <w:szCs w:val="28"/>
          <w:u w:val="single"/>
          <w:lang w:val="en-US"/>
        </w:rPr>
        <w:t>ru</w:t>
      </w:r>
      <w:proofErr w:type="spellEnd"/>
      <w:r w:rsidR="00645518" w:rsidRPr="00645518">
        <w:rPr>
          <w:color w:val="000000"/>
          <w:szCs w:val="28"/>
        </w:rPr>
        <w:t>.</w:t>
      </w:r>
    </w:p>
    <w:p w:rsidR="00763EE1" w:rsidRPr="00645518" w:rsidRDefault="00645518" w:rsidP="00763EE1">
      <w:pPr>
        <w:widowControl w:val="0"/>
        <w:numPr>
          <w:ilvl w:val="0"/>
          <w:numId w:val="1"/>
        </w:numPr>
        <w:tabs>
          <w:tab w:val="left" w:pos="1134"/>
        </w:tabs>
        <w:spacing w:line="322" w:lineRule="exact"/>
        <w:ind w:left="20" w:right="20" w:firstLine="720"/>
        <w:jc w:val="both"/>
        <w:rPr>
          <w:color w:val="000000"/>
          <w:spacing w:val="5"/>
          <w:szCs w:val="28"/>
        </w:rPr>
      </w:pPr>
      <w:r w:rsidRPr="00645518">
        <w:rPr>
          <w:szCs w:val="28"/>
        </w:rPr>
        <w:t>Опубликовать настоящее постановление  в официальном  печатном издании муниципального образования Николаевское городское поселение - информационном бюллетене «Исток».</w:t>
      </w:r>
    </w:p>
    <w:p w:rsidR="00763EE1" w:rsidRPr="00D32A87" w:rsidRDefault="00763EE1" w:rsidP="00763EE1">
      <w:pPr>
        <w:widowControl w:val="0"/>
        <w:numPr>
          <w:ilvl w:val="0"/>
          <w:numId w:val="1"/>
        </w:numPr>
        <w:tabs>
          <w:tab w:val="left" w:pos="1014"/>
        </w:tabs>
        <w:spacing w:line="322" w:lineRule="exact"/>
        <w:ind w:left="20" w:firstLine="720"/>
        <w:jc w:val="both"/>
        <w:rPr>
          <w:color w:val="000000"/>
          <w:spacing w:val="5"/>
          <w:szCs w:val="28"/>
        </w:rPr>
      </w:pPr>
      <w:r w:rsidRPr="00D32A87">
        <w:rPr>
          <w:color w:val="000000"/>
          <w:spacing w:val="5"/>
          <w:szCs w:val="28"/>
        </w:rPr>
        <w:t xml:space="preserve">  Настоящее распоряжение вступает в силу со дня его подписания.</w:t>
      </w:r>
    </w:p>
    <w:p w:rsidR="00D420E7" w:rsidRPr="00D32A87" w:rsidRDefault="00D420E7" w:rsidP="00D420E7">
      <w:pPr>
        <w:widowControl w:val="0"/>
        <w:tabs>
          <w:tab w:val="left" w:pos="1014"/>
        </w:tabs>
        <w:spacing w:line="322" w:lineRule="exact"/>
        <w:jc w:val="both"/>
        <w:rPr>
          <w:color w:val="000000"/>
          <w:spacing w:val="5"/>
          <w:szCs w:val="28"/>
        </w:rPr>
      </w:pPr>
    </w:p>
    <w:p w:rsidR="00D420E7" w:rsidRDefault="00D420E7" w:rsidP="00D420E7">
      <w:pPr>
        <w:widowControl w:val="0"/>
        <w:tabs>
          <w:tab w:val="left" w:pos="1014"/>
        </w:tabs>
        <w:spacing w:line="322" w:lineRule="exact"/>
        <w:jc w:val="both"/>
        <w:rPr>
          <w:color w:val="000000"/>
          <w:spacing w:val="5"/>
          <w:sz w:val="25"/>
          <w:szCs w:val="25"/>
        </w:rPr>
      </w:pPr>
    </w:p>
    <w:p w:rsidR="00D420E7" w:rsidRPr="00D420E7" w:rsidRDefault="00D420E7" w:rsidP="00D420E7">
      <w:pPr>
        <w:jc w:val="both"/>
        <w:rPr>
          <w:szCs w:val="28"/>
        </w:rPr>
      </w:pPr>
      <w:r w:rsidRPr="00D420E7">
        <w:rPr>
          <w:szCs w:val="28"/>
        </w:rPr>
        <w:t xml:space="preserve">Глава администрации </w:t>
      </w:r>
      <w:proofErr w:type="gramStart"/>
      <w:r w:rsidRPr="00D420E7">
        <w:rPr>
          <w:szCs w:val="28"/>
        </w:rPr>
        <w:t>Николаевского</w:t>
      </w:r>
      <w:proofErr w:type="gramEnd"/>
      <w:r w:rsidRPr="00D420E7">
        <w:rPr>
          <w:szCs w:val="28"/>
        </w:rPr>
        <w:t xml:space="preserve"> </w:t>
      </w:r>
    </w:p>
    <w:p w:rsidR="00345467" w:rsidRPr="00301A14" w:rsidRDefault="00D420E7" w:rsidP="00301A14">
      <w:pPr>
        <w:jc w:val="both"/>
        <w:rPr>
          <w:szCs w:val="28"/>
        </w:rPr>
      </w:pPr>
      <w:r w:rsidRPr="00D420E7">
        <w:rPr>
          <w:szCs w:val="28"/>
        </w:rPr>
        <w:t>городского поселения</w:t>
      </w:r>
      <w:r w:rsidRPr="00D420E7">
        <w:rPr>
          <w:szCs w:val="28"/>
        </w:rPr>
        <w:tab/>
        <w:t xml:space="preserve">                                  </w:t>
      </w:r>
      <w:r>
        <w:rPr>
          <w:szCs w:val="28"/>
        </w:rPr>
        <w:t xml:space="preserve">                               </w:t>
      </w:r>
      <w:r w:rsidRPr="00D420E7">
        <w:rPr>
          <w:szCs w:val="28"/>
        </w:rPr>
        <w:t xml:space="preserve"> Е.Е. Матусевич</w:t>
      </w:r>
      <w:bookmarkStart w:id="0" w:name="_GoBack"/>
      <w:bookmarkEnd w:id="0"/>
    </w:p>
    <w:sectPr w:rsidR="00345467" w:rsidRPr="00301A14" w:rsidSect="006455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17E"/>
    <w:multiLevelType w:val="multilevel"/>
    <w:tmpl w:val="BF281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785"/>
    <w:rsid w:val="00301A14"/>
    <w:rsid w:val="00345467"/>
    <w:rsid w:val="003672EF"/>
    <w:rsid w:val="003B3785"/>
    <w:rsid w:val="004E038B"/>
    <w:rsid w:val="00635154"/>
    <w:rsid w:val="00645518"/>
    <w:rsid w:val="00763EE1"/>
    <w:rsid w:val="009A6687"/>
    <w:rsid w:val="00CF43D2"/>
    <w:rsid w:val="00D07110"/>
    <w:rsid w:val="00D32A87"/>
    <w:rsid w:val="00D420E7"/>
    <w:rsid w:val="00EC3EED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3EE1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63EE1"/>
    <w:pPr>
      <w:widowControl w:val="0"/>
      <w:shd w:val="clear" w:color="auto" w:fill="FFFFFF"/>
      <w:spacing w:before="300" w:after="300" w:line="326" w:lineRule="exact"/>
      <w:jc w:val="center"/>
    </w:pPr>
    <w:rPr>
      <w:spacing w:val="5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3EE1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63EE1"/>
    <w:pPr>
      <w:widowControl w:val="0"/>
      <w:shd w:val="clear" w:color="auto" w:fill="FFFFFF"/>
      <w:spacing w:before="300" w:after="300" w:line="326" w:lineRule="exact"/>
      <w:jc w:val="center"/>
    </w:pPr>
    <w:rPr>
      <w:spacing w:val="5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РСМЭВ</dc:creator>
  <cp:keywords/>
  <dc:description/>
  <cp:lastModifiedBy>Земельный</cp:lastModifiedBy>
  <cp:revision>14</cp:revision>
  <dcterms:created xsi:type="dcterms:W3CDTF">2022-06-01T06:02:00Z</dcterms:created>
  <dcterms:modified xsi:type="dcterms:W3CDTF">2022-06-08T04:20:00Z</dcterms:modified>
</cp:coreProperties>
</file>